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203BF34" w14:textId="77777777" w:rsidR="00041F7E" w:rsidRPr="00A55AC2" w:rsidRDefault="00041F7E">
      <w:pPr>
        <w:pStyle w:val="NoSpacing"/>
        <w:spacing w:before="1540" w:after="240"/>
        <w:jc w:val="center"/>
        <w:rPr>
          <w:rFonts w:ascii="Georgia" w:hAnsi="Georgia"/>
          <w:color w:val="4472C4"/>
          <w:lang w:val="ro-RO"/>
        </w:rPr>
      </w:pPr>
    </w:p>
    <w:p w14:paraId="14CB2C5F" w14:textId="78F7139D" w:rsidR="00041F7E" w:rsidRPr="00A55AC2" w:rsidRDefault="00041F7E" w:rsidP="00041F7E">
      <w:pPr>
        <w:pStyle w:val="NoSpacing"/>
        <w:pBdr>
          <w:top w:val="single" w:sz="6" w:space="6" w:color="4472C4"/>
          <w:bottom w:val="single" w:sz="6" w:space="6" w:color="4472C4"/>
        </w:pBdr>
        <w:spacing w:after="240"/>
        <w:jc w:val="center"/>
        <w:rPr>
          <w:rFonts w:ascii="Georgia" w:hAnsi="Georgia"/>
          <w:caps/>
          <w:color w:val="4472C4"/>
          <w:sz w:val="80"/>
          <w:szCs w:val="80"/>
          <w:lang w:val="ro-RO"/>
        </w:rPr>
      </w:pPr>
      <w:r w:rsidRPr="00A55AC2">
        <w:rPr>
          <w:rFonts w:ascii="Georgia" w:hAnsi="Georgia"/>
          <w:caps/>
          <w:sz w:val="72"/>
          <w:szCs w:val="72"/>
          <w:lang w:val="ro-RO"/>
        </w:rPr>
        <w:t>MANUALUL AERODROMULUI</w:t>
      </w:r>
      <w:r w:rsidR="00BE6D40" w:rsidRPr="00A55AC2">
        <w:rPr>
          <w:rFonts w:ascii="Georgia" w:hAnsi="Georgia"/>
          <w:caps/>
          <w:sz w:val="72"/>
          <w:szCs w:val="72"/>
          <w:lang w:val="ro-RO"/>
        </w:rPr>
        <w:br/>
      </w:r>
      <w:r w:rsidR="005F2253" w:rsidRPr="00FD13D9">
        <w:rPr>
          <w:rFonts w:ascii="Georgia" w:hAnsi="Georgia"/>
          <w:caps/>
          <w:sz w:val="72"/>
          <w:szCs w:val="72"/>
          <w:lang w:val="ro-RO"/>
        </w:rPr>
        <w:t>LR</w:t>
      </w:r>
      <w:r w:rsidR="00FD13D9" w:rsidRPr="00FD13D9">
        <w:rPr>
          <w:rFonts w:ascii="Georgia" w:hAnsi="Georgia"/>
          <w:caps/>
          <w:sz w:val="72"/>
          <w:szCs w:val="72"/>
          <w:lang w:val="ro-RO"/>
        </w:rPr>
        <w:t>SG</w:t>
      </w:r>
    </w:p>
    <w:p w14:paraId="5172035D" w14:textId="77777777" w:rsidR="00041F7E" w:rsidRPr="00A55AC2" w:rsidRDefault="00041F7E">
      <w:pPr>
        <w:pStyle w:val="NoSpacing"/>
        <w:jc w:val="center"/>
        <w:rPr>
          <w:rFonts w:ascii="Georgia" w:hAnsi="Georgia"/>
          <w:color w:val="4472C4"/>
          <w:sz w:val="28"/>
          <w:szCs w:val="28"/>
          <w:lang w:val="ro-RO"/>
        </w:rPr>
      </w:pPr>
      <w:r w:rsidRPr="00A55AC2">
        <w:rPr>
          <w:rFonts w:ascii="Georgia" w:hAnsi="Georgia"/>
          <w:sz w:val="28"/>
          <w:szCs w:val="28"/>
          <w:lang w:val="ro-RO"/>
        </w:rPr>
        <w:t>Sanmihaiu German</w:t>
      </w:r>
      <w:r w:rsidR="00D2537E" w:rsidRPr="00A55AC2">
        <w:rPr>
          <w:rFonts w:ascii="Georgia" w:hAnsi="Georgia"/>
          <w:sz w:val="28"/>
          <w:szCs w:val="28"/>
          <w:lang w:val="ro-RO"/>
        </w:rPr>
        <w:t>, Timis, RO</w:t>
      </w:r>
    </w:p>
    <w:p w14:paraId="1DF7F23C" w14:textId="054C8B9D" w:rsidR="00041F7E" w:rsidRPr="00A55AC2" w:rsidRDefault="007E4907">
      <w:pPr>
        <w:pStyle w:val="NoSpacing"/>
        <w:spacing w:before="480"/>
        <w:jc w:val="center"/>
        <w:rPr>
          <w:rFonts w:ascii="Georgia" w:hAnsi="Georgia"/>
          <w:color w:val="4472C4"/>
          <w:lang w:val="ro-RO"/>
        </w:rPr>
      </w:pPr>
      <w:r w:rsidRPr="00A55AC2">
        <w:rPr>
          <w:noProof/>
          <w:lang w:val="ro-RO"/>
        </w:rPr>
        <mc:AlternateContent>
          <mc:Choice Requires="wps">
            <w:drawing>
              <wp:anchor distT="0" distB="0" distL="114300" distR="114300" simplePos="0" relativeHeight="251659264" behindDoc="0" locked="0" layoutInCell="1" allowOverlap="1" wp14:anchorId="69527188" wp14:editId="4D2E53AA">
                <wp:simplePos x="0" y="0"/>
                <wp:positionH relativeFrom="page">
                  <wp:posOffset>914400</wp:posOffset>
                </wp:positionH>
                <wp:positionV relativeFrom="page">
                  <wp:posOffset>8549640</wp:posOffset>
                </wp:positionV>
                <wp:extent cx="5733415" cy="571500"/>
                <wp:effectExtent l="0" t="0" r="0" b="0"/>
                <wp:wrapNone/>
                <wp:docPr id="1"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3415"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8F0EDB7" w14:textId="69B7F2E8" w:rsidR="00041F7E" w:rsidRPr="00D2537E" w:rsidRDefault="00041F7E">
                            <w:pPr>
                              <w:pStyle w:val="NoSpacing"/>
                              <w:spacing w:after="40"/>
                              <w:jc w:val="center"/>
                              <w:rPr>
                                <w:rFonts w:ascii="Georgia" w:hAnsi="Georgia"/>
                                <w:caps/>
                                <w:color w:val="4472C4"/>
                                <w:sz w:val="28"/>
                                <w:szCs w:val="28"/>
                                <w:lang w:val="ro-RO"/>
                              </w:rPr>
                            </w:pPr>
                            <w:r w:rsidRPr="00D2537E">
                              <w:rPr>
                                <w:caps/>
                                <w:color w:val="4472C4"/>
                                <w:sz w:val="28"/>
                                <w:szCs w:val="28"/>
                                <w:lang w:val="ro-RO"/>
                              </w:rPr>
                              <w:t>[</w:t>
                            </w:r>
                            <w:r w:rsidR="00D2537E" w:rsidRPr="00D2537E">
                              <w:rPr>
                                <w:rFonts w:ascii="Georgia" w:hAnsi="Georgia"/>
                                <w:caps/>
                                <w:color w:val="4472C4"/>
                                <w:sz w:val="28"/>
                                <w:szCs w:val="28"/>
                                <w:lang w:val="ro-RO"/>
                              </w:rPr>
                              <w:t>e</w:t>
                            </w:r>
                            <w:r w:rsidR="00D2537E">
                              <w:rPr>
                                <w:rFonts w:ascii="Georgia" w:hAnsi="Georgia"/>
                                <w:caps/>
                                <w:color w:val="4472C4"/>
                                <w:sz w:val="28"/>
                                <w:szCs w:val="28"/>
                                <w:lang w:val="ro-RO"/>
                              </w:rPr>
                              <w:t>DITIA</w:t>
                            </w:r>
                            <w:r w:rsidR="00D2537E" w:rsidRPr="00D2537E">
                              <w:rPr>
                                <w:rFonts w:ascii="Georgia" w:hAnsi="Georgia"/>
                                <w:caps/>
                                <w:color w:val="4472C4"/>
                                <w:sz w:val="28"/>
                                <w:szCs w:val="28"/>
                                <w:lang w:val="ro-RO"/>
                              </w:rPr>
                              <w:t xml:space="preserve"> 1 - 202</w:t>
                            </w:r>
                            <w:r w:rsidR="005B718A">
                              <w:rPr>
                                <w:rFonts w:ascii="Georgia" w:hAnsi="Georgia"/>
                                <w:caps/>
                                <w:color w:val="4472C4"/>
                                <w:sz w:val="28"/>
                                <w:szCs w:val="28"/>
                                <w:lang w:val="ro-RO"/>
                              </w:rPr>
                              <w:t>3</w:t>
                            </w:r>
                            <w:r w:rsidRPr="00D2537E">
                              <w:rPr>
                                <w:rFonts w:ascii="Georgia" w:hAnsi="Georgia"/>
                                <w:caps/>
                                <w:color w:val="4472C4"/>
                                <w:sz w:val="28"/>
                                <w:szCs w:val="28"/>
                                <w:lang w:val="ro-RO"/>
                              </w:rPr>
                              <w:t>]</w:t>
                            </w:r>
                          </w:p>
                          <w:p w14:paraId="4DDC6D2E" w14:textId="77777777" w:rsidR="00041F7E" w:rsidRPr="00D2537E" w:rsidRDefault="00041F7E">
                            <w:pPr>
                              <w:pStyle w:val="NoSpacing"/>
                              <w:jc w:val="center"/>
                              <w:rPr>
                                <w:rFonts w:ascii="Georgia" w:hAnsi="Georgia"/>
                                <w:color w:val="4472C4"/>
                                <w:lang w:val="ro-RO"/>
                              </w:rPr>
                            </w:pPr>
                            <w:r w:rsidRPr="00D2537E">
                              <w:rPr>
                                <w:rFonts w:ascii="Georgia" w:hAnsi="Georgia"/>
                                <w:caps/>
                                <w:color w:val="4472C4"/>
                                <w:lang w:val="ro-RO"/>
                              </w:rPr>
                              <w:t>[</w:t>
                            </w:r>
                            <w:r w:rsidR="00D2537E" w:rsidRPr="00D2537E">
                              <w:rPr>
                                <w:rFonts w:ascii="Georgia" w:hAnsi="Georgia"/>
                                <w:caps/>
                                <w:color w:val="4472C4"/>
                                <w:lang w:val="ro-RO"/>
                              </w:rPr>
                              <w:t>aSOCIATIA TIMISOARA PARACHUTE CLUB SPORTIV</w:t>
                            </w:r>
                            <w:r w:rsidRPr="00D2537E">
                              <w:rPr>
                                <w:rFonts w:ascii="Georgia" w:hAnsi="Georgia"/>
                                <w:caps/>
                                <w:color w:val="4472C4"/>
                                <w:lang w:val="ro-RO"/>
                              </w:rPr>
                              <w:t>]</w:t>
                            </w:r>
                          </w:p>
                          <w:p w14:paraId="1C55668A" w14:textId="6CA0A86E" w:rsidR="00041F7E" w:rsidRPr="00D2537E" w:rsidRDefault="00041F7E">
                            <w:pPr>
                              <w:pStyle w:val="NoSpacing"/>
                              <w:jc w:val="center"/>
                              <w:rPr>
                                <w:color w:val="4472C4"/>
                                <w:lang w:val="ro-RO"/>
                              </w:rPr>
                            </w:pPr>
                            <w:r w:rsidRPr="00D2537E">
                              <w:rPr>
                                <w:rFonts w:ascii="Georgia" w:hAnsi="Georgia"/>
                                <w:color w:val="4472C4"/>
                                <w:lang w:val="ro-RO"/>
                              </w:rPr>
                              <w:t>[</w:t>
                            </w:r>
                            <w:r w:rsidR="00D2537E" w:rsidRPr="00D2537E">
                              <w:rPr>
                                <w:rFonts w:ascii="Georgia" w:hAnsi="Georgia"/>
                                <w:color w:val="4472C4"/>
                                <w:lang w:val="ro-RO"/>
                              </w:rPr>
                              <w:t>Sanmihaiu German</w:t>
                            </w:r>
                            <w:r w:rsidR="00D2537E">
                              <w:rPr>
                                <w:rFonts w:ascii="Georgia" w:hAnsi="Georgia"/>
                                <w:color w:val="4472C4"/>
                                <w:lang w:val="ro-RO"/>
                              </w:rPr>
                              <w:t xml:space="preserve"> nr.26</w:t>
                            </w:r>
                            <w:r w:rsidR="00D31AC6">
                              <w:rPr>
                                <w:rFonts w:ascii="Georgia" w:hAnsi="Georgia"/>
                                <w:color w:val="4472C4"/>
                                <w:lang w:val="ro-RO"/>
                              </w:rPr>
                              <w:t>7</w:t>
                            </w:r>
                            <w:r w:rsidR="00D2537E">
                              <w:rPr>
                                <w:rFonts w:ascii="Georgia" w:hAnsi="Georgia"/>
                                <w:color w:val="4472C4"/>
                                <w:lang w:val="ro-RO"/>
                              </w:rPr>
                              <w:t>, Timis, RO-</w:t>
                            </w:r>
                            <w:r w:rsidR="00D2537E" w:rsidRPr="00D2537E">
                              <w:t xml:space="preserve"> </w:t>
                            </w:r>
                            <w:r w:rsidR="00D2537E" w:rsidRPr="00D2537E">
                              <w:rPr>
                                <w:rFonts w:ascii="Georgia" w:hAnsi="Georgia"/>
                                <w:color w:val="4472C4"/>
                                <w:lang w:val="ro-RO"/>
                              </w:rPr>
                              <w:t>307380</w:t>
                            </w:r>
                            <w:r w:rsidRPr="00D2537E">
                              <w:rPr>
                                <w:color w:val="4472C4"/>
                                <w:lang w:val="ro-RO"/>
                              </w:rPr>
                              <w:t>]</w:t>
                            </w:r>
                          </w:p>
                        </w:txbxContent>
                      </wps:txbx>
                      <wps:bodyPr rot="0" vert="horz" wrap="square" lIns="0" tIns="0" rIns="0" bIns="0" anchor="b" anchorCtr="0" upright="1">
                        <a:spAutoFit/>
                      </wps:bodyPr>
                    </wps:wsp>
                  </a:graphicData>
                </a:graphic>
                <wp14:sizeRelH relativeFrom="margin">
                  <wp14:pctWidth>100000</wp14:pctWidth>
                </wp14:sizeRelH>
                <wp14:sizeRelV relativeFrom="margin">
                  <wp14:pctHeight>0</wp14:pctHeight>
                </wp14:sizeRelV>
              </wp:anchor>
            </w:drawing>
          </mc:Choice>
          <mc:Fallback>
            <w:pict>
              <v:shapetype w14:anchorId="69527188" id="_x0000_t202" coordsize="21600,21600" o:spt="202" path="m,l,21600r21600,l21600,xe">
                <v:stroke joinstyle="miter"/>
                <v:path gradientshapeok="t" o:connecttype="rect"/>
              </v:shapetype>
              <v:shape id="Text Box 142" o:spid="_x0000_s1026" type="#_x0000_t202" style="position:absolute;left:0;text-align:left;margin-left:1in;margin-top:673.2pt;width:451.45pt;height:45pt;z-index:251659264;visibility:visible;mso-wrap-style:square;mso-width-percent:1000;mso-height-percent:0;mso-wrap-distance-left:9pt;mso-wrap-distance-top:0;mso-wrap-distance-right:9pt;mso-wrap-distance-bottom:0;mso-position-horizontal:absolute;mso-position-horizontal-relative:page;mso-position-vertical:absolute;mso-position-vertical-relative:page;mso-width-percent:100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" filled="f" stroked="f" strokeweight=".5pt">
                <v:textbox style="mso-fit-shape-to-text:t" inset="0,0,0,0">
                  <w:txbxContent>
                    <w:p w14:paraId="78F0EDB7" w14:textId="69B7F2E8" w:rsidR="00041F7E" w:rsidRPr="00D2537E" w:rsidRDefault="00041F7E">
                      <w:pPr>
                        <w:pStyle w:val="NoSpacing"/>
                        <w:spacing w:after="40"/>
                        <w:jc w:val="center"/>
                        <w:rPr>
                          <w:rFonts w:ascii="Georgia" w:hAnsi="Georgia"/>
                          <w:caps/>
                          <w:color w:val="4472C4"/>
                          <w:sz w:val="28"/>
                          <w:szCs w:val="28"/>
                          <w:lang w:val="ro-RO"/>
                        </w:rPr>
                      </w:pPr>
                      <w:r w:rsidRPr="00D2537E">
                        <w:rPr>
                          <w:caps/>
                          <w:color w:val="4472C4"/>
                          <w:sz w:val="28"/>
                          <w:szCs w:val="28"/>
                          <w:lang w:val="ro-RO"/>
                        </w:rPr>
                        <w:t>[</w:t>
                      </w:r>
                      <w:r w:rsidR="00D2537E" w:rsidRPr="00D2537E">
                        <w:rPr>
                          <w:rFonts w:ascii="Georgia" w:hAnsi="Georgia"/>
                          <w:caps/>
                          <w:color w:val="4472C4"/>
                          <w:sz w:val="28"/>
                          <w:szCs w:val="28"/>
                          <w:lang w:val="ro-RO"/>
                        </w:rPr>
                        <w:t>e</w:t>
                      </w:r>
                      <w:r w:rsidR="00D2537E">
                        <w:rPr>
                          <w:rFonts w:ascii="Georgia" w:hAnsi="Georgia"/>
                          <w:caps/>
                          <w:color w:val="4472C4"/>
                          <w:sz w:val="28"/>
                          <w:szCs w:val="28"/>
                          <w:lang w:val="ro-RO"/>
                        </w:rPr>
                        <w:t>DITIA</w:t>
                      </w:r>
                      <w:r w:rsidR="00D2537E" w:rsidRPr="00D2537E">
                        <w:rPr>
                          <w:rFonts w:ascii="Georgia" w:hAnsi="Georgia"/>
                          <w:caps/>
                          <w:color w:val="4472C4"/>
                          <w:sz w:val="28"/>
                          <w:szCs w:val="28"/>
                          <w:lang w:val="ro-RO"/>
                        </w:rPr>
                        <w:t xml:space="preserve"> 1 - 202</w:t>
                      </w:r>
                      <w:r w:rsidR="005B718A">
                        <w:rPr>
                          <w:rFonts w:ascii="Georgia" w:hAnsi="Georgia"/>
                          <w:caps/>
                          <w:color w:val="4472C4"/>
                          <w:sz w:val="28"/>
                          <w:szCs w:val="28"/>
                          <w:lang w:val="ro-RO"/>
                        </w:rPr>
                        <w:t>3</w:t>
                      </w:r>
                      <w:r w:rsidRPr="00D2537E">
                        <w:rPr>
                          <w:rFonts w:ascii="Georgia" w:hAnsi="Georgia"/>
                          <w:caps/>
                          <w:color w:val="4472C4"/>
                          <w:sz w:val="28"/>
                          <w:szCs w:val="28"/>
                          <w:lang w:val="ro-RO"/>
                        </w:rPr>
                        <w:t>]</w:t>
                      </w:r>
                    </w:p>
                    <w:p w14:paraId="4DDC6D2E" w14:textId="77777777" w:rsidR="00041F7E" w:rsidRPr="00D2537E" w:rsidRDefault="00041F7E">
                      <w:pPr>
                        <w:pStyle w:val="NoSpacing"/>
                        <w:jc w:val="center"/>
                        <w:rPr>
                          <w:rFonts w:ascii="Georgia" w:hAnsi="Georgia"/>
                          <w:color w:val="4472C4"/>
                          <w:lang w:val="ro-RO"/>
                        </w:rPr>
                      </w:pPr>
                      <w:r w:rsidRPr="00D2537E">
                        <w:rPr>
                          <w:rFonts w:ascii="Georgia" w:hAnsi="Georgia"/>
                          <w:caps/>
                          <w:color w:val="4472C4"/>
                          <w:lang w:val="ro-RO"/>
                        </w:rPr>
                        <w:t>[</w:t>
                      </w:r>
                      <w:r w:rsidR="00D2537E" w:rsidRPr="00D2537E">
                        <w:rPr>
                          <w:rFonts w:ascii="Georgia" w:hAnsi="Georgia"/>
                          <w:caps/>
                          <w:color w:val="4472C4"/>
                          <w:lang w:val="ro-RO"/>
                        </w:rPr>
                        <w:t>aSOCIATIA TIMISOARA PARACHUTE CLUB SPORTIV</w:t>
                      </w:r>
                      <w:r w:rsidRPr="00D2537E">
                        <w:rPr>
                          <w:rFonts w:ascii="Georgia" w:hAnsi="Georgia"/>
                          <w:caps/>
                          <w:color w:val="4472C4"/>
                          <w:lang w:val="ro-RO"/>
                        </w:rPr>
                        <w:t>]</w:t>
                      </w:r>
                    </w:p>
                    <w:p w14:paraId="1C55668A" w14:textId="6CA0A86E" w:rsidR="00041F7E" w:rsidRPr="00D2537E" w:rsidRDefault="00041F7E">
                      <w:pPr>
                        <w:pStyle w:val="NoSpacing"/>
                        <w:jc w:val="center"/>
                        <w:rPr>
                          <w:color w:val="4472C4"/>
                          <w:lang w:val="ro-RO"/>
                        </w:rPr>
                      </w:pPr>
                      <w:r w:rsidRPr="00D2537E">
                        <w:rPr>
                          <w:rFonts w:ascii="Georgia" w:hAnsi="Georgia"/>
                          <w:color w:val="4472C4"/>
                          <w:lang w:val="ro-RO"/>
                        </w:rPr>
                        <w:t>[</w:t>
                      </w:r>
                      <w:r w:rsidR="00D2537E" w:rsidRPr="00D2537E">
                        <w:rPr>
                          <w:rFonts w:ascii="Georgia" w:hAnsi="Georgia"/>
                          <w:color w:val="4472C4"/>
                          <w:lang w:val="ro-RO"/>
                        </w:rPr>
                        <w:t>Sanmihaiu German</w:t>
                      </w:r>
                      <w:r w:rsidR="00D2537E">
                        <w:rPr>
                          <w:rFonts w:ascii="Georgia" w:hAnsi="Georgia"/>
                          <w:color w:val="4472C4"/>
                          <w:lang w:val="ro-RO"/>
                        </w:rPr>
                        <w:t xml:space="preserve"> nr.26</w:t>
                      </w:r>
                      <w:r w:rsidR="00D31AC6">
                        <w:rPr>
                          <w:rFonts w:ascii="Georgia" w:hAnsi="Georgia"/>
                          <w:color w:val="4472C4"/>
                          <w:lang w:val="ro-RO"/>
                        </w:rPr>
                        <w:t>7</w:t>
                      </w:r>
                      <w:r w:rsidR="00D2537E">
                        <w:rPr>
                          <w:rFonts w:ascii="Georgia" w:hAnsi="Georgia"/>
                          <w:color w:val="4472C4"/>
                          <w:lang w:val="ro-RO"/>
                        </w:rPr>
                        <w:t>, Timis, RO-</w:t>
                      </w:r>
                      <w:r w:rsidR="00D2537E" w:rsidRPr="00D2537E">
                        <w:t xml:space="preserve"> </w:t>
                      </w:r>
                      <w:r w:rsidR="00D2537E" w:rsidRPr="00D2537E">
                        <w:rPr>
                          <w:rFonts w:ascii="Georgia" w:hAnsi="Georgia"/>
                          <w:color w:val="4472C4"/>
                          <w:lang w:val="ro-RO"/>
                        </w:rPr>
                        <w:t>307380</w:t>
                      </w:r>
                      <w:r w:rsidRPr="00D2537E">
                        <w:rPr>
                          <w:color w:val="4472C4"/>
                          <w:lang w:val="ro-RO"/>
                        </w:rPr>
                        <w:t>]</w:t>
                      </w:r>
                    </w:p>
                  </w:txbxContent>
                </v:textbox>
                <w10:wrap anchorx="page" anchory="page"/>
              </v:shape>
            </w:pict>
          </mc:Fallback>
        </mc:AlternateContent>
      </w:r>
    </w:p>
    <w:p w14:paraId="4C14AD68" w14:textId="77777777" w:rsidR="007F4861" w:rsidRPr="00A55AC2" w:rsidRDefault="00041F7E" w:rsidP="00D2537E">
      <w:r w:rsidRPr="00A55AC2">
        <w:br w:type="page"/>
      </w:r>
    </w:p>
    <w:p w14:paraId="504D3ECE" w14:textId="77777777" w:rsidR="007F4861" w:rsidRPr="00A55AC2" w:rsidRDefault="007F4861" w:rsidP="00D2537E"/>
    <w:p w14:paraId="3E6F3E60" w14:textId="77777777" w:rsidR="007F4861" w:rsidRPr="00A55AC2" w:rsidRDefault="007F4861" w:rsidP="00D2537E"/>
    <w:p w14:paraId="4CB8C509" w14:textId="77777777" w:rsidR="007F4861" w:rsidRPr="00A55AC2" w:rsidRDefault="007F4861" w:rsidP="00D2537E"/>
    <w:p w14:paraId="676BD424" w14:textId="77777777" w:rsidR="007F4861" w:rsidRPr="00A55AC2" w:rsidRDefault="007F4861" w:rsidP="00D2537E"/>
    <w:p w14:paraId="2EB65C2B" w14:textId="77777777" w:rsidR="007F4861" w:rsidRPr="00A55AC2" w:rsidRDefault="007F4861" w:rsidP="00D2537E"/>
    <w:p w14:paraId="24FAB776" w14:textId="77777777" w:rsidR="007F4861" w:rsidRPr="00A55AC2" w:rsidRDefault="007F4861" w:rsidP="00D2537E"/>
    <w:p w14:paraId="415CFB8A" w14:textId="77777777" w:rsidR="007F4861" w:rsidRPr="00A55AC2" w:rsidRDefault="007F4861" w:rsidP="00D2537E"/>
    <w:p w14:paraId="272AB686" w14:textId="77777777" w:rsidR="007F4861" w:rsidRPr="00A55AC2" w:rsidRDefault="007F4861" w:rsidP="00D2537E"/>
    <w:p w14:paraId="2CA900E8" w14:textId="77777777" w:rsidR="007F4861" w:rsidRPr="00A55AC2" w:rsidRDefault="007F4861" w:rsidP="00D2537E"/>
    <w:p w14:paraId="6A949008" w14:textId="77777777" w:rsidR="007F4861" w:rsidRPr="00A55AC2" w:rsidRDefault="007F4861" w:rsidP="00D2537E"/>
    <w:p w14:paraId="40484993" w14:textId="77777777" w:rsidR="00265FEF" w:rsidRPr="00A55AC2" w:rsidRDefault="007F4861" w:rsidP="007F4861">
      <w:pPr>
        <w:jc w:val="center"/>
        <w:sectPr w:rsidR="00265FEF" w:rsidRPr="00A55AC2" w:rsidSect="00BF7762">
          <w:headerReference w:type="default" r:id="rId9"/>
          <w:headerReference w:type="first" r:id="rId10"/>
          <w:pgSz w:w="11909" w:h="16834" w:code="9"/>
          <w:pgMar w:top="1440" w:right="1440" w:bottom="1440" w:left="1440" w:header="720" w:footer="720" w:gutter="0"/>
          <w:pgNumType w:start="0" w:chapStyle="1"/>
          <w:cols w:space="720"/>
          <w:noEndnote/>
          <w:titlePg/>
          <w:rtlGutter/>
          <w:docGrid w:linePitch="326"/>
        </w:sectPr>
      </w:pPr>
      <w:r w:rsidRPr="00A55AC2">
        <w:t>Pagină lăsată liberă în mod intenționat</w:t>
      </w:r>
      <w:r w:rsidR="005253C9" w:rsidRPr="00A55AC2">
        <w:t>.</w:t>
      </w:r>
    </w:p>
    <w:p w14:paraId="6066753F" w14:textId="77777777" w:rsidR="0057565B" w:rsidRPr="00A55AC2" w:rsidRDefault="0057565B" w:rsidP="007F4861">
      <w:pPr>
        <w:jc w:val="center"/>
      </w:pPr>
    </w:p>
    <w:p w14:paraId="66354546" w14:textId="77777777" w:rsidR="00377223" w:rsidRDefault="0032663E" w:rsidP="0032663E">
      <w:pPr>
        <w:pStyle w:val="Heading1"/>
        <w:rPr>
          <w:noProof/>
        </w:rPr>
      </w:pPr>
      <w:bookmarkStart w:id="0" w:name="_Toc221010248"/>
      <w:bookmarkStart w:id="1" w:name="_Hlk125216519"/>
      <w:r w:rsidRPr="00A55AC2">
        <w:t>Cuprins</w:t>
      </w:r>
      <w:bookmarkEnd w:id="0"/>
      <w:r w:rsidR="00D11CCA" w:rsidRPr="00A55AC2">
        <w:fldChar w:fldCharType="begin"/>
      </w:r>
      <w:r w:rsidR="00D11CCA" w:rsidRPr="00A55AC2">
        <w:instrText xml:space="preserve"> TOC \o "1-5" \h \z \u </w:instrText>
      </w:r>
      <w:r w:rsidR="00D11CCA" w:rsidRPr="00A55AC2">
        <w:fldChar w:fldCharType="separate"/>
      </w:r>
    </w:p>
    <w:p w14:paraId="24AF8904" w14:textId="6F5A1256" w:rsidR="00377223" w:rsidRDefault="00377223">
      <w:pPr>
        <w:pStyle w:val="TOC1"/>
        <w:rPr>
          <w:rFonts w:asciiTheme="minorHAnsi" w:eastAsiaTheme="minorEastAsia" w:hAnsiTheme="minorHAnsi" w:cstheme="minorBidi"/>
          <w:b w:val="0"/>
          <w:bCs w:val="0"/>
          <w:kern w:val="2"/>
          <w:szCs w:val="24"/>
          <w:lang w:val="en-US"/>
          <w14:ligatures w14:val="standardContextual"/>
        </w:rPr>
      </w:pPr>
      <w:hyperlink w:anchor="_Toc221010248" w:history="1">
        <w:r w:rsidRPr="00295093">
          <w:rPr>
            <w:rStyle w:val="Hyperlink"/>
          </w:rPr>
          <w:t>Cuprins</w:t>
        </w:r>
        <w:r>
          <w:rPr>
            <w:webHidden/>
          </w:rPr>
          <w:tab/>
        </w:r>
        <w:r>
          <w:rPr>
            <w:webHidden/>
          </w:rPr>
          <w:fldChar w:fldCharType="begin"/>
        </w:r>
        <w:r>
          <w:rPr>
            <w:webHidden/>
          </w:rPr>
          <w:instrText xml:space="preserve"> PAGEREF _Toc221010248 \h </w:instrText>
        </w:r>
        <w:r>
          <w:rPr>
            <w:webHidden/>
          </w:rPr>
        </w:r>
        <w:r>
          <w:rPr>
            <w:webHidden/>
          </w:rPr>
          <w:fldChar w:fldCharType="separate"/>
        </w:r>
        <w:r w:rsidR="008D5209">
          <w:rPr>
            <w:webHidden/>
          </w:rPr>
          <w:t>1</w:t>
        </w:r>
        <w:r>
          <w:rPr>
            <w:webHidden/>
          </w:rPr>
          <w:fldChar w:fldCharType="end"/>
        </w:r>
      </w:hyperlink>
    </w:p>
    <w:p w14:paraId="7D281838" w14:textId="4666881F" w:rsidR="00377223" w:rsidRDefault="00377223">
      <w:pPr>
        <w:pStyle w:val="TOC1"/>
        <w:rPr>
          <w:rFonts w:asciiTheme="minorHAnsi" w:eastAsiaTheme="minorEastAsia" w:hAnsiTheme="minorHAnsi" w:cstheme="minorBidi"/>
          <w:b w:val="0"/>
          <w:bCs w:val="0"/>
          <w:kern w:val="2"/>
          <w:szCs w:val="24"/>
          <w:lang w:val="en-US"/>
          <w14:ligatures w14:val="standardContextual"/>
        </w:rPr>
      </w:pPr>
      <w:hyperlink w:anchor="_Toc221010249" w:history="1">
        <w:r w:rsidRPr="00295093">
          <w:rPr>
            <w:rStyle w:val="Hyperlink"/>
          </w:rPr>
          <w:t>Prefata.</w:t>
        </w:r>
        <w:r>
          <w:rPr>
            <w:webHidden/>
          </w:rPr>
          <w:tab/>
        </w:r>
        <w:r>
          <w:rPr>
            <w:webHidden/>
          </w:rPr>
          <w:fldChar w:fldCharType="begin"/>
        </w:r>
        <w:r>
          <w:rPr>
            <w:webHidden/>
          </w:rPr>
          <w:instrText xml:space="preserve"> PAGEREF _Toc221010249 \h </w:instrText>
        </w:r>
        <w:r>
          <w:rPr>
            <w:webHidden/>
          </w:rPr>
        </w:r>
        <w:r>
          <w:rPr>
            <w:webHidden/>
          </w:rPr>
          <w:fldChar w:fldCharType="separate"/>
        </w:r>
        <w:r w:rsidR="008D5209">
          <w:rPr>
            <w:webHidden/>
          </w:rPr>
          <w:t>3</w:t>
        </w:r>
        <w:r>
          <w:rPr>
            <w:webHidden/>
          </w:rPr>
          <w:fldChar w:fldCharType="end"/>
        </w:r>
      </w:hyperlink>
    </w:p>
    <w:p w14:paraId="06361E46" w14:textId="7A4E40B1" w:rsidR="00377223" w:rsidRDefault="00377223">
      <w:pPr>
        <w:pStyle w:val="TOC1"/>
        <w:rPr>
          <w:rFonts w:asciiTheme="minorHAnsi" w:eastAsiaTheme="minorEastAsia" w:hAnsiTheme="minorHAnsi" w:cstheme="minorBidi"/>
          <w:b w:val="0"/>
          <w:bCs w:val="0"/>
          <w:kern w:val="2"/>
          <w:szCs w:val="24"/>
          <w:lang w:val="en-US"/>
          <w14:ligatures w14:val="standardContextual"/>
        </w:rPr>
      </w:pPr>
      <w:hyperlink w:anchor="_Toc221010250" w:history="1">
        <w:r w:rsidRPr="00295093">
          <w:rPr>
            <w:rStyle w:val="Hyperlink"/>
          </w:rPr>
          <w:t>Lista de amendamente</w:t>
        </w:r>
        <w:r>
          <w:rPr>
            <w:webHidden/>
          </w:rPr>
          <w:tab/>
        </w:r>
        <w:r>
          <w:rPr>
            <w:webHidden/>
          </w:rPr>
          <w:fldChar w:fldCharType="begin"/>
        </w:r>
        <w:r>
          <w:rPr>
            <w:webHidden/>
          </w:rPr>
          <w:instrText xml:space="preserve"> PAGEREF _Toc221010250 \h </w:instrText>
        </w:r>
        <w:r>
          <w:rPr>
            <w:webHidden/>
          </w:rPr>
        </w:r>
        <w:r>
          <w:rPr>
            <w:webHidden/>
          </w:rPr>
          <w:fldChar w:fldCharType="separate"/>
        </w:r>
        <w:r w:rsidR="008D5209">
          <w:rPr>
            <w:webHidden/>
          </w:rPr>
          <w:t>4</w:t>
        </w:r>
        <w:r>
          <w:rPr>
            <w:webHidden/>
          </w:rPr>
          <w:fldChar w:fldCharType="end"/>
        </w:r>
      </w:hyperlink>
    </w:p>
    <w:p w14:paraId="653415B4" w14:textId="61F38156" w:rsidR="00377223" w:rsidRDefault="00377223">
      <w:pPr>
        <w:pStyle w:val="TOC1"/>
        <w:rPr>
          <w:rFonts w:asciiTheme="minorHAnsi" w:eastAsiaTheme="minorEastAsia" w:hAnsiTheme="minorHAnsi" w:cstheme="minorBidi"/>
          <w:b w:val="0"/>
          <w:bCs w:val="0"/>
          <w:kern w:val="2"/>
          <w:szCs w:val="24"/>
          <w:lang w:val="en-US"/>
          <w14:ligatures w14:val="standardContextual"/>
        </w:rPr>
      </w:pPr>
      <w:hyperlink w:anchor="_Toc221010251" w:history="1">
        <w:r w:rsidRPr="00295093">
          <w:rPr>
            <w:rStyle w:val="Hyperlink"/>
          </w:rPr>
          <w:t>Sistemul de amendare</w:t>
        </w:r>
        <w:r>
          <w:rPr>
            <w:webHidden/>
          </w:rPr>
          <w:tab/>
        </w:r>
        <w:r>
          <w:rPr>
            <w:webHidden/>
          </w:rPr>
          <w:fldChar w:fldCharType="begin"/>
        </w:r>
        <w:r>
          <w:rPr>
            <w:webHidden/>
          </w:rPr>
          <w:instrText xml:space="preserve"> PAGEREF _Toc221010251 \h </w:instrText>
        </w:r>
        <w:r>
          <w:rPr>
            <w:webHidden/>
          </w:rPr>
        </w:r>
        <w:r>
          <w:rPr>
            <w:webHidden/>
          </w:rPr>
          <w:fldChar w:fldCharType="separate"/>
        </w:r>
        <w:r w:rsidR="008D5209">
          <w:rPr>
            <w:webHidden/>
          </w:rPr>
          <w:t>5</w:t>
        </w:r>
        <w:r>
          <w:rPr>
            <w:webHidden/>
          </w:rPr>
          <w:fldChar w:fldCharType="end"/>
        </w:r>
      </w:hyperlink>
    </w:p>
    <w:p w14:paraId="1A319606" w14:textId="3679E00C" w:rsidR="00377223" w:rsidRDefault="00377223">
      <w:pPr>
        <w:pStyle w:val="TOC1"/>
        <w:rPr>
          <w:rFonts w:asciiTheme="minorHAnsi" w:eastAsiaTheme="minorEastAsia" w:hAnsiTheme="minorHAnsi" w:cstheme="minorBidi"/>
          <w:b w:val="0"/>
          <w:bCs w:val="0"/>
          <w:kern w:val="2"/>
          <w:szCs w:val="24"/>
          <w:lang w:val="en-US"/>
          <w14:ligatures w14:val="standardContextual"/>
        </w:rPr>
      </w:pPr>
      <w:hyperlink w:anchor="_Toc221010252" w:history="1">
        <w:r w:rsidRPr="00295093">
          <w:rPr>
            <w:rStyle w:val="Hyperlink"/>
          </w:rPr>
          <w:t>Lista paginiilor efective</w:t>
        </w:r>
        <w:r>
          <w:rPr>
            <w:webHidden/>
          </w:rPr>
          <w:tab/>
        </w:r>
        <w:r>
          <w:rPr>
            <w:webHidden/>
          </w:rPr>
          <w:fldChar w:fldCharType="begin"/>
        </w:r>
        <w:r>
          <w:rPr>
            <w:webHidden/>
          </w:rPr>
          <w:instrText xml:space="preserve"> PAGEREF _Toc221010252 \h </w:instrText>
        </w:r>
        <w:r>
          <w:rPr>
            <w:webHidden/>
          </w:rPr>
        </w:r>
        <w:r>
          <w:rPr>
            <w:webHidden/>
          </w:rPr>
          <w:fldChar w:fldCharType="separate"/>
        </w:r>
        <w:r w:rsidR="008D5209">
          <w:rPr>
            <w:webHidden/>
          </w:rPr>
          <w:t>6</w:t>
        </w:r>
        <w:r>
          <w:rPr>
            <w:webHidden/>
          </w:rPr>
          <w:fldChar w:fldCharType="end"/>
        </w:r>
      </w:hyperlink>
    </w:p>
    <w:p w14:paraId="7B5532C7" w14:textId="7A8096B1" w:rsidR="00377223" w:rsidRDefault="00377223">
      <w:pPr>
        <w:pStyle w:val="TOC1"/>
        <w:rPr>
          <w:rFonts w:asciiTheme="minorHAnsi" w:eastAsiaTheme="minorEastAsia" w:hAnsiTheme="minorHAnsi" w:cstheme="minorBidi"/>
          <w:b w:val="0"/>
          <w:bCs w:val="0"/>
          <w:kern w:val="2"/>
          <w:szCs w:val="24"/>
          <w:lang w:val="en-US"/>
          <w14:ligatures w14:val="standardContextual"/>
        </w:rPr>
      </w:pPr>
      <w:hyperlink w:anchor="_Toc221010253" w:history="1">
        <w:r w:rsidRPr="00295093">
          <w:rPr>
            <w:rStyle w:val="Hyperlink"/>
          </w:rPr>
          <w:t>Lista de distributie</w:t>
        </w:r>
        <w:r>
          <w:rPr>
            <w:webHidden/>
          </w:rPr>
          <w:tab/>
        </w:r>
        <w:r>
          <w:rPr>
            <w:webHidden/>
          </w:rPr>
          <w:fldChar w:fldCharType="begin"/>
        </w:r>
        <w:r>
          <w:rPr>
            <w:webHidden/>
          </w:rPr>
          <w:instrText xml:space="preserve"> PAGEREF _Toc221010253 \h </w:instrText>
        </w:r>
        <w:r>
          <w:rPr>
            <w:webHidden/>
          </w:rPr>
        </w:r>
        <w:r>
          <w:rPr>
            <w:webHidden/>
          </w:rPr>
          <w:fldChar w:fldCharType="separate"/>
        </w:r>
        <w:r w:rsidR="008D5209">
          <w:rPr>
            <w:webHidden/>
          </w:rPr>
          <w:t>8</w:t>
        </w:r>
        <w:r>
          <w:rPr>
            <w:webHidden/>
          </w:rPr>
          <w:fldChar w:fldCharType="end"/>
        </w:r>
      </w:hyperlink>
    </w:p>
    <w:p w14:paraId="0E89EAE4" w14:textId="5A59458C" w:rsidR="00377223" w:rsidRDefault="00377223">
      <w:pPr>
        <w:pStyle w:val="TOC1"/>
        <w:rPr>
          <w:rFonts w:asciiTheme="minorHAnsi" w:eastAsiaTheme="minorEastAsia" w:hAnsiTheme="minorHAnsi" w:cstheme="minorBidi"/>
          <w:b w:val="0"/>
          <w:bCs w:val="0"/>
          <w:kern w:val="2"/>
          <w:szCs w:val="24"/>
          <w:lang w:val="en-US"/>
          <w14:ligatures w14:val="standardContextual"/>
        </w:rPr>
      </w:pPr>
      <w:hyperlink w:anchor="_Toc221010254" w:history="1">
        <w:r w:rsidRPr="00295093">
          <w:rPr>
            <w:rStyle w:val="Hyperlink"/>
          </w:rPr>
          <w:t>Lista de contacte</w:t>
        </w:r>
        <w:r>
          <w:rPr>
            <w:webHidden/>
          </w:rPr>
          <w:tab/>
        </w:r>
        <w:r>
          <w:rPr>
            <w:webHidden/>
          </w:rPr>
          <w:fldChar w:fldCharType="begin"/>
        </w:r>
        <w:r>
          <w:rPr>
            <w:webHidden/>
          </w:rPr>
          <w:instrText xml:space="preserve"> PAGEREF _Toc221010254 \h </w:instrText>
        </w:r>
        <w:r>
          <w:rPr>
            <w:webHidden/>
          </w:rPr>
        </w:r>
        <w:r>
          <w:rPr>
            <w:webHidden/>
          </w:rPr>
          <w:fldChar w:fldCharType="separate"/>
        </w:r>
        <w:r w:rsidR="008D5209">
          <w:rPr>
            <w:webHidden/>
          </w:rPr>
          <w:t>9</w:t>
        </w:r>
        <w:r>
          <w:rPr>
            <w:webHidden/>
          </w:rPr>
          <w:fldChar w:fldCharType="end"/>
        </w:r>
      </w:hyperlink>
    </w:p>
    <w:p w14:paraId="5C04E433" w14:textId="4DFD80B1" w:rsidR="00377223" w:rsidRDefault="00377223">
      <w:pPr>
        <w:pStyle w:val="TOC1"/>
        <w:rPr>
          <w:rFonts w:asciiTheme="minorHAnsi" w:eastAsiaTheme="minorEastAsia" w:hAnsiTheme="minorHAnsi" w:cstheme="minorBidi"/>
          <w:b w:val="0"/>
          <w:bCs w:val="0"/>
          <w:kern w:val="2"/>
          <w:szCs w:val="24"/>
          <w:lang w:val="en-US"/>
          <w14:ligatures w14:val="standardContextual"/>
        </w:rPr>
      </w:pPr>
      <w:hyperlink w:anchor="_Toc221010255" w:history="1">
        <w:r w:rsidRPr="00295093">
          <w:rPr>
            <w:rStyle w:val="Hyperlink"/>
          </w:rPr>
          <w:t>Definitii</w:t>
        </w:r>
        <w:r>
          <w:rPr>
            <w:webHidden/>
          </w:rPr>
          <w:tab/>
        </w:r>
        <w:r>
          <w:rPr>
            <w:webHidden/>
          </w:rPr>
          <w:fldChar w:fldCharType="begin"/>
        </w:r>
        <w:r>
          <w:rPr>
            <w:webHidden/>
          </w:rPr>
          <w:instrText xml:space="preserve"> PAGEREF _Toc221010255 \h </w:instrText>
        </w:r>
        <w:r>
          <w:rPr>
            <w:webHidden/>
          </w:rPr>
        </w:r>
        <w:r>
          <w:rPr>
            <w:webHidden/>
          </w:rPr>
          <w:fldChar w:fldCharType="separate"/>
        </w:r>
        <w:r w:rsidR="008D5209">
          <w:rPr>
            <w:webHidden/>
          </w:rPr>
          <w:t>10</w:t>
        </w:r>
        <w:r>
          <w:rPr>
            <w:webHidden/>
          </w:rPr>
          <w:fldChar w:fldCharType="end"/>
        </w:r>
      </w:hyperlink>
    </w:p>
    <w:p w14:paraId="42B35B48" w14:textId="34D8EEDD" w:rsidR="00377223" w:rsidRDefault="00377223">
      <w:pPr>
        <w:pStyle w:val="TOC1"/>
        <w:rPr>
          <w:rFonts w:asciiTheme="minorHAnsi" w:eastAsiaTheme="minorEastAsia" w:hAnsiTheme="minorHAnsi" w:cstheme="minorBidi"/>
          <w:b w:val="0"/>
          <w:bCs w:val="0"/>
          <w:kern w:val="2"/>
          <w:szCs w:val="24"/>
          <w:lang w:val="en-US"/>
          <w14:ligatures w14:val="standardContextual"/>
        </w:rPr>
      </w:pPr>
      <w:hyperlink w:anchor="_Toc221010256" w:history="1">
        <w:r w:rsidRPr="00295093">
          <w:rPr>
            <w:rStyle w:val="Hyperlink"/>
          </w:rPr>
          <w:t>Abrevieri</w:t>
        </w:r>
        <w:r>
          <w:rPr>
            <w:webHidden/>
          </w:rPr>
          <w:tab/>
        </w:r>
        <w:r>
          <w:rPr>
            <w:webHidden/>
          </w:rPr>
          <w:fldChar w:fldCharType="begin"/>
        </w:r>
        <w:r>
          <w:rPr>
            <w:webHidden/>
          </w:rPr>
          <w:instrText xml:space="preserve"> PAGEREF _Toc221010256 \h </w:instrText>
        </w:r>
        <w:r>
          <w:rPr>
            <w:webHidden/>
          </w:rPr>
        </w:r>
        <w:r>
          <w:rPr>
            <w:webHidden/>
          </w:rPr>
          <w:fldChar w:fldCharType="separate"/>
        </w:r>
        <w:r w:rsidR="008D5209">
          <w:rPr>
            <w:webHidden/>
          </w:rPr>
          <w:t>16</w:t>
        </w:r>
        <w:r>
          <w:rPr>
            <w:webHidden/>
          </w:rPr>
          <w:fldChar w:fldCharType="end"/>
        </w:r>
      </w:hyperlink>
    </w:p>
    <w:p w14:paraId="75C1C26D" w14:textId="025ED8AD" w:rsidR="00377223" w:rsidRDefault="00377223">
      <w:pPr>
        <w:pStyle w:val="TOC1"/>
        <w:rPr>
          <w:rFonts w:asciiTheme="minorHAnsi" w:eastAsiaTheme="minorEastAsia" w:hAnsiTheme="minorHAnsi" w:cstheme="minorBidi"/>
          <w:b w:val="0"/>
          <w:bCs w:val="0"/>
          <w:kern w:val="2"/>
          <w:szCs w:val="24"/>
          <w:lang w:val="en-US"/>
          <w14:ligatures w14:val="standardContextual"/>
        </w:rPr>
      </w:pPr>
      <w:hyperlink w:anchor="_Toc221010257" w:history="1">
        <w:r w:rsidRPr="00295093">
          <w:rPr>
            <w:rStyle w:val="Hyperlink"/>
          </w:rPr>
          <w:t>PARTEA 1    Generalitati</w:t>
        </w:r>
        <w:r>
          <w:rPr>
            <w:webHidden/>
          </w:rPr>
          <w:tab/>
        </w:r>
        <w:r>
          <w:rPr>
            <w:webHidden/>
          </w:rPr>
          <w:fldChar w:fldCharType="begin"/>
        </w:r>
        <w:r>
          <w:rPr>
            <w:webHidden/>
          </w:rPr>
          <w:instrText xml:space="preserve"> PAGEREF _Toc221010257 \h </w:instrText>
        </w:r>
        <w:r>
          <w:rPr>
            <w:webHidden/>
          </w:rPr>
        </w:r>
        <w:r>
          <w:rPr>
            <w:webHidden/>
          </w:rPr>
          <w:fldChar w:fldCharType="separate"/>
        </w:r>
        <w:r w:rsidR="008D5209">
          <w:rPr>
            <w:webHidden/>
          </w:rPr>
          <w:t>19</w:t>
        </w:r>
        <w:r>
          <w:rPr>
            <w:webHidden/>
          </w:rPr>
          <w:fldChar w:fldCharType="end"/>
        </w:r>
      </w:hyperlink>
    </w:p>
    <w:p w14:paraId="254CD7AB" w14:textId="3E01E320" w:rsidR="00377223" w:rsidRDefault="00377223">
      <w:pPr>
        <w:pStyle w:val="TOC2"/>
        <w:tabs>
          <w:tab w:val="left" w:pos="1100"/>
          <w:tab w:val="right" w:leader="dot" w:pos="9019"/>
        </w:tabs>
        <w:rPr>
          <w:rFonts w:asciiTheme="minorHAnsi" w:eastAsiaTheme="minorEastAsia" w:hAnsiTheme="minorHAnsi" w:cstheme="minorBidi"/>
          <w:noProof/>
          <w:kern w:val="2"/>
          <w:szCs w:val="24"/>
          <w:lang w:val="en-US"/>
          <w14:ligatures w14:val="standardContextual"/>
        </w:rPr>
      </w:pPr>
      <w:hyperlink w:anchor="_Toc221010258" w:history="1">
        <w:r w:rsidRPr="00295093">
          <w:rPr>
            <w:rStyle w:val="Hyperlink"/>
            <w:noProof/>
          </w:rPr>
          <w:t>1 - 1.</w:t>
        </w:r>
        <w:r>
          <w:rPr>
            <w:rFonts w:asciiTheme="minorHAnsi" w:eastAsiaTheme="minorEastAsia" w:hAnsiTheme="minorHAnsi" w:cstheme="minorBidi"/>
            <w:noProof/>
            <w:kern w:val="2"/>
            <w:szCs w:val="24"/>
            <w:lang w:val="en-US"/>
            <w14:ligatures w14:val="standardContextual"/>
          </w:rPr>
          <w:tab/>
        </w:r>
        <w:r w:rsidRPr="00295093">
          <w:rPr>
            <w:rStyle w:val="Hyperlink"/>
            <w:noProof/>
          </w:rPr>
          <w:t>Aeronava de referință.</w:t>
        </w:r>
        <w:r>
          <w:rPr>
            <w:noProof/>
            <w:webHidden/>
          </w:rPr>
          <w:tab/>
        </w:r>
        <w:r>
          <w:rPr>
            <w:noProof/>
            <w:webHidden/>
          </w:rPr>
          <w:fldChar w:fldCharType="begin"/>
        </w:r>
        <w:r>
          <w:rPr>
            <w:noProof/>
            <w:webHidden/>
          </w:rPr>
          <w:instrText xml:space="preserve"> PAGEREF _Toc221010258 \h </w:instrText>
        </w:r>
        <w:r>
          <w:rPr>
            <w:noProof/>
            <w:webHidden/>
          </w:rPr>
        </w:r>
        <w:r>
          <w:rPr>
            <w:noProof/>
            <w:webHidden/>
          </w:rPr>
          <w:fldChar w:fldCharType="separate"/>
        </w:r>
        <w:r w:rsidR="008D5209">
          <w:rPr>
            <w:noProof/>
            <w:webHidden/>
          </w:rPr>
          <w:t>21</w:t>
        </w:r>
        <w:r>
          <w:rPr>
            <w:noProof/>
            <w:webHidden/>
          </w:rPr>
          <w:fldChar w:fldCharType="end"/>
        </w:r>
      </w:hyperlink>
    </w:p>
    <w:p w14:paraId="0FFA8F92" w14:textId="7FC6428F" w:rsidR="00377223" w:rsidRDefault="00377223">
      <w:pPr>
        <w:pStyle w:val="TOC2"/>
        <w:tabs>
          <w:tab w:val="left" w:pos="1100"/>
          <w:tab w:val="right" w:leader="dot" w:pos="9019"/>
        </w:tabs>
        <w:rPr>
          <w:rFonts w:asciiTheme="minorHAnsi" w:eastAsiaTheme="minorEastAsia" w:hAnsiTheme="minorHAnsi" w:cstheme="minorBidi"/>
          <w:noProof/>
          <w:kern w:val="2"/>
          <w:szCs w:val="24"/>
          <w:lang w:val="en-US"/>
          <w14:ligatures w14:val="standardContextual"/>
        </w:rPr>
      </w:pPr>
      <w:hyperlink w:anchor="_Toc221010259" w:history="1">
        <w:r w:rsidRPr="00295093">
          <w:rPr>
            <w:rStyle w:val="Hyperlink"/>
            <w:noProof/>
          </w:rPr>
          <w:t>1 - 2.</w:t>
        </w:r>
        <w:r>
          <w:rPr>
            <w:rFonts w:asciiTheme="minorHAnsi" w:eastAsiaTheme="minorEastAsia" w:hAnsiTheme="minorHAnsi" w:cstheme="minorBidi"/>
            <w:noProof/>
            <w:kern w:val="2"/>
            <w:szCs w:val="24"/>
            <w:lang w:val="en-US"/>
            <w14:ligatures w14:val="standardContextual"/>
          </w:rPr>
          <w:tab/>
        </w:r>
        <w:r w:rsidRPr="00295093">
          <w:rPr>
            <w:rStyle w:val="Hyperlink"/>
            <w:noProof/>
          </w:rPr>
          <w:t>Codul aerodromului</w:t>
        </w:r>
        <w:r>
          <w:rPr>
            <w:noProof/>
            <w:webHidden/>
          </w:rPr>
          <w:tab/>
        </w:r>
        <w:r>
          <w:rPr>
            <w:noProof/>
            <w:webHidden/>
          </w:rPr>
          <w:fldChar w:fldCharType="begin"/>
        </w:r>
        <w:r>
          <w:rPr>
            <w:noProof/>
            <w:webHidden/>
          </w:rPr>
          <w:instrText xml:space="preserve"> PAGEREF _Toc221010259 \h </w:instrText>
        </w:r>
        <w:r>
          <w:rPr>
            <w:noProof/>
            <w:webHidden/>
          </w:rPr>
        </w:r>
        <w:r>
          <w:rPr>
            <w:noProof/>
            <w:webHidden/>
          </w:rPr>
          <w:fldChar w:fldCharType="separate"/>
        </w:r>
        <w:r w:rsidR="008D5209">
          <w:rPr>
            <w:noProof/>
            <w:webHidden/>
          </w:rPr>
          <w:t>21</w:t>
        </w:r>
        <w:r>
          <w:rPr>
            <w:noProof/>
            <w:webHidden/>
          </w:rPr>
          <w:fldChar w:fldCharType="end"/>
        </w:r>
      </w:hyperlink>
    </w:p>
    <w:p w14:paraId="1A627C5A" w14:textId="02609117" w:rsidR="00377223" w:rsidRDefault="00377223">
      <w:pPr>
        <w:pStyle w:val="TOC2"/>
        <w:tabs>
          <w:tab w:val="left" w:pos="1100"/>
          <w:tab w:val="right" w:leader="dot" w:pos="9019"/>
        </w:tabs>
        <w:rPr>
          <w:rFonts w:asciiTheme="minorHAnsi" w:eastAsiaTheme="minorEastAsia" w:hAnsiTheme="minorHAnsi" w:cstheme="minorBidi"/>
          <w:noProof/>
          <w:kern w:val="2"/>
          <w:szCs w:val="24"/>
          <w:lang w:val="en-US"/>
          <w14:ligatures w14:val="standardContextual"/>
        </w:rPr>
      </w:pPr>
      <w:hyperlink w:anchor="_Toc221010260" w:history="1">
        <w:r w:rsidRPr="00295093">
          <w:rPr>
            <w:rStyle w:val="Hyperlink"/>
            <w:noProof/>
          </w:rPr>
          <w:t>1 - 3.</w:t>
        </w:r>
        <w:r>
          <w:rPr>
            <w:rFonts w:asciiTheme="minorHAnsi" w:eastAsiaTheme="minorEastAsia" w:hAnsiTheme="minorHAnsi" w:cstheme="minorBidi"/>
            <w:noProof/>
            <w:kern w:val="2"/>
            <w:szCs w:val="24"/>
            <w:lang w:val="en-US"/>
            <w14:ligatures w14:val="standardContextual"/>
          </w:rPr>
          <w:tab/>
        </w:r>
        <w:r w:rsidRPr="00295093">
          <w:rPr>
            <w:rStyle w:val="Hyperlink"/>
            <w:noProof/>
          </w:rPr>
          <w:t>Cadrul legislativ national / reglementari aeronautice.</w:t>
        </w:r>
        <w:r>
          <w:rPr>
            <w:noProof/>
            <w:webHidden/>
          </w:rPr>
          <w:tab/>
        </w:r>
        <w:r>
          <w:rPr>
            <w:noProof/>
            <w:webHidden/>
          </w:rPr>
          <w:fldChar w:fldCharType="begin"/>
        </w:r>
        <w:r>
          <w:rPr>
            <w:noProof/>
            <w:webHidden/>
          </w:rPr>
          <w:instrText xml:space="preserve"> PAGEREF _Toc221010260 \h </w:instrText>
        </w:r>
        <w:r>
          <w:rPr>
            <w:noProof/>
            <w:webHidden/>
          </w:rPr>
        </w:r>
        <w:r>
          <w:rPr>
            <w:noProof/>
            <w:webHidden/>
          </w:rPr>
          <w:fldChar w:fldCharType="separate"/>
        </w:r>
        <w:r w:rsidR="008D5209">
          <w:rPr>
            <w:noProof/>
            <w:webHidden/>
          </w:rPr>
          <w:t>22</w:t>
        </w:r>
        <w:r>
          <w:rPr>
            <w:noProof/>
            <w:webHidden/>
          </w:rPr>
          <w:fldChar w:fldCharType="end"/>
        </w:r>
      </w:hyperlink>
    </w:p>
    <w:p w14:paraId="4F4957E5" w14:textId="2B1CA170" w:rsidR="00377223" w:rsidRDefault="00377223">
      <w:pPr>
        <w:pStyle w:val="TOC2"/>
        <w:tabs>
          <w:tab w:val="left" w:pos="1100"/>
          <w:tab w:val="right" w:leader="dot" w:pos="9019"/>
        </w:tabs>
        <w:rPr>
          <w:rFonts w:asciiTheme="minorHAnsi" w:eastAsiaTheme="minorEastAsia" w:hAnsiTheme="minorHAnsi" w:cstheme="minorBidi"/>
          <w:noProof/>
          <w:kern w:val="2"/>
          <w:szCs w:val="24"/>
          <w:lang w:val="en-US"/>
          <w14:ligatures w14:val="standardContextual"/>
        </w:rPr>
      </w:pPr>
      <w:hyperlink w:anchor="_Toc221010261" w:history="1">
        <w:r w:rsidRPr="00295093">
          <w:rPr>
            <w:rStyle w:val="Hyperlink"/>
            <w:noProof/>
          </w:rPr>
          <w:t>1 - 4.</w:t>
        </w:r>
        <w:r>
          <w:rPr>
            <w:rFonts w:asciiTheme="minorHAnsi" w:eastAsiaTheme="minorEastAsia" w:hAnsiTheme="minorHAnsi" w:cstheme="minorBidi"/>
            <w:noProof/>
            <w:kern w:val="2"/>
            <w:szCs w:val="24"/>
            <w:lang w:val="en-US"/>
            <w14:ligatures w14:val="standardContextual"/>
          </w:rPr>
          <w:tab/>
        </w:r>
        <w:r w:rsidRPr="00295093">
          <w:rPr>
            <w:rStyle w:val="Hyperlink"/>
            <w:noProof/>
          </w:rPr>
          <w:t>Sisteme de referință comune</w:t>
        </w:r>
        <w:r>
          <w:rPr>
            <w:noProof/>
            <w:webHidden/>
          </w:rPr>
          <w:tab/>
        </w:r>
        <w:r>
          <w:rPr>
            <w:noProof/>
            <w:webHidden/>
          </w:rPr>
          <w:fldChar w:fldCharType="begin"/>
        </w:r>
        <w:r>
          <w:rPr>
            <w:noProof/>
            <w:webHidden/>
          </w:rPr>
          <w:instrText xml:space="preserve"> PAGEREF _Toc221010261 \h </w:instrText>
        </w:r>
        <w:r>
          <w:rPr>
            <w:noProof/>
            <w:webHidden/>
          </w:rPr>
        </w:r>
        <w:r>
          <w:rPr>
            <w:noProof/>
            <w:webHidden/>
          </w:rPr>
          <w:fldChar w:fldCharType="separate"/>
        </w:r>
        <w:r w:rsidR="008D5209">
          <w:rPr>
            <w:noProof/>
            <w:webHidden/>
          </w:rPr>
          <w:t>24</w:t>
        </w:r>
        <w:r>
          <w:rPr>
            <w:noProof/>
            <w:webHidden/>
          </w:rPr>
          <w:fldChar w:fldCharType="end"/>
        </w:r>
      </w:hyperlink>
    </w:p>
    <w:p w14:paraId="4BBDC5CE" w14:textId="736B50B1" w:rsidR="00377223" w:rsidRDefault="00377223">
      <w:pPr>
        <w:pStyle w:val="TOC2"/>
        <w:tabs>
          <w:tab w:val="left" w:pos="1100"/>
          <w:tab w:val="right" w:leader="dot" w:pos="9019"/>
        </w:tabs>
        <w:rPr>
          <w:rFonts w:asciiTheme="minorHAnsi" w:eastAsiaTheme="minorEastAsia" w:hAnsiTheme="minorHAnsi" w:cstheme="minorBidi"/>
          <w:noProof/>
          <w:kern w:val="2"/>
          <w:szCs w:val="24"/>
          <w:lang w:val="en-US"/>
          <w14:ligatures w14:val="standardContextual"/>
        </w:rPr>
      </w:pPr>
      <w:hyperlink w:anchor="_Toc221010262" w:history="1">
        <w:r w:rsidRPr="00295093">
          <w:rPr>
            <w:rStyle w:val="Hyperlink"/>
            <w:noProof/>
          </w:rPr>
          <w:t>1 - 5.</w:t>
        </w:r>
        <w:r>
          <w:rPr>
            <w:rFonts w:asciiTheme="minorHAnsi" w:eastAsiaTheme="minorEastAsia" w:hAnsiTheme="minorHAnsi" w:cstheme="minorBidi"/>
            <w:noProof/>
            <w:kern w:val="2"/>
            <w:szCs w:val="24"/>
            <w:lang w:val="en-US"/>
            <w14:ligatures w14:val="standardContextual"/>
          </w:rPr>
          <w:tab/>
        </w:r>
        <w:r w:rsidRPr="00295093">
          <w:rPr>
            <w:rStyle w:val="Hyperlink"/>
            <w:noProof/>
          </w:rPr>
          <w:t>Termenii si conditiile de folosire a aerodromului.</w:t>
        </w:r>
        <w:r>
          <w:rPr>
            <w:noProof/>
            <w:webHidden/>
          </w:rPr>
          <w:tab/>
        </w:r>
        <w:r>
          <w:rPr>
            <w:noProof/>
            <w:webHidden/>
          </w:rPr>
          <w:fldChar w:fldCharType="begin"/>
        </w:r>
        <w:r>
          <w:rPr>
            <w:noProof/>
            <w:webHidden/>
          </w:rPr>
          <w:instrText xml:space="preserve"> PAGEREF _Toc221010262 \h </w:instrText>
        </w:r>
        <w:r>
          <w:rPr>
            <w:noProof/>
            <w:webHidden/>
          </w:rPr>
        </w:r>
        <w:r>
          <w:rPr>
            <w:noProof/>
            <w:webHidden/>
          </w:rPr>
          <w:fldChar w:fldCharType="separate"/>
        </w:r>
        <w:r w:rsidR="008D5209">
          <w:rPr>
            <w:noProof/>
            <w:webHidden/>
          </w:rPr>
          <w:t>25</w:t>
        </w:r>
        <w:r>
          <w:rPr>
            <w:noProof/>
            <w:webHidden/>
          </w:rPr>
          <w:fldChar w:fldCharType="end"/>
        </w:r>
      </w:hyperlink>
    </w:p>
    <w:p w14:paraId="4A5A52F7" w14:textId="5C226DAE" w:rsidR="00377223" w:rsidRDefault="00377223">
      <w:pPr>
        <w:pStyle w:val="TOC2"/>
        <w:tabs>
          <w:tab w:val="left" w:pos="1100"/>
          <w:tab w:val="right" w:leader="dot" w:pos="9019"/>
        </w:tabs>
        <w:rPr>
          <w:rFonts w:asciiTheme="minorHAnsi" w:eastAsiaTheme="minorEastAsia" w:hAnsiTheme="minorHAnsi" w:cstheme="minorBidi"/>
          <w:noProof/>
          <w:kern w:val="2"/>
          <w:szCs w:val="24"/>
          <w:lang w:val="en-US"/>
          <w14:ligatures w14:val="standardContextual"/>
        </w:rPr>
      </w:pPr>
      <w:hyperlink w:anchor="_Toc221010263" w:history="1">
        <w:r w:rsidRPr="00295093">
          <w:rPr>
            <w:rStyle w:val="Hyperlink"/>
            <w:noProof/>
          </w:rPr>
          <w:t>1 - 6.</w:t>
        </w:r>
        <w:r>
          <w:rPr>
            <w:rFonts w:asciiTheme="minorHAnsi" w:eastAsiaTheme="minorEastAsia" w:hAnsiTheme="minorHAnsi" w:cstheme="minorBidi"/>
            <w:noProof/>
            <w:kern w:val="2"/>
            <w:szCs w:val="24"/>
            <w:lang w:val="en-US"/>
            <w14:ligatures w14:val="standardContextual"/>
          </w:rPr>
          <w:tab/>
        </w:r>
        <w:r w:rsidRPr="00295093">
          <w:rPr>
            <w:rStyle w:val="Hyperlink"/>
            <w:noProof/>
          </w:rPr>
          <w:t>Responsabilitățile administratorului de aerodrom.</w:t>
        </w:r>
        <w:r>
          <w:rPr>
            <w:noProof/>
            <w:webHidden/>
          </w:rPr>
          <w:tab/>
        </w:r>
        <w:r>
          <w:rPr>
            <w:noProof/>
            <w:webHidden/>
          </w:rPr>
          <w:fldChar w:fldCharType="begin"/>
        </w:r>
        <w:r>
          <w:rPr>
            <w:noProof/>
            <w:webHidden/>
          </w:rPr>
          <w:instrText xml:space="preserve"> PAGEREF _Toc221010263 \h </w:instrText>
        </w:r>
        <w:r>
          <w:rPr>
            <w:noProof/>
            <w:webHidden/>
          </w:rPr>
        </w:r>
        <w:r>
          <w:rPr>
            <w:noProof/>
            <w:webHidden/>
          </w:rPr>
          <w:fldChar w:fldCharType="separate"/>
        </w:r>
        <w:r w:rsidR="008D5209">
          <w:rPr>
            <w:noProof/>
            <w:webHidden/>
          </w:rPr>
          <w:t>26</w:t>
        </w:r>
        <w:r>
          <w:rPr>
            <w:noProof/>
            <w:webHidden/>
          </w:rPr>
          <w:fldChar w:fldCharType="end"/>
        </w:r>
      </w:hyperlink>
    </w:p>
    <w:p w14:paraId="062DB37D" w14:textId="5637577E" w:rsidR="00377223" w:rsidRDefault="00377223">
      <w:pPr>
        <w:pStyle w:val="TOC2"/>
        <w:tabs>
          <w:tab w:val="left" w:pos="1100"/>
          <w:tab w:val="right" w:leader="dot" w:pos="9019"/>
        </w:tabs>
        <w:rPr>
          <w:rFonts w:asciiTheme="minorHAnsi" w:eastAsiaTheme="minorEastAsia" w:hAnsiTheme="minorHAnsi" w:cstheme="minorBidi"/>
          <w:noProof/>
          <w:kern w:val="2"/>
          <w:szCs w:val="24"/>
          <w:lang w:val="en-US"/>
          <w14:ligatures w14:val="standardContextual"/>
        </w:rPr>
      </w:pPr>
      <w:hyperlink w:anchor="_Toc221010264" w:history="1">
        <w:r w:rsidRPr="00295093">
          <w:rPr>
            <w:rStyle w:val="Hyperlink"/>
            <w:noProof/>
          </w:rPr>
          <w:t>1 - 7.</w:t>
        </w:r>
        <w:r>
          <w:rPr>
            <w:rFonts w:asciiTheme="minorHAnsi" w:eastAsiaTheme="minorEastAsia" w:hAnsiTheme="minorHAnsi" w:cstheme="minorBidi"/>
            <w:noProof/>
            <w:kern w:val="2"/>
            <w:szCs w:val="24"/>
            <w:lang w:val="en-US"/>
            <w14:ligatures w14:val="standardContextual"/>
          </w:rPr>
          <w:tab/>
        </w:r>
        <w:r w:rsidRPr="00295093">
          <w:rPr>
            <w:rStyle w:val="Hyperlink"/>
            <w:noProof/>
          </w:rPr>
          <w:t>Condițiile generale de operare a aerodromului.</w:t>
        </w:r>
        <w:r>
          <w:rPr>
            <w:noProof/>
            <w:webHidden/>
          </w:rPr>
          <w:tab/>
        </w:r>
        <w:r>
          <w:rPr>
            <w:noProof/>
            <w:webHidden/>
          </w:rPr>
          <w:fldChar w:fldCharType="begin"/>
        </w:r>
        <w:r>
          <w:rPr>
            <w:noProof/>
            <w:webHidden/>
          </w:rPr>
          <w:instrText xml:space="preserve"> PAGEREF _Toc221010264 \h </w:instrText>
        </w:r>
        <w:r>
          <w:rPr>
            <w:noProof/>
            <w:webHidden/>
          </w:rPr>
        </w:r>
        <w:r>
          <w:rPr>
            <w:noProof/>
            <w:webHidden/>
          </w:rPr>
          <w:fldChar w:fldCharType="separate"/>
        </w:r>
        <w:r w:rsidR="008D5209">
          <w:rPr>
            <w:noProof/>
            <w:webHidden/>
          </w:rPr>
          <w:t>27</w:t>
        </w:r>
        <w:r>
          <w:rPr>
            <w:noProof/>
            <w:webHidden/>
          </w:rPr>
          <w:fldChar w:fldCharType="end"/>
        </w:r>
      </w:hyperlink>
    </w:p>
    <w:p w14:paraId="224B6926" w14:textId="24D02C08" w:rsidR="00377223" w:rsidRDefault="00377223">
      <w:pPr>
        <w:pStyle w:val="TOC1"/>
        <w:rPr>
          <w:rFonts w:asciiTheme="minorHAnsi" w:eastAsiaTheme="minorEastAsia" w:hAnsiTheme="minorHAnsi" w:cstheme="minorBidi"/>
          <w:b w:val="0"/>
          <w:bCs w:val="0"/>
          <w:kern w:val="2"/>
          <w:szCs w:val="24"/>
          <w:lang w:val="en-US"/>
          <w14:ligatures w14:val="standardContextual"/>
        </w:rPr>
      </w:pPr>
      <w:hyperlink w:anchor="_Toc221010265" w:history="1">
        <w:r w:rsidRPr="00295093">
          <w:rPr>
            <w:rStyle w:val="Hyperlink"/>
          </w:rPr>
          <w:t>PARTEA 2   Amplasarea aerodromului si date de aerodrom</w:t>
        </w:r>
        <w:r>
          <w:rPr>
            <w:webHidden/>
          </w:rPr>
          <w:tab/>
        </w:r>
        <w:r>
          <w:rPr>
            <w:webHidden/>
          </w:rPr>
          <w:fldChar w:fldCharType="begin"/>
        </w:r>
        <w:r>
          <w:rPr>
            <w:webHidden/>
          </w:rPr>
          <w:instrText xml:space="preserve"> PAGEREF _Toc221010265 \h </w:instrText>
        </w:r>
        <w:r>
          <w:rPr>
            <w:webHidden/>
          </w:rPr>
        </w:r>
        <w:r>
          <w:rPr>
            <w:webHidden/>
          </w:rPr>
          <w:fldChar w:fldCharType="separate"/>
        </w:r>
        <w:r w:rsidR="008D5209">
          <w:rPr>
            <w:webHidden/>
          </w:rPr>
          <w:t>28</w:t>
        </w:r>
        <w:r>
          <w:rPr>
            <w:webHidden/>
          </w:rPr>
          <w:fldChar w:fldCharType="end"/>
        </w:r>
      </w:hyperlink>
    </w:p>
    <w:p w14:paraId="420DAD1F" w14:textId="6E53F794" w:rsidR="00377223" w:rsidRDefault="00377223">
      <w:pPr>
        <w:pStyle w:val="TOC2"/>
        <w:tabs>
          <w:tab w:val="left" w:pos="1100"/>
          <w:tab w:val="right" w:leader="dot" w:pos="9019"/>
        </w:tabs>
        <w:rPr>
          <w:rFonts w:asciiTheme="minorHAnsi" w:eastAsiaTheme="minorEastAsia" w:hAnsiTheme="minorHAnsi" w:cstheme="minorBidi"/>
          <w:noProof/>
          <w:kern w:val="2"/>
          <w:szCs w:val="24"/>
          <w:lang w:val="en-US"/>
          <w14:ligatures w14:val="standardContextual"/>
        </w:rPr>
      </w:pPr>
      <w:hyperlink w:anchor="_Toc221010266" w:history="1">
        <w:r w:rsidRPr="00295093">
          <w:rPr>
            <w:rStyle w:val="Hyperlink"/>
            <w:noProof/>
          </w:rPr>
          <w:t>2 - 1.</w:t>
        </w:r>
        <w:r>
          <w:rPr>
            <w:rFonts w:asciiTheme="minorHAnsi" w:eastAsiaTheme="minorEastAsia" w:hAnsiTheme="minorHAnsi" w:cstheme="minorBidi"/>
            <w:noProof/>
            <w:kern w:val="2"/>
            <w:szCs w:val="24"/>
            <w:lang w:val="en-US"/>
            <w14:ligatures w14:val="standardContextual"/>
          </w:rPr>
          <w:tab/>
        </w:r>
        <w:r w:rsidRPr="00295093">
          <w:rPr>
            <w:rStyle w:val="Hyperlink"/>
            <w:noProof/>
          </w:rPr>
          <w:t>Documentatia de aerodrom.</w:t>
        </w:r>
        <w:r>
          <w:rPr>
            <w:noProof/>
            <w:webHidden/>
          </w:rPr>
          <w:tab/>
        </w:r>
        <w:r>
          <w:rPr>
            <w:noProof/>
            <w:webHidden/>
          </w:rPr>
          <w:fldChar w:fldCharType="begin"/>
        </w:r>
        <w:r>
          <w:rPr>
            <w:noProof/>
            <w:webHidden/>
          </w:rPr>
          <w:instrText xml:space="preserve"> PAGEREF _Toc221010266 \h </w:instrText>
        </w:r>
        <w:r>
          <w:rPr>
            <w:noProof/>
            <w:webHidden/>
          </w:rPr>
        </w:r>
        <w:r>
          <w:rPr>
            <w:noProof/>
            <w:webHidden/>
          </w:rPr>
          <w:fldChar w:fldCharType="separate"/>
        </w:r>
        <w:r w:rsidR="008D5209">
          <w:rPr>
            <w:noProof/>
            <w:webHidden/>
          </w:rPr>
          <w:t>30</w:t>
        </w:r>
        <w:r>
          <w:rPr>
            <w:noProof/>
            <w:webHidden/>
          </w:rPr>
          <w:fldChar w:fldCharType="end"/>
        </w:r>
      </w:hyperlink>
    </w:p>
    <w:p w14:paraId="21B761B2" w14:textId="1223AF8E" w:rsidR="00377223" w:rsidRDefault="00377223">
      <w:pPr>
        <w:pStyle w:val="TOC2"/>
        <w:tabs>
          <w:tab w:val="left" w:pos="1100"/>
          <w:tab w:val="right" w:leader="dot" w:pos="9019"/>
        </w:tabs>
        <w:rPr>
          <w:rFonts w:asciiTheme="minorHAnsi" w:eastAsiaTheme="minorEastAsia" w:hAnsiTheme="minorHAnsi" w:cstheme="minorBidi"/>
          <w:noProof/>
          <w:kern w:val="2"/>
          <w:szCs w:val="24"/>
          <w:lang w:val="en-US"/>
          <w14:ligatures w14:val="standardContextual"/>
        </w:rPr>
      </w:pPr>
      <w:hyperlink w:anchor="_Toc221010267" w:history="1">
        <w:r w:rsidRPr="00295093">
          <w:rPr>
            <w:rStyle w:val="Hyperlink"/>
            <w:noProof/>
          </w:rPr>
          <w:t>2 - 2.</w:t>
        </w:r>
        <w:r>
          <w:rPr>
            <w:rFonts w:asciiTheme="minorHAnsi" w:eastAsiaTheme="minorEastAsia" w:hAnsiTheme="minorHAnsi" w:cstheme="minorBidi"/>
            <w:noProof/>
            <w:kern w:val="2"/>
            <w:szCs w:val="24"/>
            <w:lang w:val="en-US"/>
            <w14:ligatures w14:val="standardContextual"/>
          </w:rPr>
          <w:tab/>
        </w:r>
        <w:r w:rsidRPr="00295093">
          <w:rPr>
            <w:rStyle w:val="Hyperlink"/>
            <w:noProof/>
          </w:rPr>
          <w:t>Documentatia de obstacolare.</w:t>
        </w:r>
        <w:r>
          <w:rPr>
            <w:noProof/>
            <w:webHidden/>
          </w:rPr>
          <w:tab/>
        </w:r>
        <w:r>
          <w:rPr>
            <w:noProof/>
            <w:webHidden/>
          </w:rPr>
          <w:fldChar w:fldCharType="begin"/>
        </w:r>
        <w:r>
          <w:rPr>
            <w:noProof/>
            <w:webHidden/>
          </w:rPr>
          <w:instrText xml:space="preserve"> PAGEREF _Toc221010267 \h </w:instrText>
        </w:r>
        <w:r>
          <w:rPr>
            <w:noProof/>
            <w:webHidden/>
          </w:rPr>
        </w:r>
        <w:r>
          <w:rPr>
            <w:noProof/>
            <w:webHidden/>
          </w:rPr>
          <w:fldChar w:fldCharType="separate"/>
        </w:r>
        <w:r w:rsidR="008D5209">
          <w:rPr>
            <w:noProof/>
            <w:webHidden/>
          </w:rPr>
          <w:t>32</w:t>
        </w:r>
        <w:r>
          <w:rPr>
            <w:noProof/>
            <w:webHidden/>
          </w:rPr>
          <w:fldChar w:fldCharType="end"/>
        </w:r>
      </w:hyperlink>
    </w:p>
    <w:p w14:paraId="132B9E91" w14:textId="2BA10DCD" w:rsidR="00377223" w:rsidRDefault="00377223">
      <w:pPr>
        <w:pStyle w:val="TOC2"/>
        <w:tabs>
          <w:tab w:val="left" w:pos="1100"/>
          <w:tab w:val="right" w:leader="dot" w:pos="9019"/>
        </w:tabs>
        <w:rPr>
          <w:rFonts w:asciiTheme="minorHAnsi" w:eastAsiaTheme="minorEastAsia" w:hAnsiTheme="minorHAnsi" w:cstheme="minorBidi"/>
          <w:noProof/>
          <w:kern w:val="2"/>
          <w:szCs w:val="24"/>
          <w:lang w:val="en-US"/>
          <w14:ligatures w14:val="standardContextual"/>
        </w:rPr>
      </w:pPr>
      <w:hyperlink w:anchor="_Toc221010268" w:history="1">
        <w:r w:rsidRPr="00295093">
          <w:rPr>
            <w:rStyle w:val="Hyperlink"/>
            <w:noProof/>
          </w:rPr>
          <w:t>2 - 3.</w:t>
        </w:r>
        <w:r>
          <w:rPr>
            <w:rFonts w:asciiTheme="minorHAnsi" w:eastAsiaTheme="minorEastAsia" w:hAnsiTheme="minorHAnsi" w:cstheme="minorBidi"/>
            <w:noProof/>
            <w:kern w:val="2"/>
            <w:szCs w:val="24"/>
            <w:lang w:val="en-US"/>
            <w14:ligatures w14:val="standardContextual"/>
          </w:rPr>
          <w:tab/>
        </w:r>
        <w:r w:rsidRPr="00295093">
          <w:rPr>
            <w:rStyle w:val="Hyperlink"/>
            <w:noProof/>
          </w:rPr>
          <w:t>Zonele cu servituți aeronautice.</w:t>
        </w:r>
        <w:r>
          <w:rPr>
            <w:noProof/>
            <w:webHidden/>
          </w:rPr>
          <w:tab/>
        </w:r>
        <w:r>
          <w:rPr>
            <w:noProof/>
            <w:webHidden/>
          </w:rPr>
          <w:fldChar w:fldCharType="begin"/>
        </w:r>
        <w:r>
          <w:rPr>
            <w:noProof/>
            <w:webHidden/>
          </w:rPr>
          <w:instrText xml:space="preserve"> PAGEREF _Toc221010268 \h </w:instrText>
        </w:r>
        <w:r>
          <w:rPr>
            <w:noProof/>
            <w:webHidden/>
          </w:rPr>
        </w:r>
        <w:r>
          <w:rPr>
            <w:noProof/>
            <w:webHidden/>
          </w:rPr>
          <w:fldChar w:fldCharType="separate"/>
        </w:r>
        <w:r w:rsidR="008D5209">
          <w:rPr>
            <w:noProof/>
            <w:webHidden/>
          </w:rPr>
          <w:t>33</w:t>
        </w:r>
        <w:r>
          <w:rPr>
            <w:noProof/>
            <w:webHidden/>
          </w:rPr>
          <w:fldChar w:fldCharType="end"/>
        </w:r>
      </w:hyperlink>
    </w:p>
    <w:p w14:paraId="0B6EDD4C" w14:textId="4AC22376" w:rsidR="00377223" w:rsidRDefault="00377223">
      <w:pPr>
        <w:pStyle w:val="TOC2"/>
        <w:tabs>
          <w:tab w:val="left" w:pos="1100"/>
          <w:tab w:val="right" w:leader="dot" w:pos="9019"/>
        </w:tabs>
        <w:rPr>
          <w:rFonts w:asciiTheme="minorHAnsi" w:eastAsiaTheme="minorEastAsia" w:hAnsiTheme="minorHAnsi" w:cstheme="minorBidi"/>
          <w:noProof/>
          <w:kern w:val="2"/>
          <w:szCs w:val="24"/>
          <w:lang w:val="en-US"/>
          <w14:ligatures w14:val="standardContextual"/>
        </w:rPr>
      </w:pPr>
      <w:hyperlink w:anchor="_Toc221010269" w:history="1">
        <w:r w:rsidRPr="00295093">
          <w:rPr>
            <w:rStyle w:val="Hyperlink"/>
            <w:noProof/>
          </w:rPr>
          <w:t>2 - 4.</w:t>
        </w:r>
        <w:r>
          <w:rPr>
            <w:rFonts w:asciiTheme="minorHAnsi" w:eastAsiaTheme="minorEastAsia" w:hAnsiTheme="minorHAnsi" w:cstheme="minorBidi"/>
            <w:noProof/>
            <w:kern w:val="2"/>
            <w:szCs w:val="24"/>
            <w:lang w:val="en-US"/>
            <w14:ligatures w14:val="standardContextual"/>
          </w:rPr>
          <w:tab/>
        </w:r>
        <w:r w:rsidRPr="00295093">
          <w:rPr>
            <w:rStyle w:val="Hyperlink"/>
            <w:noProof/>
          </w:rPr>
          <w:t>Pista</w:t>
        </w:r>
        <w:r>
          <w:rPr>
            <w:noProof/>
            <w:webHidden/>
          </w:rPr>
          <w:tab/>
        </w:r>
        <w:r>
          <w:rPr>
            <w:noProof/>
            <w:webHidden/>
          </w:rPr>
          <w:fldChar w:fldCharType="begin"/>
        </w:r>
        <w:r>
          <w:rPr>
            <w:noProof/>
            <w:webHidden/>
          </w:rPr>
          <w:instrText xml:space="preserve"> PAGEREF _Toc221010269 \h </w:instrText>
        </w:r>
        <w:r>
          <w:rPr>
            <w:noProof/>
            <w:webHidden/>
          </w:rPr>
        </w:r>
        <w:r>
          <w:rPr>
            <w:noProof/>
            <w:webHidden/>
          </w:rPr>
          <w:fldChar w:fldCharType="separate"/>
        </w:r>
        <w:r w:rsidR="008D5209">
          <w:rPr>
            <w:noProof/>
            <w:webHidden/>
          </w:rPr>
          <w:t>35</w:t>
        </w:r>
        <w:r>
          <w:rPr>
            <w:noProof/>
            <w:webHidden/>
          </w:rPr>
          <w:fldChar w:fldCharType="end"/>
        </w:r>
      </w:hyperlink>
    </w:p>
    <w:p w14:paraId="372C5E10" w14:textId="20E7921A" w:rsidR="00377223" w:rsidRDefault="00377223">
      <w:pPr>
        <w:pStyle w:val="TOC2"/>
        <w:tabs>
          <w:tab w:val="left" w:pos="1100"/>
          <w:tab w:val="right" w:leader="dot" w:pos="9019"/>
        </w:tabs>
        <w:rPr>
          <w:rFonts w:asciiTheme="minorHAnsi" w:eastAsiaTheme="minorEastAsia" w:hAnsiTheme="minorHAnsi" w:cstheme="minorBidi"/>
          <w:noProof/>
          <w:kern w:val="2"/>
          <w:szCs w:val="24"/>
          <w:lang w:val="en-US"/>
          <w14:ligatures w14:val="standardContextual"/>
        </w:rPr>
      </w:pPr>
      <w:hyperlink w:anchor="_Toc221010270" w:history="1">
        <w:r w:rsidRPr="00295093">
          <w:rPr>
            <w:rStyle w:val="Hyperlink"/>
            <w:noProof/>
          </w:rPr>
          <w:t>2 - 5.</w:t>
        </w:r>
        <w:r>
          <w:rPr>
            <w:rFonts w:asciiTheme="minorHAnsi" w:eastAsiaTheme="minorEastAsia" w:hAnsiTheme="minorHAnsi" w:cstheme="minorBidi"/>
            <w:noProof/>
            <w:kern w:val="2"/>
            <w:szCs w:val="24"/>
            <w:lang w:val="en-US"/>
            <w14:ligatures w14:val="standardContextual"/>
          </w:rPr>
          <w:tab/>
        </w:r>
        <w:r w:rsidRPr="00295093">
          <w:rPr>
            <w:rStyle w:val="Hyperlink"/>
            <w:noProof/>
          </w:rPr>
          <w:t>Distanțe declarate</w:t>
        </w:r>
        <w:r>
          <w:rPr>
            <w:noProof/>
            <w:webHidden/>
          </w:rPr>
          <w:tab/>
        </w:r>
        <w:r>
          <w:rPr>
            <w:noProof/>
            <w:webHidden/>
          </w:rPr>
          <w:fldChar w:fldCharType="begin"/>
        </w:r>
        <w:r>
          <w:rPr>
            <w:noProof/>
            <w:webHidden/>
          </w:rPr>
          <w:instrText xml:space="preserve"> PAGEREF _Toc221010270 \h </w:instrText>
        </w:r>
        <w:r>
          <w:rPr>
            <w:noProof/>
            <w:webHidden/>
          </w:rPr>
        </w:r>
        <w:r>
          <w:rPr>
            <w:noProof/>
            <w:webHidden/>
          </w:rPr>
          <w:fldChar w:fldCharType="separate"/>
        </w:r>
        <w:r w:rsidR="008D5209">
          <w:rPr>
            <w:noProof/>
            <w:webHidden/>
          </w:rPr>
          <w:t>35</w:t>
        </w:r>
        <w:r>
          <w:rPr>
            <w:noProof/>
            <w:webHidden/>
          </w:rPr>
          <w:fldChar w:fldCharType="end"/>
        </w:r>
      </w:hyperlink>
    </w:p>
    <w:p w14:paraId="3C216128" w14:textId="21B385CA" w:rsidR="00377223" w:rsidRDefault="00377223">
      <w:pPr>
        <w:pStyle w:val="TOC2"/>
        <w:tabs>
          <w:tab w:val="left" w:pos="1100"/>
          <w:tab w:val="right" w:leader="dot" w:pos="9019"/>
        </w:tabs>
        <w:rPr>
          <w:rFonts w:asciiTheme="minorHAnsi" w:eastAsiaTheme="minorEastAsia" w:hAnsiTheme="minorHAnsi" w:cstheme="minorBidi"/>
          <w:noProof/>
          <w:kern w:val="2"/>
          <w:szCs w:val="24"/>
          <w:lang w:val="en-US"/>
          <w14:ligatures w14:val="standardContextual"/>
        </w:rPr>
      </w:pPr>
      <w:hyperlink w:anchor="_Toc221010271" w:history="1">
        <w:r w:rsidRPr="00295093">
          <w:rPr>
            <w:rStyle w:val="Hyperlink"/>
            <w:noProof/>
          </w:rPr>
          <w:t>2 - 6.</w:t>
        </w:r>
        <w:r>
          <w:rPr>
            <w:rFonts w:asciiTheme="minorHAnsi" w:eastAsiaTheme="minorEastAsia" w:hAnsiTheme="minorHAnsi" w:cstheme="minorBidi"/>
            <w:noProof/>
            <w:kern w:val="2"/>
            <w:szCs w:val="24"/>
            <w:lang w:val="en-US"/>
            <w14:ligatures w14:val="standardContextual"/>
          </w:rPr>
          <w:tab/>
        </w:r>
        <w:r w:rsidRPr="00295093">
          <w:rPr>
            <w:rStyle w:val="Hyperlink"/>
            <w:noProof/>
          </w:rPr>
          <w:t>Tipul suprafețelor</w:t>
        </w:r>
        <w:r>
          <w:rPr>
            <w:noProof/>
            <w:webHidden/>
          </w:rPr>
          <w:tab/>
        </w:r>
        <w:r>
          <w:rPr>
            <w:noProof/>
            <w:webHidden/>
          </w:rPr>
          <w:fldChar w:fldCharType="begin"/>
        </w:r>
        <w:r>
          <w:rPr>
            <w:noProof/>
            <w:webHidden/>
          </w:rPr>
          <w:instrText xml:space="preserve"> PAGEREF _Toc221010271 \h </w:instrText>
        </w:r>
        <w:r>
          <w:rPr>
            <w:noProof/>
            <w:webHidden/>
          </w:rPr>
        </w:r>
        <w:r>
          <w:rPr>
            <w:noProof/>
            <w:webHidden/>
          </w:rPr>
          <w:fldChar w:fldCharType="separate"/>
        </w:r>
        <w:r w:rsidR="008D5209">
          <w:rPr>
            <w:noProof/>
            <w:webHidden/>
          </w:rPr>
          <w:t>35</w:t>
        </w:r>
        <w:r>
          <w:rPr>
            <w:noProof/>
            <w:webHidden/>
          </w:rPr>
          <w:fldChar w:fldCharType="end"/>
        </w:r>
      </w:hyperlink>
    </w:p>
    <w:p w14:paraId="67991119" w14:textId="14A74FA2" w:rsidR="00377223" w:rsidRDefault="00377223">
      <w:pPr>
        <w:pStyle w:val="TOC2"/>
        <w:tabs>
          <w:tab w:val="left" w:pos="1100"/>
          <w:tab w:val="right" w:leader="dot" w:pos="9019"/>
        </w:tabs>
        <w:rPr>
          <w:rFonts w:asciiTheme="minorHAnsi" w:eastAsiaTheme="minorEastAsia" w:hAnsiTheme="minorHAnsi" w:cstheme="minorBidi"/>
          <w:noProof/>
          <w:kern w:val="2"/>
          <w:szCs w:val="24"/>
          <w:lang w:val="en-US"/>
          <w14:ligatures w14:val="standardContextual"/>
        </w:rPr>
      </w:pPr>
      <w:hyperlink w:anchor="_Toc221010272" w:history="1">
        <w:r w:rsidRPr="00295093">
          <w:rPr>
            <w:rStyle w:val="Hyperlink"/>
            <w:noProof/>
          </w:rPr>
          <w:t>2 - 7.</w:t>
        </w:r>
        <w:r>
          <w:rPr>
            <w:rFonts w:asciiTheme="minorHAnsi" w:eastAsiaTheme="minorEastAsia" w:hAnsiTheme="minorHAnsi" w:cstheme="minorBidi"/>
            <w:noProof/>
            <w:kern w:val="2"/>
            <w:szCs w:val="24"/>
            <w:lang w:val="en-US"/>
            <w14:ligatures w14:val="standardContextual"/>
          </w:rPr>
          <w:tab/>
        </w:r>
        <w:r w:rsidRPr="00295093">
          <w:rPr>
            <w:rStyle w:val="Hyperlink"/>
            <w:noProof/>
          </w:rPr>
          <w:t>Banda Pistei</w:t>
        </w:r>
        <w:r>
          <w:rPr>
            <w:noProof/>
            <w:webHidden/>
          </w:rPr>
          <w:tab/>
        </w:r>
        <w:r>
          <w:rPr>
            <w:noProof/>
            <w:webHidden/>
          </w:rPr>
          <w:fldChar w:fldCharType="begin"/>
        </w:r>
        <w:r>
          <w:rPr>
            <w:noProof/>
            <w:webHidden/>
          </w:rPr>
          <w:instrText xml:space="preserve"> PAGEREF _Toc221010272 \h </w:instrText>
        </w:r>
        <w:r>
          <w:rPr>
            <w:noProof/>
            <w:webHidden/>
          </w:rPr>
        </w:r>
        <w:r>
          <w:rPr>
            <w:noProof/>
            <w:webHidden/>
          </w:rPr>
          <w:fldChar w:fldCharType="separate"/>
        </w:r>
        <w:r w:rsidR="008D5209">
          <w:rPr>
            <w:noProof/>
            <w:webHidden/>
          </w:rPr>
          <w:t>36</w:t>
        </w:r>
        <w:r>
          <w:rPr>
            <w:noProof/>
            <w:webHidden/>
          </w:rPr>
          <w:fldChar w:fldCharType="end"/>
        </w:r>
      </w:hyperlink>
    </w:p>
    <w:p w14:paraId="7631D68D" w14:textId="2179CB05" w:rsidR="00377223" w:rsidRDefault="00377223">
      <w:pPr>
        <w:pStyle w:val="TOC2"/>
        <w:tabs>
          <w:tab w:val="left" w:pos="1100"/>
          <w:tab w:val="right" w:leader="dot" w:pos="9019"/>
        </w:tabs>
        <w:rPr>
          <w:rFonts w:asciiTheme="minorHAnsi" w:eastAsiaTheme="minorEastAsia" w:hAnsiTheme="minorHAnsi" w:cstheme="minorBidi"/>
          <w:noProof/>
          <w:kern w:val="2"/>
          <w:szCs w:val="24"/>
          <w:lang w:val="en-US"/>
          <w14:ligatures w14:val="standardContextual"/>
        </w:rPr>
      </w:pPr>
      <w:hyperlink w:anchor="_Toc221010273" w:history="1">
        <w:r w:rsidRPr="00295093">
          <w:rPr>
            <w:rStyle w:val="Hyperlink"/>
            <w:noProof/>
          </w:rPr>
          <w:t>2 - 8.</w:t>
        </w:r>
        <w:r>
          <w:rPr>
            <w:rFonts w:asciiTheme="minorHAnsi" w:eastAsiaTheme="minorEastAsia" w:hAnsiTheme="minorHAnsi" w:cstheme="minorBidi"/>
            <w:noProof/>
            <w:kern w:val="2"/>
            <w:szCs w:val="24"/>
            <w:lang w:val="en-US"/>
            <w14:ligatures w14:val="standardContextual"/>
          </w:rPr>
          <w:tab/>
        </w:r>
        <w:r w:rsidRPr="00295093">
          <w:rPr>
            <w:rStyle w:val="Hyperlink"/>
            <w:noProof/>
          </w:rPr>
          <w:t>Mijloace vizuale</w:t>
        </w:r>
        <w:r>
          <w:rPr>
            <w:noProof/>
            <w:webHidden/>
          </w:rPr>
          <w:tab/>
        </w:r>
        <w:r>
          <w:rPr>
            <w:noProof/>
            <w:webHidden/>
          </w:rPr>
          <w:fldChar w:fldCharType="begin"/>
        </w:r>
        <w:r>
          <w:rPr>
            <w:noProof/>
            <w:webHidden/>
          </w:rPr>
          <w:instrText xml:space="preserve"> PAGEREF _Toc221010273 \h </w:instrText>
        </w:r>
        <w:r>
          <w:rPr>
            <w:noProof/>
            <w:webHidden/>
          </w:rPr>
        </w:r>
        <w:r>
          <w:rPr>
            <w:noProof/>
            <w:webHidden/>
          </w:rPr>
          <w:fldChar w:fldCharType="separate"/>
        </w:r>
        <w:r w:rsidR="008D5209">
          <w:rPr>
            <w:noProof/>
            <w:webHidden/>
          </w:rPr>
          <w:t>37</w:t>
        </w:r>
        <w:r>
          <w:rPr>
            <w:noProof/>
            <w:webHidden/>
          </w:rPr>
          <w:fldChar w:fldCharType="end"/>
        </w:r>
      </w:hyperlink>
    </w:p>
    <w:p w14:paraId="7100E3B1" w14:textId="17722E93" w:rsidR="00377223" w:rsidRDefault="00377223">
      <w:pPr>
        <w:pStyle w:val="TOC2"/>
        <w:tabs>
          <w:tab w:val="left" w:pos="1100"/>
          <w:tab w:val="right" w:leader="dot" w:pos="9019"/>
        </w:tabs>
        <w:rPr>
          <w:rFonts w:asciiTheme="minorHAnsi" w:eastAsiaTheme="minorEastAsia" w:hAnsiTheme="minorHAnsi" w:cstheme="minorBidi"/>
          <w:noProof/>
          <w:kern w:val="2"/>
          <w:szCs w:val="24"/>
          <w:lang w:val="en-US"/>
          <w14:ligatures w14:val="standardContextual"/>
        </w:rPr>
      </w:pPr>
      <w:hyperlink w:anchor="_Toc221010274" w:history="1">
        <w:r w:rsidRPr="00295093">
          <w:rPr>
            <w:rStyle w:val="Hyperlink"/>
            <w:noProof/>
          </w:rPr>
          <w:t>2 - 9.</w:t>
        </w:r>
        <w:r>
          <w:rPr>
            <w:rFonts w:asciiTheme="minorHAnsi" w:eastAsiaTheme="minorEastAsia" w:hAnsiTheme="minorHAnsi" w:cstheme="minorBidi"/>
            <w:noProof/>
            <w:kern w:val="2"/>
            <w:szCs w:val="24"/>
            <w:lang w:val="en-US"/>
            <w14:ligatures w14:val="standardContextual"/>
          </w:rPr>
          <w:tab/>
        </w:r>
        <w:r w:rsidRPr="00295093">
          <w:rPr>
            <w:rStyle w:val="Hyperlink"/>
            <w:noProof/>
          </w:rPr>
          <w:t>Alimentarea normală și de rezervă cu energie electrică</w:t>
        </w:r>
        <w:r>
          <w:rPr>
            <w:noProof/>
            <w:webHidden/>
          </w:rPr>
          <w:tab/>
        </w:r>
        <w:r>
          <w:rPr>
            <w:noProof/>
            <w:webHidden/>
          </w:rPr>
          <w:fldChar w:fldCharType="begin"/>
        </w:r>
        <w:r>
          <w:rPr>
            <w:noProof/>
            <w:webHidden/>
          </w:rPr>
          <w:instrText xml:space="preserve"> PAGEREF _Toc221010274 \h </w:instrText>
        </w:r>
        <w:r>
          <w:rPr>
            <w:noProof/>
            <w:webHidden/>
          </w:rPr>
        </w:r>
        <w:r>
          <w:rPr>
            <w:noProof/>
            <w:webHidden/>
          </w:rPr>
          <w:fldChar w:fldCharType="separate"/>
        </w:r>
        <w:r w:rsidR="008D5209">
          <w:rPr>
            <w:noProof/>
            <w:webHidden/>
          </w:rPr>
          <w:t>39</w:t>
        </w:r>
        <w:r>
          <w:rPr>
            <w:noProof/>
            <w:webHidden/>
          </w:rPr>
          <w:fldChar w:fldCharType="end"/>
        </w:r>
      </w:hyperlink>
    </w:p>
    <w:p w14:paraId="4A2C02E6" w14:textId="2748DF4A" w:rsidR="00377223" w:rsidRDefault="00377223">
      <w:pPr>
        <w:pStyle w:val="TOC2"/>
        <w:tabs>
          <w:tab w:val="left" w:pos="1320"/>
          <w:tab w:val="right" w:leader="dot" w:pos="9019"/>
        </w:tabs>
        <w:rPr>
          <w:rFonts w:asciiTheme="minorHAnsi" w:eastAsiaTheme="minorEastAsia" w:hAnsiTheme="minorHAnsi" w:cstheme="minorBidi"/>
          <w:noProof/>
          <w:kern w:val="2"/>
          <w:szCs w:val="24"/>
          <w:lang w:val="en-US"/>
          <w14:ligatures w14:val="standardContextual"/>
        </w:rPr>
      </w:pPr>
      <w:hyperlink w:anchor="_Toc221010275" w:history="1">
        <w:r w:rsidRPr="00295093">
          <w:rPr>
            <w:rStyle w:val="Hyperlink"/>
            <w:noProof/>
          </w:rPr>
          <w:t>2 - 10.</w:t>
        </w:r>
        <w:r>
          <w:rPr>
            <w:rFonts w:asciiTheme="minorHAnsi" w:eastAsiaTheme="minorEastAsia" w:hAnsiTheme="minorHAnsi" w:cstheme="minorBidi"/>
            <w:noProof/>
            <w:kern w:val="2"/>
            <w:szCs w:val="24"/>
            <w:lang w:val="en-US"/>
            <w14:ligatures w14:val="standardContextual"/>
          </w:rPr>
          <w:tab/>
        </w:r>
        <w:r w:rsidRPr="00295093">
          <w:rPr>
            <w:rStyle w:val="Hyperlink"/>
            <w:noProof/>
          </w:rPr>
          <w:t>Rutele standard de rulare</w:t>
        </w:r>
        <w:r>
          <w:rPr>
            <w:noProof/>
            <w:webHidden/>
          </w:rPr>
          <w:tab/>
        </w:r>
        <w:r>
          <w:rPr>
            <w:noProof/>
            <w:webHidden/>
          </w:rPr>
          <w:fldChar w:fldCharType="begin"/>
        </w:r>
        <w:r>
          <w:rPr>
            <w:noProof/>
            <w:webHidden/>
          </w:rPr>
          <w:instrText xml:space="preserve"> PAGEREF _Toc221010275 \h </w:instrText>
        </w:r>
        <w:r>
          <w:rPr>
            <w:noProof/>
            <w:webHidden/>
          </w:rPr>
        </w:r>
        <w:r>
          <w:rPr>
            <w:noProof/>
            <w:webHidden/>
          </w:rPr>
          <w:fldChar w:fldCharType="separate"/>
        </w:r>
        <w:r w:rsidR="008D5209">
          <w:rPr>
            <w:noProof/>
            <w:webHidden/>
          </w:rPr>
          <w:t>39</w:t>
        </w:r>
        <w:r>
          <w:rPr>
            <w:noProof/>
            <w:webHidden/>
          </w:rPr>
          <w:fldChar w:fldCharType="end"/>
        </w:r>
      </w:hyperlink>
    </w:p>
    <w:p w14:paraId="1578064D" w14:textId="023E80F5" w:rsidR="00377223" w:rsidRDefault="00377223">
      <w:pPr>
        <w:pStyle w:val="TOC2"/>
        <w:tabs>
          <w:tab w:val="left" w:pos="1100"/>
          <w:tab w:val="right" w:leader="dot" w:pos="9019"/>
        </w:tabs>
        <w:rPr>
          <w:rFonts w:asciiTheme="minorHAnsi" w:eastAsiaTheme="minorEastAsia" w:hAnsiTheme="minorHAnsi" w:cstheme="minorBidi"/>
          <w:noProof/>
          <w:kern w:val="2"/>
          <w:szCs w:val="24"/>
          <w:lang w:val="en-US"/>
          <w14:ligatures w14:val="standardContextual"/>
        </w:rPr>
      </w:pPr>
      <w:hyperlink w:anchor="_Toc221010276" w:history="1">
        <w:r w:rsidRPr="00295093">
          <w:rPr>
            <w:rStyle w:val="Hyperlink"/>
            <w:noProof/>
          </w:rPr>
          <w:t>2 - 11.</w:t>
        </w:r>
        <w:r>
          <w:rPr>
            <w:rFonts w:asciiTheme="minorHAnsi" w:eastAsiaTheme="minorEastAsia" w:hAnsiTheme="minorHAnsi" w:cstheme="minorBidi"/>
            <w:noProof/>
            <w:kern w:val="2"/>
            <w:szCs w:val="24"/>
            <w:lang w:val="en-US"/>
            <w14:ligatures w14:val="standardContextual"/>
          </w:rPr>
          <w:tab/>
        </w:r>
        <w:r w:rsidRPr="00295093">
          <w:rPr>
            <w:rStyle w:val="Hyperlink"/>
            <w:noProof/>
          </w:rPr>
          <w:t>Sistemul de drenare</w:t>
        </w:r>
        <w:r>
          <w:rPr>
            <w:noProof/>
            <w:webHidden/>
          </w:rPr>
          <w:tab/>
        </w:r>
        <w:r>
          <w:rPr>
            <w:noProof/>
            <w:webHidden/>
          </w:rPr>
          <w:fldChar w:fldCharType="begin"/>
        </w:r>
        <w:r>
          <w:rPr>
            <w:noProof/>
            <w:webHidden/>
          </w:rPr>
          <w:instrText xml:space="preserve"> PAGEREF _Toc221010276 \h </w:instrText>
        </w:r>
        <w:r>
          <w:rPr>
            <w:noProof/>
            <w:webHidden/>
          </w:rPr>
        </w:r>
        <w:r>
          <w:rPr>
            <w:noProof/>
            <w:webHidden/>
          </w:rPr>
          <w:fldChar w:fldCharType="separate"/>
        </w:r>
        <w:r w:rsidR="008D5209">
          <w:rPr>
            <w:noProof/>
            <w:webHidden/>
          </w:rPr>
          <w:t>39</w:t>
        </w:r>
        <w:r>
          <w:rPr>
            <w:noProof/>
            <w:webHidden/>
          </w:rPr>
          <w:fldChar w:fldCharType="end"/>
        </w:r>
      </w:hyperlink>
    </w:p>
    <w:p w14:paraId="38967C28" w14:textId="39E57C69" w:rsidR="00377223" w:rsidRDefault="00377223">
      <w:pPr>
        <w:pStyle w:val="TOC2"/>
        <w:tabs>
          <w:tab w:val="left" w:pos="1320"/>
          <w:tab w:val="right" w:leader="dot" w:pos="9019"/>
        </w:tabs>
        <w:rPr>
          <w:rFonts w:asciiTheme="minorHAnsi" w:eastAsiaTheme="minorEastAsia" w:hAnsiTheme="minorHAnsi" w:cstheme="minorBidi"/>
          <w:noProof/>
          <w:kern w:val="2"/>
          <w:szCs w:val="24"/>
          <w:lang w:val="en-US"/>
          <w14:ligatures w14:val="standardContextual"/>
        </w:rPr>
      </w:pPr>
      <w:hyperlink w:anchor="_Toc221010277" w:history="1">
        <w:r w:rsidRPr="00295093">
          <w:rPr>
            <w:rStyle w:val="Hyperlink"/>
            <w:noProof/>
          </w:rPr>
          <w:t>2 - 12.</w:t>
        </w:r>
        <w:r>
          <w:rPr>
            <w:rFonts w:asciiTheme="minorHAnsi" w:eastAsiaTheme="minorEastAsia" w:hAnsiTheme="minorHAnsi" w:cstheme="minorBidi"/>
            <w:noProof/>
            <w:kern w:val="2"/>
            <w:szCs w:val="24"/>
            <w:lang w:val="en-US"/>
            <w14:ligatures w14:val="standardContextual"/>
          </w:rPr>
          <w:tab/>
        </w:r>
        <w:r w:rsidRPr="00295093">
          <w:rPr>
            <w:rStyle w:val="Hyperlink"/>
            <w:noProof/>
          </w:rPr>
          <w:t>Tabel AIP</w:t>
        </w:r>
        <w:r>
          <w:rPr>
            <w:noProof/>
            <w:webHidden/>
          </w:rPr>
          <w:tab/>
        </w:r>
        <w:r>
          <w:rPr>
            <w:noProof/>
            <w:webHidden/>
          </w:rPr>
          <w:fldChar w:fldCharType="begin"/>
        </w:r>
        <w:r>
          <w:rPr>
            <w:noProof/>
            <w:webHidden/>
          </w:rPr>
          <w:instrText xml:space="preserve"> PAGEREF _Toc221010277 \h </w:instrText>
        </w:r>
        <w:r>
          <w:rPr>
            <w:noProof/>
            <w:webHidden/>
          </w:rPr>
        </w:r>
        <w:r>
          <w:rPr>
            <w:noProof/>
            <w:webHidden/>
          </w:rPr>
          <w:fldChar w:fldCharType="separate"/>
        </w:r>
        <w:r w:rsidR="008D5209">
          <w:rPr>
            <w:noProof/>
            <w:webHidden/>
          </w:rPr>
          <w:t>40</w:t>
        </w:r>
        <w:r>
          <w:rPr>
            <w:noProof/>
            <w:webHidden/>
          </w:rPr>
          <w:fldChar w:fldCharType="end"/>
        </w:r>
      </w:hyperlink>
    </w:p>
    <w:p w14:paraId="0025EF9D" w14:textId="1664C9A1" w:rsidR="00377223" w:rsidRDefault="00377223">
      <w:pPr>
        <w:pStyle w:val="TOC2"/>
        <w:tabs>
          <w:tab w:val="left" w:pos="1320"/>
          <w:tab w:val="right" w:leader="dot" w:pos="9019"/>
        </w:tabs>
        <w:rPr>
          <w:rFonts w:asciiTheme="minorHAnsi" w:eastAsiaTheme="minorEastAsia" w:hAnsiTheme="minorHAnsi" w:cstheme="minorBidi"/>
          <w:noProof/>
          <w:kern w:val="2"/>
          <w:szCs w:val="24"/>
          <w:lang w:val="en-US"/>
          <w14:ligatures w14:val="standardContextual"/>
        </w:rPr>
      </w:pPr>
      <w:hyperlink w:anchor="_Toc221010278" w:history="1">
        <w:r w:rsidRPr="00295093">
          <w:rPr>
            <w:rStyle w:val="Hyperlink"/>
            <w:noProof/>
          </w:rPr>
          <w:t>2 - 13.</w:t>
        </w:r>
        <w:r>
          <w:rPr>
            <w:rFonts w:asciiTheme="minorHAnsi" w:eastAsiaTheme="minorEastAsia" w:hAnsiTheme="minorHAnsi" w:cstheme="minorBidi"/>
            <w:noProof/>
            <w:kern w:val="2"/>
            <w:szCs w:val="24"/>
            <w:lang w:val="en-US"/>
            <w14:ligatures w14:val="standardContextual"/>
          </w:rPr>
          <w:tab/>
        </w:r>
        <w:r w:rsidRPr="00295093">
          <w:rPr>
            <w:rStyle w:val="Hyperlink"/>
            <w:noProof/>
          </w:rPr>
          <w:t>Planul de încadrare în teritoriu</w:t>
        </w:r>
        <w:r>
          <w:rPr>
            <w:noProof/>
            <w:webHidden/>
          </w:rPr>
          <w:tab/>
        </w:r>
        <w:r>
          <w:rPr>
            <w:noProof/>
            <w:webHidden/>
          </w:rPr>
          <w:fldChar w:fldCharType="begin"/>
        </w:r>
        <w:r>
          <w:rPr>
            <w:noProof/>
            <w:webHidden/>
          </w:rPr>
          <w:instrText xml:space="preserve"> PAGEREF _Toc221010278 \h </w:instrText>
        </w:r>
        <w:r>
          <w:rPr>
            <w:noProof/>
            <w:webHidden/>
          </w:rPr>
        </w:r>
        <w:r>
          <w:rPr>
            <w:noProof/>
            <w:webHidden/>
          </w:rPr>
          <w:fldChar w:fldCharType="separate"/>
        </w:r>
        <w:r w:rsidR="008D5209">
          <w:rPr>
            <w:noProof/>
            <w:webHidden/>
          </w:rPr>
          <w:t>41</w:t>
        </w:r>
        <w:r>
          <w:rPr>
            <w:noProof/>
            <w:webHidden/>
          </w:rPr>
          <w:fldChar w:fldCharType="end"/>
        </w:r>
      </w:hyperlink>
    </w:p>
    <w:p w14:paraId="4A660EC9" w14:textId="65E690D2" w:rsidR="00377223" w:rsidRDefault="00377223">
      <w:pPr>
        <w:pStyle w:val="TOC2"/>
        <w:tabs>
          <w:tab w:val="left" w:pos="1320"/>
          <w:tab w:val="right" w:leader="dot" w:pos="9019"/>
        </w:tabs>
        <w:rPr>
          <w:rFonts w:asciiTheme="minorHAnsi" w:eastAsiaTheme="minorEastAsia" w:hAnsiTheme="minorHAnsi" w:cstheme="minorBidi"/>
          <w:noProof/>
          <w:kern w:val="2"/>
          <w:szCs w:val="24"/>
          <w:lang w:val="en-US"/>
          <w14:ligatures w14:val="standardContextual"/>
        </w:rPr>
      </w:pPr>
      <w:hyperlink w:anchor="_Toc221010279" w:history="1">
        <w:r w:rsidRPr="00295093">
          <w:rPr>
            <w:rStyle w:val="Hyperlink"/>
            <w:noProof/>
          </w:rPr>
          <w:t>2 - 14.</w:t>
        </w:r>
        <w:r>
          <w:rPr>
            <w:rFonts w:asciiTheme="minorHAnsi" w:eastAsiaTheme="minorEastAsia" w:hAnsiTheme="minorHAnsi" w:cstheme="minorBidi"/>
            <w:noProof/>
            <w:kern w:val="2"/>
            <w:szCs w:val="24"/>
            <w:lang w:val="en-US"/>
            <w14:ligatures w14:val="standardContextual"/>
          </w:rPr>
          <w:tab/>
        </w:r>
        <w:r w:rsidRPr="00295093">
          <w:rPr>
            <w:rStyle w:val="Hyperlink"/>
            <w:noProof/>
          </w:rPr>
          <w:t>Planul de încadrare în zonă</w:t>
        </w:r>
        <w:r>
          <w:rPr>
            <w:noProof/>
            <w:webHidden/>
          </w:rPr>
          <w:tab/>
        </w:r>
        <w:r>
          <w:rPr>
            <w:noProof/>
            <w:webHidden/>
          </w:rPr>
          <w:fldChar w:fldCharType="begin"/>
        </w:r>
        <w:r>
          <w:rPr>
            <w:noProof/>
            <w:webHidden/>
          </w:rPr>
          <w:instrText xml:space="preserve"> PAGEREF _Toc221010279 \h </w:instrText>
        </w:r>
        <w:r>
          <w:rPr>
            <w:noProof/>
            <w:webHidden/>
          </w:rPr>
        </w:r>
        <w:r>
          <w:rPr>
            <w:noProof/>
            <w:webHidden/>
          </w:rPr>
          <w:fldChar w:fldCharType="separate"/>
        </w:r>
        <w:r w:rsidR="008D5209">
          <w:rPr>
            <w:noProof/>
            <w:webHidden/>
          </w:rPr>
          <w:t>42</w:t>
        </w:r>
        <w:r>
          <w:rPr>
            <w:noProof/>
            <w:webHidden/>
          </w:rPr>
          <w:fldChar w:fldCharType="end"/>
        </w:r>
      </w:hyperlink>
    </w:p>
    <w:p w14:paraId="48520A10" w14:textId="3A1BAD3D" w:rsidR="00377223" w:rsidRDefault="00377223">
      <w:pPr>
        <w:pStyle w:val="TOC2"/>
        <w:tabs>
          <w:tab w:val="left" w:pos="1320"/>
          <w:tab w:val="right" w:leader="dot" w:pos="9019"/>
        </w:tabs>
        <w:rPr>
          <w:rFonts w:asciiTheme="minorHAnsi" w:eastAsiaTheme="minorEastAsia" w:hAnsiTheme="minorHAnsi" w:cstheme="minorBidi"/>
          <w:noProof/>
          <w:kern w:val="2"/>
          <w:szCs w:val="24"/>
          <w:lang w:val="en-US"/>
          <w14:ligatures w14:val="standardContextual"/>
        </w:rPr>
      </w:pPr>
      <w:hyperlink w:anchor="_Toc221010280" w:history="1">
        <w:r w:rsidRPr="00295093">
          <w:rPr>
            <w:rStyle w:val="Hyperlink"/>
            <w:noProof/>
          </w:rPr>
          <w:t>2 - 15.</w:t>
        </w:r>
        <w:r>
          <w:rPr>
            <w:rFonts w:asciiTheme="minorHAnsi" w:eastAsiaTheme="minorEastAsia" w:hAnsiTheme="minorHAnsi" w:cstheme="minorBidi"/>
            <w:noProof/>
            <w:kern w:val="2"/>
            <w:szCs w:val="24"/>
            <w:lang w:val="en-US"/>
            <w14:ligatures w14:val="standardContextual"/>
          </w:rPr>
          <w:tab/>
        </w:r>
        <w:r w:rsidRPr="00295093">
          <w:rPr>
            <w:rStyle w:val="Hyperlink"/>
            <w:noProof/>
          </w:rPr>
          <w:t>Planul de situație al aerodromului.</w:t>
        </w:r>
        <w:r>
          <w:rPr>
            <w:noProof/>
            <w:webHidden/>
          </w:rPr>
          <w:tab/>
        </w:r>
        <w:r>
          <w:rPr>
            <w:noProof/>
            <w:webHidden/>
          </w:rPr>
          <w:fldChar w:fldCharType="begin"/>
        </w:r>
        <w:r>
          <w:rPr>
            <w:noProof/>
            <w:webHidden/>
          </w:rPr>
          <w:instrText xml:space="preserve"> PAGEREF _Toc221010280 \h </w:instrText>
        </w:r>
        <w:r>
          <w:rPr>
            <w:noProof/>
            <w:webHidden/>
          </w:rPr>
        </w:r>
        <w:r>
          <w:rPr>
            <w:noProof/>
            <w:webHidden/>
          </w:rPr>
          <w:fldChar w:fldCharType="separate"/>
        </w:r>
        <w:r w:rsidR="008D5209">
          <w:rPr>
            <w:noProof/>
            <w:webHidden/>
          </w:rPr>
          <w:t>43</w:t>
        </w:r>
        <w:r>
          <w:rPr>
            <w:noProof/>
            <w:webHidden/>
          </w:rPr>
          <w:fldChar w:fldCharType="end"/>
        </w:r>
      </w:hyperlink>
    </w:p>
    <w:p w14:paraId="0E58F643" w14:textId="536EF7FF" w:rsidR="00377223" w:rsidRDefault="00377223">
      <w:pPr>
        <w:pStyle w:val="TOC2"/>
        <w:tabs>
          <w:tab w:val="left" w:pos="1320"/>
          <w:tab w:val="right" w:leader="dot" w:pos="9019"/>
        </w:tabs>
        <w:rPr>
          <w:rFonts w:asciiTheme="minorHAnsi" w:eastAsiaTheme="minorEastAsia" w:hAnsiTheme="minorHAnsi" w:cstheme="minorBidi"/>
          <w:noProof/>
          <w:kern w:val="2"/>
          <w:szCs w:val="24"/>
          <w:lang w:val="en-US"/>
          <w14:ligatures w14:val="standardContextual"/>
        </w:rPr>
      </w:pPr>
      <w:hyperlink w:anchor="_Toc221010281" w:history="1">
        <w:r w:rsidRPr="00295093">
          <w:rPr>
            <w:rStyle w:val="Hyperlink"/>
            <w:noProof/>
          </w:rPr>
          <w:t>2 - 16.</w:t>
        </w:r>
        <w:r>
          <w:rPr>
            <w:rFonts w:asciiTheme="minorHAnsi" w:eastAsiaTheme="minorEastAsia" w:hAnsiTheme="minorHAnsi" w:cstheme="minorBidi"/>
            <w:noProof/>
            <w:kern w:val="2"/>
            <w:szCs w:val="24"/>
            <w:lang w:val="en-US"/>
            <w14:ligatures w14:val="standardContextual"/>
          </w:rPr>
          <w:tab/>
        </w:r>
        <w:r w:rsidRPr="00295093">
          <w:rPr>
            <w:rStyle w:val="Hyperlink"/>
            <w:noProof/>
          </w:rPr>
          <w:t>Harta de apropiere la vedere</w:t>
        </w:r>
        <w:r>
          <w:rPr>
            <w:noProof/>
            <w:webHidden/>
          </w:rPr>
          <w:tab/>
        </w:r>
        <w:r>
          <w:rPr>
            <w:noProof/>
            <w:webHidden/>
          </w:rPr>
          <w:fldChar w:fldCharType="begin"/>
        </w:r>
        <w:r>
          <w:rPr>
            <w:noProof/>
            <w:webHidden/>
          </w:rPr>
          <w:instrText xml:space="preserve"> PAGEREF _Toc221010281 \h </w:instrText>
        </w:r>
        <w:r>
          <w:rPr>
            <w:noProof/>
            <w:webHidden/>
          </w:rPr>
        </w:r>
        <w:r>
          <w:rPr>
            <w:noProof/>
            <w:webHidden/>
          </w:rPr>
          <w:fldChar w:fldCharType="separate"/>
        </w:r>
        <w:r w:rsidR="008D5209">
          <w:rPr>
            <w:noProof/>
            <w:webHidden/>
          </w:rPr>
          <w:t>44</w:t>
        </w:r>
        <w:r>
          <w:rPr>
            <w:noProof/>
            <w:webHidden/>
          </w:rPr>
          <w:fldChar w:fldCharType="end"/>
        </w:r>
      </w:hyperlink>
    </w:p>
    <w:p w14:paraId="05EC11C7" w14:textId="48617AAC" w:rsidR="00377223" w:rsidRDefault="00377223">
      <w:pPr>
        <w:pStyle w:val="TOC1"/>
        <w:rPr>
          <w:rFonts w:asciiTheme="minorHAnsi" w:eastAsiaTheme="minorEastAsia" w:hAnsiTheme="minorHAnsi" w:cstheme="minorBidi"/>
          <w:b w:val="0"/>
          <w:bCs w:val="0"/>
          <w:kern w:val="2"/>
          <w:szCs w:val="24"/>
          <w:lang w:val="en-US"/>
          <w14:ligatures w14:val="standardContextual"/>
        </w:rPr>
      </w:pPr>
      <w:hyperlink w:anchor="_Toc221010282" w:history="1">
        <w:r w:rsidRPr="00295093">
          <w:rPr>
            <w:rStyle w:val="Hyperlink"/>
          </w:rPr>
          <w:t>PARTEA 3   Proceduri de aerodrom</w:t>
        </w:r>
        <w:r>
          <w:rPr>
            <w:webHidden/>
          </w:rPr>
          <w:tab/>
        </w:r>
        <w:r>
          <w:rPr>
            <w:webHidden/>
          </w:rPr>
          <w:fldChar w:fldCharType="begin"/>
        </w:r>
        <w:r>
          <w:rPr>
            <w:webHidden/>
          </w:rPr>
          <w:instrText xml:space="preserve"> PAGEREF _Toc221010282 \h </w:instrText>
        </w:r>
        <w:r>
          <w:rPr>
            <w:webHidden/>
          </w:rPr>
        </w:r>
        <w:r>
          <w:rPr>
            <w:webHidden/>
          </w:rPr>
          <w:fldChar w:fldCharType="separate"/>
        </w:r>
        <w:r w:rsidR="008D5209">
          <w:rPr>
            <w:webHidden/>
          </w:rPr>
          <w:t>45</w:t>
        </w:r>
        <w:r>
          <w:rPr>
            <w:webHidden/>
          </w:rPr>
          <w:fldChar w:fldCharType="end"/>
        </w:r>
      </w:hyperlink>
    </w:p>
    <w:p w14:paraId="4C72C3ED" w14:textId="07B2725A" w:rsidR="00377223" w:rsidRDefault="00377223">
      <w:pPr>
        <w:pStyle w:val="TOC2"/>
        <w:tabs>
          <w:tab w:val="left" w:pos="1100"/>
          <w:tab w:val="right" w:leader="dot" w:pos="9019"/>
        </w:tabs>
        <w:rPr>
          <w:rFonts w:asciiTheme="minorHAnsi" w:eastAsiaTheme="minorEastAsia" w:hAnsiTheme="minorHAnsi" w:cstheme="minorBidi"/>
          <w:noProof/>
          <w:kern w:val="2"/>
          <w:szCs w:val="24"/>
          <w:lang w:val="en-US"/>
          <w14:ligatures w14:val="standardContextual"/>
        </w:rPr>
      </w:pPr>
      <w:hyperlink w:anchor="_Toc221010283" w:history="1">
        <w:r w:rsidRPr="00295093">
          <w:rPr>
            <w:rStyle w:val="Hyperlink"/>
            <w:noProof/>
          </w:rPr>
          <w:t>3 - 1.</w:t>
        </w:r>
        <w:r>
          <w:rPr>
            <w:rFonts w:asciiTheme="minorHAnsi" w:eastAsiaTheme="minorEastAsia" w:hAnsiTheme="minorHAnsi" w:cstheme="minorBidi"/>
            <w:noProof/>
            <w:kern w:val="2"/>
            <w:szCs w:val="24"/>
            <w:lang w:val="en-US"/>
            <w14:ligatures w14:val="standardContextual"/>
          </w:rPr>
          <w:tab/>
        </w:r>
        <w:r w:rsidRPr="00295093">
          <w:rPr>
            <w:rStyle w:val="Hyperlink"/>
            <w:noProof/>
          </w:rPr>
          <w:t>Raportarea modificării datelor de aerodrom.</w:t>
        </w:r>
        <w:r>
          <w:rPr>
            <w:noProof/>
            <w:webHidden/>
          </w:rPr>
          <w:tab/>
        </w:r>
        <w:r>
          <w:rPr>
            <w:noProof/>
            <w:webHidden/>
          </w:rPr>
          <w:fldChar w:fldCharType="begin"/>
        </w:r>
        <w:r>
          <w:rPr>
            <w:noProof/>
            <w:webHidden/>
          </w:rPr>
          <w:instrText xml:space="preserve"> PAGEREF _Toc221010283 \h </w:instrText>
        </w:r>
        <w:r>
          <w:rPr>
            <w:noProof/>
            <w:webHidden/>
          </w:rPr>
        </w:r>
        <w:r>
          <w:rPr>
            <w:noProof/>
            <w:webHidden/>
          </w:rPr>
          <w:fldChar w:fldCharType="separate"/>
        </w:r>
        <w:r w:rsidR="008D5209">
          <w:rPr>
            <w:noProof/>
            <w:webHidden/>
          </w:rPr>
          <w:t>47</w:t>
        </w:r>
        <w:r>
          <w:rPr>
            <w:noProof/>
            <w:webHidden/>
          </w:rPr>
          <w:fldChar w:fldCharType="end"/>
        </w:r>
      </w:hyperlink>
    </w:p>
    <w:p w14:paraId="69D3439F" w14:textId="2CFC872B" w:rsidR="00377223" w:rsidRDefault="00377223">
      <w:pPr>
        <w:pStyle w:val="TOC2"/>
        <w:tabs>
          <w:tab w:val="left" w:pos="1100"/>
          <w:tab w:val="right" w:leader="dot" w:pos="9019"/>
        </w:tabs>
        <w:rPr>
          <w:rFonts w:asciiTheme="minorHAnsi" w:eastAsiaTheme="minorEastAsia" w:hAnsiTheme="minorHAnsi" w:cstheme="minorBidi"/>
          <w:noProof/>
          <w:kern w:val="2"/>
          <w:szCs w:val="24"/>
          <w:lang w:val="en-US"/>
          <w14:ligatures w14:val="standardContextual"/>
        </w:rPr>
      </w:pPr>
      <w:hyperlink w:anchor="_Toc221010284" w:history="1">
        <w:r w:rsidRPr="00295093">
          <w:rPr>
            <w:rStyle w:val="Hyperlink"/>
            <w:noProof/>
          </w:rPr>
          <w:t>3 - 2.</w:t>
        </w:r>
        <w:r>
          <w:rPr>
            <w:rFonts w:asciiTheme="minorHAnsi" w:eastAsiaTheme="minorEastAsia" w:hAnsiTheme="minorHAnsi" w:cstheme="minorBidi"/>
            <w:noProof/>
            <w:kern w:val="2"/>
            <w:szCs w:val="24"/>
            <w:lang w:val="en-US"/>
            <w14:ligatures w14:val="standardContextual"/>
          </w:rPr>
          <w:tab/>
        </w:r>
        <w:r w:rsidRPr="00295093">
          <w:rPr>
            <w:rStyle w:val="Hyperlink"/>
            <w:noProof/>
          </w:rPr>
          <w:t>Proceduri privind controlul infrastructurii.</w:t>
        </w:r>
        <w:r>
          <w:rPr>
            <w:noProof/>
            <w:webHidden/>
          </w:rPr>
          <w:tab/>
        </w:r>
        <w:r>
          <w:rPr>
            <w:noProof/>
            <w:webHidden/>
          </w:rPr>
          <w:fldChar w:fldCharType="begin"/>
        </w:r>
        <w:r>
          <w:rPr>
            <w:noProof/>
            <w:webHidden/>
          </w:rPr>
          <w:instrText xml:space="preserve"> PAGEREF _Toc221010284 \h </w:instrText>
        </w:r>
        <w:r>
          <w:rPr>
            <w:noProof/>
            <w:webHidden/>
          </w:rPr>
        </w:r>
        <w:r>
          <w:rPr>
            <w:noProof/>
            <w:webHidden/>
          </w:rPr>
          <w:fldChar w:fldCharType="separate"/>
        </w:r>
        <w:r w:rsidR="008D5209">
          <w:rPr>
            <w:noProof/>
            <w:webHidden/>
          </w:rPr>
          <w:t>48</w:t>
        </w:r>
        <w:r>
          <w:rPr>
            <w:noProof/>
            <w:webHidden/>
          </w:rPr>
          <w:fldChar w:fldCharType="end"/>
        </w:r>
      </w:hyperlink>
    </w:p>
    <w:p w14:paraId="68D61382" w14:textId="469BBC6A" w:rsidR="00377223" w:rsidRDefault="00377223">
      <w:pPr>
        <w:pStyle w:val="TOC3"/>
        <w:tabs>
          <w:tab w:val="right" w:leader="dot" w:pos="9019"/>
        </w:tabs>
        <w:rPr>
          <w:rFonts w:asciiTheme="minorHAnsi" w:eastAsiaTheme="minorEastAsia" w:hAnsiTheme="minorHAnsi" w:cstheme="minorBidi"/>
          <w:noProof/>
          <w:kern w:val="2"/>
          <w:szCs w:val="24"/>
          <w:lang w:val="en-US"/>
          <w14:ligatures w14:val="standardContextual"/>
        </w:rPr>
      </w:pPr>
      <w:hyperlink w:anchor="_Toc221010285" w:history="1">
        <w:r w:rsidRPr="00295093">
          <w:rPr>
            <w:rStyle w:val="Hyperlink"/>
            <w:noProof/>
          </w:rPr>
          <w:t>Inspectarea suprafeței de mișcare</w:t>
        </w:r>
        <w:r>
          <w:rPr>
            <w:noProof/>
            <w:webHidden/>
          </w:rPr>
          <w:tab/>
        </w:r>
        <w:r>
          <w:rPr>
            <w:noProof/>
            <w:webHidden/>
          </w:rPr>
          <w:fldChar w:fldCharType="begin"/>
        </w:r>
        <w:r>
          <w:rPr>
            <w:noProof/>
            <w:webHidden/>
          </w:rPr>
          <w:instrText xml:space="preserve"> PAGEREF _Toc221010285 \h </w:instrText>
        </w:r>
        <w:r>
          <w:rPr>
            <w:noProof/>
            <w:webHidden/>
          </w:rPr>
        </w:r>
        <w:r>
          <w:rPr>
            <w:noProof/>
            <w:webHidden/>
          </w:rPr>
          <w:fldChar w:fldCharType="separate"/>
        </w:r>
        <w:r w:rsidR="008D5209">
          <w:rPr>
            <w:noProof/>
            <w:webHidden/>
          </w:rPr>
          <w:t>48</w:t>
        </w:r>
        <w:r>
          <w:rPr>
            <w:noProof/>
            <w:webHidden/>
          </w:rPr>
          <w:fldChar w:fldCharType="end"/>
        </w:r>
      </w:hyperlink>
    </w:p>
    <w:p w14:paraId="77B75FE1" w14:textId="65659CEF" w:rsidR="00377223" w:rsidRDefault="00377223">
      <w:pPr>
        <w:pStyle w:val="TOC3"/>
        <w:tabs>
          <w:tab w:val="right" w:leader="dot" w:pos="9019"/>
        </w:tabs>
        <w:rPr>
          <w:rFonts w:asciiTheme="minorHAnsi" w:eastAsiaTheme="minorEastAsia" w:hAnsiTheme="minorHAnsi" w:cstheme="minorBidi"/>
          <w:noProof/>
          <w:kern w:val="2"/>
          <w:szCs w:val="24"/>
          <w:lang w:val="en-US"/>
          <w14:ligatures w14:val="standardContextual"/>
        </w:rPr>
      </w:pPr>
      <w:hyperlink w:anchor="_Toc221010286" w:history="1">
        <w:r w:rsidRPr="00295093">
          <w:rPr>
            <w:rStyle w:val="Hyperlink"/>
            <w:noProof/>
          </w:rPr>
          <w:t>Întreținerea suprafeței de mișcare.</w:t>
        </w:r>
        <w:r>
          <w:rPr>
            <w:noProof/>
            <w:webHidden/>
          </w:rPr>
          <w:tab/>
        </w:r>
        <w:r>
          <w:rPr>
            <w:noProof/>
            <w:webHidden/>
          </w:rPr>
          <w:fldChar w:fldCharType="begin"/>
        </w:r>
        <w:r>
          <w:rPr>
            <w:noProof/>
            <w:webHidden/>
          </w:rPr>
          <w:instrText xml:space="preserve"> PAGEREF _Toc221010286 \h </w:instrText>
        </w:r>
        <w:r>
          <w:rPr>
            <w:noProof/>
            <w:webHidden/>
          </w:rPr>
        </w:r>
        <w:r>
          <w:rPr>
            <w:noProof/>
            <w:webHidden/>
          </w:rPr>
          <w:fldChar w:fldCharType="separate"/>
        </w:r>
        <w:r w:rsidR="008D5209">
          <w:rPr>
            <w:noProof/>
            <w:webHidden/>
          </w:rPr>
          <w:t>49</w:t>
        </w:r>
        <w:r>
          <w:rPr>
            <w:noProof/>
            <w:webHidden/>
          </w:rPr>
          <w:fldChar w:fldCharType="end"/>
        </w:r>
      </w:hyperlink>
    </w:p>
    <w:p w14:paraId="50E62C07" w14:textId="3E369910" w:rsidR="00377223" w:rsidRDefault="00377223">
      <w:pPr>
        <w:pStyle w:val="TOC3"/>
        <w:tabs>
          <w:tab w:val="right" w:leader="dot" w:pos="9019"/>
        </w:tabs>
        <w:rPr>
          <w:rFonts w:asciiTheme="minorHAnsi" w:eastAsiaTheme="minorEastAsia" w:hAnsiTheme="minorHAnsi" w:cstheme="minorBidi"/>
          <w:noProof/>
          <w:kern w:val="2"/>
          <w:szCs w:val="24"/>
          <w:lang w:val="en-US"/>
          <w14:ligatures w14:val="standardContextual"/>
        </w:rPr>
      </w:pPr>
      <w:hyperlink w:anchor="_Toc221010287" w:history="1">
        <w:r w:rsidRPr="00295093">
          <w:rPr>
            <w:rStyle w:val="Hyperlink"/>
            <w:noProof/>
          </w:rPr>
          <w:t>Controlul obstacolelor - zonelor de servitute aeronautică</w:t>
        </w:r>
        <w:r>
          <w:rPr>
            <w:noProof/>
            <w:webHidden/>
          </w:rPr>
          <w:tab/>
        </w:r>
        <w:r>
          <w:rPr>
            <w:noProof/>
            <w:webHidden/>
          </w:rPr>
          <w:fldChar w:fldCharType="begin"/>
        </w:r>
        <w:r>
          <w:rPr>
            <w:noProof/>
            <w:webHidden/>
          </w:rPr>
          <w:instrText xml:space="preserve"> PAGEREF _Toc221010287 \h </w:instrText>
        </w:r>
        <w:r>
          <w:rPr>
            <w:noProof/>
            <w:webHidden/>
          </w:rPr>
        </w:r>
        <w:r>
          <w:rPr>
            <w:noProof/>
            <w:webHidden/>
          </w:rPr>
          <w:fldChar w:fldCharType="separate"/>
        </w:r>
        <w:r w:rsidR="008D5209">
          <w:rPr>
            <w:noProof/>
            <w:webHidden/>
          </w:rPr>
          <w:t>50</w:t>
        </w:r>
        <w:r>
          <w:rPr>
            <w:noProof/>
            <w:webHidden/>
          </w:rPr>
          <w:fldChar w:fldCharType="end"/>
        </w:r>
      </w:hyperlink>
    </w:p>
    <w:p w14:paraId="2933FAF6" w14:textId="00C8E8C2" w:rsidR="00377223" w:rsidRDefault="00377223">
      <w:pPr>
        <w:pStyle w:val="TOC2"/>
        <w:tabs>
          <w:tab w:val="left" w:pos="1100"/>
          <w:tab w:val="right" w:leader="dot" w:pos="9019"/>
        </w:tabs>
        <w:rPr>
          <w:rFonts w:asciiTheme="minorHAnsi" w:eastAsiaTheme="minorEastAsia" w:hAnsiTheme="minorHAnsi" w:cstheme="minorBidi"/>
          <w:noProof/>
          <w:kern w:val="2"/>
          <w:szCs w:val="24"/>
          <w:lang w:val="en-US"/>
          <w14:ligatures w14:val="standardContextual"/>
        </w:rPr>
      </w:pPr>
      <w:hyperlink w:anchor="_Toc221010288" w:history="1">
        <w:r w:rsidRPr="00295093">
          <w:rPr>
            <w:rStyle w:val="Hyperlink"/>
            <w:noProof/>
          </w:rPr>
          <w:t>3 - 3.</w:t>
        </w:r>
        <w:r>
          <w:rPr>
            <w:rFonts w:asciiTheme="minorHAnsi" w:eastAsiaTheme="minorEastAsia" w:hAnsiTheme="minorHAnsi" w:cstheme="minorBidi"/>
            <w:noProof/>
            <w:kern w:val="2"/>
            <w:szCs w:val="24"/>
            <w:lang w:val="en-US"/>
            <w14:ligatures w14:val="standardContextual"/>
          </w:rPr>
          <w:tab/>
        </w:r>
        <w:r w:rsidRPr="00295093">
          <w:rPr>
            <w:rStyle w:val="Hyperlink"/>
            <w:noProof/>
          </w:rPr>
          <w:t>Procedrua de raportare a evenimentelor de aviatie</w:t>
        </w:r>
        <w:r>
          <w:rPr>
            <w:noProof/>
            <w:webHidden/>
          </w:rPr>
          <w:tab/>
        </w:r>
        <w:r>
          <w:rPr>
            <w:noProof/>
            <w:webHidden/>
          </w:rPr>
          <w:fldChar w:fldCharType="begin"/>
        </w:r>
        <w:r>
          <w:rPr>
            <w:noProof/>
            <w:webHidden/>
          </w:rPr>
          <w:instrText xml:space="preserve"> PAGEREF _Toc221010288 \h </w:instrText>
        </w:r>
        <w:r>
          <w:rPr>
            <w:noProof/>
            <w:webHidden/>
          </w:rPr>
        </w:r>
        <w:r>
          <w:rPr>
            <w:noProof/>
            <w:webHidden/>
          </w:rPr>
          <w:fldChar w:fldCharType="separate"/>
        </w:r>
        <w:r w:rsidR="008D5209">
          <w:rPr>
            <w:noProof/>
            <w:webHidden/>
          </w:rPr>
          <w:t>51</w:t>
        </w:r>
        <w:r>
          <w:rPr>
            <w:noProof/>
            <w:webHidden/>
          </w:rPr>
          <w:fldChar w:fldCharType="end"/>
        </w:r>
      </w:hyperlink>
    </w:p>
    <w:p w14:paraId="4A2F70DB" w14:textId="375CC766" w:rsidR="00377223" w:rsidRDefault="00377223">
      <w:pPr>
        <w:pStyle w:val="TOC2"/>
        <w:tabs>
          <w:tab w:val="left" w:pos="1100"/>
          <w:tab w:val="right" w:leader="dot" w:pos="9019"/>
        </w:tabs>
        <w:rPr>
          <w:rFonts w:asciiTheme="minorHAnsi" w:eastAsiaTheme="minorEastAsia" w:hAnsiTheme="minorHAnsi" w:cstheme="minorBidi"/>
          <w:noProof/>
          <w:kern w:val="2"/>
          <w:szCs w:val="24"/>
          <w:lang w:val="en-US"/>
          <w14:ligatures w14:val="standardContextual"/>
        </w:rPr>
      </w:pPr>
      <w:hyperlink w:anchor="_Toc221010289" w:history="1">
        <w:r w:rsidRPr="00295093">
          <w:rPr>
            <w:rStyle w:val="Hyperlink"/>
            <w:noProof/>
          </w:rPr>
          <w:t>3 - 4.</w:t>
        </w:r>
        <w:r>
          <w:rPr>
            <w:rFonts w:asciiTheme="minorHAnsi" w:eastAsiaTheme="minorEastAsia" w:hAnsiTheme="minorHAnsi" w:cstheme="minorBidi"/>
            <w:noProof/>
            <w:kern w:val="2"/>
            <w:szCs w:val="24"/>
            <w:lang w:val="en-US"/>
            <w14:ligatures w14:val="standardContextual"/>
          </w:rPr>
          <w:tab/>
        </w:r>
        <w:r w:rsidRPr="00295093">
          <w:rPr>
            <w:rStyle w:val="Hyperlink"/>
            <w:noProof/>
          </w:rPr>
          <w:t>Sistemul de management al siguranței (SMS)</w:t>
        </w:r>
        <w:r>
          <w:rPr>
            <w:noProof/>
            <w:webHidden/>
          </w:rPr>
          <w:tab/>
        </w:r>
        <w:r>
          <w:rPr>
            <w:noProof/>
            <w:webHidden/>
          </w:rPr>
          <w:fldChar w:fldCharType="begin"/>
        </w:r>
        <w:r>
          <w:rPr>
            <w:noProof/>
            <w:webHidden/>
          </w:rPr>
          <w:instrText xml:space="preserve"> PAGEREF _Toc221010289 \h </w:instrText>
        </w:r>
        <w:r>
          <w:rPr>
            <w:noProof/>
            <w:webHidden/>
          </w:rPr>
        </w:r>
        <w:r>
          <w:rPr>
            <w:noProof/>
            <w:webHidden/>
          </w:rPr>
          <w:fldChar w:fldCharType="separate"/>
        </w:r>
        <w:r w:rsidR="008D5209">
          <w:rPr>
            <w:noProof/>
            <w:webHidden/>
          </w:rPr>
          <w:t>54</w:t>
        </w:r>
        <w:r>
          <w:rPr>
            <w:noProof/>
            <w:webHidden/>
          </w:rPr>
          <w:fldChar w:fldCharType="end"/>
        </w:r>
      </w:hyperlink>
    </w:p>
    <w:p w14:paraId="190951F6" w14:textId="0FBE2CCF" w:rsidR="00377223" w:rsidRDefault="00377223">
      <w:pPr>
        <w:pStyle w:val="TOC3"/>
        <w:tabs>
          <w:tab w:val="right" w:leader="dot" w:pos="9019"/>
        </w:tabs>
        <w:rPr>
          <w:rFonts w:asciiTheme="minorHAnsi" w:eastAsiaTheme="minorEastAsia" w:hAnsiTheme="minorHAnsi" w:cstheme="minorBidi"/>
          <w:noProof/>
          <w:kern w:val="2"/>
          <w:szCs w:val="24"/>
          <w:lang w:val="en-US"/>
          <w14:ligatures w14:val="standardContextual"/>
        </w:rPr>
      </w:pPr>
      <w:hyperlink w:anchor="_Toc221010290" w:history="1">
        <w:r w:rsidRPr="00295093">
          <w:rPr>
            <w:rStyle w:val="Hyperlink"/>
            <w:noProof/>
          </w:rPr>
          <w:t>Politica de siguranță</w:t>
        </w:r>
        <w:r>
          <w:rPr>
            <w:noProof/>
            <w:webHidden/>
          </w:rPr>
          <w:tab/>
        </w:r>
        <w:r>
          <w:rPr>
            <w:noProof/>
            <w:webHidden/>
          </w:rPr>
          <w:fldChar w:fldCharType="begin"/>
        </w:r>
        <w:r>
          <w:rPr>
            <w:noProof/>
            <w:webHidden/>
          </w:rPr>
          <w:instrText xml:space="preserve"> PAGEREF _Toc221010290 \h </w:instrText>
        </w:r>
        <w:r>
          <w:rPr>
            <w:noProof/>
            <w:webHidden/>
          </w:rPr>
        </w:r>
        <w:r>
          <w:rPr>
            <w:noProof/>
            <w:webHidden/>
          </w:rPr>
          <w:fldChar w:fldCharType="separate"/>
        </w:r>
        <w:r w:rsidR="008D5209">
          <w:rPr>
            <w:noProof/>
            <w:webHidden/>
          </w:rPr>
          <w:t>55</w:t>
        </w:r>
        <w:r>
          <w:rPr>
            <w:noProof/>
            <w:webHidden/>
          </w:rPr>
          <w:fldChar w:fldCharType="end"/>
        </w:r>
      </w:hyperlink>
    </w:p>
    <w:p w14:paraId="1599FA06" w14:textId="0E811E62" w:rsidR="00377223" w:rsidRDefault="00377223">
      <w:pPr>
        <w:pStyle w:val="TOC3"/>
        <w:tabs>
          <w:tab w:val="right" w:leader="dot" w:pos="9019"/>
        </w:tabs>
        <w:rPr>
          <w:rFonts w:asciiTheme="minorHAnsi" w:eastAsiaTheme="minorEastAsia" w:hAnsiTheme="minorHAnsi" w:cstheme="minorBidi"/>
          <w:noProof/>
          <w:kern w:val="2"/>
          <w:szCs w:val="24"/>
          <w:lang w:val="en-US"/>
          <w14:ligatures w14:val="standardContextual"/>
        </w:rPr>
      </w:pPr>
      <w:hyperlink w:anchor="_Toc221010291" w:history="1">
        <w:r w:rsidRPr="00295093">
          <w:rPr>
            <w:rStyle w:val="Hyperlink"/>
            <w:noProof/>
          </w:rPr>
          <w:t>Structura sau organizarea SMS</w:t>
        </w:r>
        <w:r>
          <w:rPr>
            <w:noProof/>
            <w:webHidden/>
          </w:rPr>
          <w:tab/>
        </w:r>
        <w:r>
          <w:rPr>
            <w:noProof/>
            <w:webHidden/>
          </w:rPr>
          <w:fldChar w:fldCharType="begin"/>
        </w:r>
        <w:r>
          <w:rPr>
            <w:noProof/>
            <w:webHidden/>
          </w:rPr>
          <w:instrText xml:space="preserve"> PAGEREF _Toc221010291 \h </w:instrText>
        </w:r>
        <w:r>
          <w:rPr>
            <w:noProof/>
            <w:webHidden/>
          </w:rPr>
        </w:r>
        <w:r>
          <w:rPr>
            <w:noProof/>
            <w:webHidden/>
          </w:rPr>
          <w:fldChar w:fldCharType="separate"/>
        </w:r>
        <w:r w:rsidR="008D5209">
          <w:rPr>
            <w:noProof/>
            <w:webHidden/>
          </w:rPr>
          <w:t>57</w:t>
        </w:r>
        <w:r>
          <w:rPr>
            <w:noProof/>
            <w:webHidden/>
          </w:rPr>
          <w:fldChar w:fldCharType="end"/>
        </w:r>
      </w:hyperlink>
    </w:p>
    <w:p w14:paraId="4F197FBC" w14:textId="2065F178" w:rsidR="00377223" w:rsidRDefault="00377223">
      <w:pPr>
        <w:pStyle w:val="TOC3"/>
        <w:tabs>
          <w:tab w:val="right" w:leader="dot" w:pos="9019"/>
        </w:tabs>
        <w:rPr>
          <w:rFonts w:asciiTheme="minorHAnsi" w:eastAsiaTheme="minorEastAsia" w:hAnsiTheme="minorHAnsi" w:cstheme="minorBidi"/>
          <w:noProof/>
          <w:kern w:val="2"/>
          <w:szCs w:val="24"/>
          <w:lang w:val="en-US"/>
          <w14:ligatures w14:val="standardContextual"/>
        </w:rPr>
      </w:pPr>
      <w:hyperlink w:anchor="_Toc221010292" w:history="1">
        <w:r w:rsidRPr="00295093">
          <w:rPr>
            <w:rStyle w:val="Hyperlink"/>
            <w:noProof/>
          </w:rPr>
          <w:t>Strategia și planificarea SMS</w:t>
        </w:r>
        <w:r>
          <w:rPr>
            <w:noProof/>
            <w:webHidden/>
          </w:rPr>
          <w:tab/>
        </w:r>
        <w:r>
          <w:rPr>
            <w:noProof/>
            <w:webHidden/>
          </w:rPr>
          <w:fldChar w:fldCharType="begin"/>
        </w:r>
        <w:r>
          <w:rPr>
            <w:noProof/>
            <w:webHidden/>
          </w:rPr>
          <w:instrText xml:space="preserve"> PAGEREF _Toc221010292 \h </w:instrText>
        </w:r>
        <w:r>
          <w:rPr>
            <w:noProof/>
            <w:webHidden/>
          </w:rPr>
        </w:r>
        <w:r>
          <w:rPr>
            <w:noProof/>
            <w:webHidden/>
          </w:rPr>
          <w:fldChar w:fldCharType="separate"/>
        </w:r>
        <w:r w:rsidR="008D5209">
          <w:rPr>
            <w:noProof/>
            <w:webHidden/>
          </w:rPr>
          <w:t>58</w:t>
        </w:r>
        <w:r>
          <w:rPr>
            <w:noProof/>
            <w:webHidden/>
          </w:rPr>
          <w:fldChar w:fldCharType="end"/>
        </w:r>
      </w:hyperlink>
    </w:p>
    <w:p w14:paraId="20463B0C" w14:textId="0925A22D" w:rsidR="00377223" w:rsidRDefault="00377223">
      <w:pPr>
        <w:pStyle w:val="TOC3"/>
        <w:tabs>
          <w:tab w:val="right" w:leader="dot" w:pos="9019"/>
        </w:tabs>
        <w:rPr>
          <w:rFonts w:asciiTheme="minorHAnsi" w:eastAsiaTheme="minorEastAsia" w:hAnsiTheme="minorHAnsi" w:cstheme="minorBidi"/>
          <w:noProof/>
          <w:kern w:val="2"/>
          <w:szCs w:val="24"/>
          <w:lang w:val="en-US"/>
          <w14:ligatures w14:val="standardContextual"/>
        </w:rPr>
      </w:pPr>
      <w:hyperlink w:anchor="_Toc221010293" w:history="1">
        <w:r w:rsidRPr="00295093">
          <w:rPr>
            <w:rStyle w:val="Hyperlink"/>
            <w:noProof/>
          </w:rPr>
          <w:t>Implementarea SMS</w:t>
        </w:r>
        <w:r>
          <w:rPr>
            <w:noProof/>
            <w:webHidden/>
          </w:rPr>
          <w:tab/>
        </w:r>
        <w:r>
          <w:rPr>
            <w:noProof/>
            <w:webHidden/>
          </w:rPr>
          <w:fldChar w:fldCharType="begin"/>
        </w:r>
        <w:r>
          <w:rPr>
            <w:noProof/>
            <w:webHidden/>
          </w:rPr>
          <w:instrText xml:space="preserve"> PAGEREF _Toc221010293 \h </w:instrText>
        </w:r>
        <w:r>
          <w:rPr>
            <w:noProof/>
            <w:webHidden/>
          </w:rPr>
        </w:r>
        <w:r>
          <w:rPr>
            <w:noProof/>
            <w:webHidden/>
          </w:rPr>
          <w:fldChar w:fldCharType="separate"/>
        </w:r>
        <w:r w:rsidR="008D5209">
          <w:rPr>
            <w:noProof/>
            <w:webHidden/>
          </w:rPr>
          <w:t>59</w:t>
        </w:r>
        <w:r>
          <w:rPr>
            <w:noProof/>
            <w:webHidden/>
          </w:rPr>
          <w:fldChar w:fldCharType="end"/>
        </w:r>
      </w:hyperlink>
    </w:p>
    <w:p w14:paraId="4153F67A" w14:textId="27B31722" w:rsidR="00377223" w:rsidRDefault="00377223">
      <w:pPr>
        <w:pStyle w:val="TOC3"/>
        <w:tabs>
          <w:tab w:val="right" w:leader="dot" w:pos="9019"/>
        </w:tabs>
        <w:rPr>
          <w:rFonts w:asciiTheme="minorHAnsi" w:eastAsiaTheme="minorEastAsia" w:hAnsiTheme="minorHAnsi" w:cstheme="minorBidi"/>
          <w:noProof/>
          <w:kern w:val="2"/>
          <w:szCs w:val="24"/>
          <w:lang w:val="en-US"/>
          <w14:ligatures w14:val="standardContextual"/>
        </w:rPr>
      </w:pPr>
      <w:hyperlink w:anchor="_Toc221010294" w:history="1">
        <w:r w:rsidRPr="00295093">
          <w:rPr>
            <w:rStyle w:val="Hyperlink"/>
            <w:noProof/>
          </w:rPr>
          <w:t>Măsuri pentru promovarea siguranței operaționale</w:t>
        </w:r>
        <w:r>
          <w:rPr>
            <w:noProof/>
            <w:webHidden/>
          </w:rPr>
          <w:tab/>
        </w:r>
        <w:r>
          <w:rPr>
            <w:noProof/>
            <w:webHidden/>
          </w:rPr>
          <w:fldChar w:fldCharType="begin"/>
        </w:r>
        <w:r>
          <w:rPr>
            <w:noProof/>
            <w:webHidden/>
          </w:rPr>
          <w:instrText xml:space="preserve"> PAGEREF _Toc221010294 \h </w:instrText>
        </w:r>
        <w:r>
          <w:rPr>
            <w:noProof/>
            <w:webHidden/>
          </w:rPr>
        </w:r>
        <w:r>
          <w:rPr>
            <w:noProof/>
            <w:webHidden/>
          </w:rPr>
          <w:fldChar w:fldCharType="separate"/>
        </w:r>
        <w:r w:rsidR="008D5209">
          <w:rPr>
            <w:noProof/>
            <w:webHidden/>
          </w:rPr>
          <w:t>62</w:t>
        </w:r>
        <w:r>
          <w:rPr>
            <w:noProof/>
            <w:webHidden/>
          </w:rPr>
          <w:fldChar w:fldCharType="end"/>
        </w:r>
      </w:hyperlink>
    </w:p>
    <w:p w14:paraId="4D238C39" w14:textId="23330392" w:rsidR="00377223" w:rsidRDefault="00377223">
      <w:pPr>
        <w:pStyle w:val="TOC2"/>
        <w:tabs>
          <w:tab w:val="left" w:pos="1100"/>
          <w:tab w:val="right" w:leader="dot" w:pos="9019"/>
        </w:tabs>
        <w:rPr>
          <w:rFonts w:asciiTheme="minorHAnsi" w:eastAsiaTheme="minorEastAsia" w:hAnsiTheme="minorHAnsi" w:cstheme="minorBidi"/>
          <w:noProof/>
          <w:kern w:val="2"/>
          <w:szCs w:val="24"/>
          <w:lang w:val="en-US"/>
          <w14:ligatures w14:val="standardContextual"/>
        </w:rPr>
      </w:pPr>
      <w:hyperlink w:anchor="_Toc221010295" w:history="1">
        <w:r w:rsidRPr="00295093">
          <w:rPr>
            <w:rStyle w:val="Hyperlink"/>
            <w:noProof/>
          </w:rPr>
          <w:t>3 - 5.</w:t>
        </w:r>
        <w:r>
          <w:rPr>
            <w:rFonts w:asciiTheme="minorHAnsi" w:eastAsiaTheme="minorEastAsia" w:hAnsiTheme="minorHAnsi" w:cstheme="minorBidi"/>
            <w:noProof/>
            <w:kern w:val="2"/>
            <w:szCs w:val="24"/>
            <w:lang w:val="en-US"/>
            <w14:ligatures w14:val="standardContextual"/>
          </w:rPr>
          <w:tab/>
        </w:r>
        <w:r w:rsidRPr="00295093">
          <w:rPr>
            <w:rStyle w:val="Hyperlink"/>
            <w:noProof/>
          </w:rPr>
          <w:t>Sistemul de înregistrare a mișcărilor aeronavelor.</w:t>
        </w:r>
        <w:r>
          <w:rPr>
            <w:noProof/>
            <w:webHidden/>
          </w:rPr>
          <w:tab/>
        </w:r>
        <w:r>
          <w:rPr>
            <w:noProof/>
            <w:webHidden/>
          </w:rPr>
          <w:fldChar w:fldCharType="begin"/>
        </w:r>
        <w:r>
          <w:rPr>
            <w:noProof/>
            <w:webHidden/>
          </w:rPr>
          <w:instrText xml:space="preserve"> PAGEREF _Toc221010295 \h </w:instrText>
        </w:r>
        <w:r>
          <w:rPr>
            <w:noProof/>
            <w:webHidden/>
          </w:rPr>
        </w:r>
        <w:r>
          <w:rPr>
            <w:noProof/>
            <w:webHidden/>
          </w:rPr>
          <w:fldChar w:fldCharType="separate"/>
        </w:r>
        <w:r w:rsidR="008D5209">
          <w:rPr>
            <w:noProof/>
            <w:webHidden/>
          </w:rPr>
          <w:t>63</w:t>
        </w:r>
        <w:r>
          <w:rPr>
            <w:noProof/>
            <w:webHidden/>
          </w:rPr>
          <w:fldChar w:fldCharType="end"/>
        </w:r>
      </w:hyperlink>
    </w:p>
    <w:p w14:paraId="67C741BE" w14:textId="24931A1B" w:rsidR="00377223" w:rsidRDefault="00377223">
      <w:pPr>
        <w:pStyle w:val="TOC2"/>
        <w:tabs>
          <w:tab w:val="left" w:pos="1100"/>
          <w:tab w:val="right" w:leader="dot" w:pos="9019"/>
        </w:tabs>
        <w:rPr>
          <w:rFonts w:asciiTheme="minorHAnsi" w:eastAsiaTheme="minorEastAsia" w:hAnsiTheme="minorHAnsi" w:cstheme="minorBidi"/>
          <w:noProof/>
          <w:kern w:val="2"/>
          <w:szCs w:val="24"/>
          <w:lang w:val="en-US"/>
          <w14:ligatures w14:val="standardContextual"/>
        </w:rPr>
      </w:pPr>
      <w:hyperlink w:anchor="_Toc221010296" w:history="1">
        <w:r w:rsidRPr="00295093">
          <w:rPr>
            <w:rStyle w:val="Hyperlink"/>
            <w:noProof/>
          </w:rPr>
          <w:t>3 - 6.</w:t>
        </w:r>
        <w:r>
          <w:rPr>
            <w:rFonts w:asciiTheme="minorHAnsi" w:eastAsiaTheme="minorEastAsia" w:hAnsiTheme="minorHAnsi" w:cstheme="minorBidi"/>
            <w:noProof/>
            <w:kern w:val="2"/>
            <w:szCs w:val="24"/>
            <w:lang w:val="en-US"/>
            <w14:ligatures w14:val="standardContextual"/>
          </w:rPr>
          <w:tab/>
        </w:r>
        <w:r w:rsidRPr="00295093">
          <w:rPr>
            <w:rStyle w:val="Hyperlink"/>
            <w:noProof/>
          </w:rPr>
          <w:t>PPR - Sistemul de acordare a aprobarii de operare pe aerodrom.</w:t>
        </w:r>
        <w:r>
          <w:rPr>
            <w:noProof/>
            <w:webHidden/>
          </w:rPr>
          <w:tab/>
        </w:r>
        <w:r>
          <w:rPr>
            <w:noProof/>
            <w:webHidden/>
          </w:rPr>
          <w:fldChar w:fldCharType="begin"/>
        </w:r>
        <w:r>
          <w:rPr>
            <w:noProof/>
            <w:webHidden/>
          </w:rPr>
          <w:instrText xml:space="preserve"> PAGEREF _Toc221010296 \h </w:instrText>
        </w:r>
        <w:r>
          <w:rPr>
            <w:noProof/>
            <w:webHidden/>
          </w:rPr>
        </w:r>
        <w:r>
          <w:rPr>
            <w:noProof/>
            <w:webHidden/>
          </w:rPr>
          <w:fldChar w:fldCharType="separate"/>
        </w:r>
        <w:r w:rsidR="008D5209">
          <w:rPr>
            <w:noProof/>
            <w:webHidden/>
          </w:rPr>
          <w:t>64</w:t>
        </w:r>
        <w:r>
          <w:rPr>
            <w:noProof/>
            <w:webHidden/>
          </w:rPr>
          <w:fldChar w:fldCharType="end"/>
        </w:r>
      </w:hyperlink>
    </w:p>
    <w:p w14:paraId="62320A76" w14:textId="27E764C6" w:rsidR="00377223" w:rsidRDefault="00377223">
      <w:pPr>
        <w:pStyle w:val="TOC2"/>
        <w:tabs>
          <w:tab w:val="left" w:pos="1100"/>
          <w:tab w:val="right" w:leader="dot" w:pos="9019"/>
        </w:tabs>
        <w:rPr>
          <w:rFonts w:asciiTheme="minorHAnsi" w:eastAsiaTheme="minorEastAsia" w:hAnsiTheme="minorHAnsi" w:cstheme="minorBidi"/>
          <w:noProof/>
          <w:kern w:val="2"/>
          <w:szCs w:val="24"/>
          <w:lang w:val="en-US"/>
          <w14:ligatures w14:val="standardContextual"/>
        </w:rPr>
      </w:pPr>
      <w:hyperlink w:anchor="_Toc221010297" w:history="1">
        <w:r w:rsidRPr="00295093">
          <w:rPr>
            <w:rStyle w:val="Hyperlink"/>
            <w:noProof/>
          </w:rPr>
          <w:t>3 - 7.</w:t>
        </w:r>
        <w:r>
          <w:rPr>
            <w:rFonts w:asciiTheme="minorHAnsi" w:eastAsiaTheme="minorEastAsia" w:hAnsiTheme="minorHAnsi" w:cstheme="minorBidi"/>
            <w:noProof/>
            <w:kern w:val="2"/>
            <w:szCs w:val="24"/>
            <w:lang w:val="en-US"/>
            <w14:ligatures w14:val="standardContextual"/>
          </w:rPr>
          <w:tab/>
        </w:r>
        <w:r w:rsidRPr="00295093">
          <w:rPr>
            <w:rStyle w:val="Hyperlink"/>
            <w:noProof/>
          </w:rPr>
          <w:t>Coordonarea cu organele de trafic</w:t>
        </w:r>
        <w:r>
          <w:rPr>
            <w:noProof/>
            <w:webHidden/>
          </w:rPr>
          <w:tab/>
        </w:r>
        <w:r>
          <w:rPr>
            <w:noProof/>
            <w:webHidden/>
          </w:rPr>
          <w:fldChar w:fldCharType="begin"/>
        </w:r>
        <w:r>
          <w:rPr>
            <w:noProof/>
            <w:webHidden/>
          </w:rPr>
          <w:instrText xml:space="preserve"> PAGEREF _Toc221010297 \h </w:instrText>
        </w:r>
        <w:r>
          <w:rPr>
            <w:noProof/>
            <w:webHidden/>
          </w:rPr>
        </w:r>
        <w:r>
          <w:rPr>
            <w:noProof/>
            <w:webHidden/>
          </w:rPr>
          <w:fldChar w:fldCharType="separate"/>
        </w:r>
        <w:r w:rsidR="008D5209">
          <w:rPr>
            <w:noProof/>
            <w:webHidden/>
          </w:rPr>
          <w:t>65</w:t>
        </w:r>
        <w:r>
          <w:rPr>
            <w:noProof/>
            <w:webHidden/>
          </w:rPr>
          <w:fldChar w:fldCharType="end"/>
        </w:r>
      </w:hyperlink>
    </w:p>
    <w:p w14:paraId="34C8350C" w14:textId="0D71FC89" w:rsidR="00377223" w:rsidRDefault="00377223">
      <w:pPr>
        <w:pStyle w:val="TOC2"/>
        <w:tabs>
          <w:tab w:val="left" w:pos="1100"/>
          <w:tab w:val="right" w:leader="dot" w:pos="9019"/>
        </w:tabs>
        <w:rPr>
          <w:rFonts w:asciiTheme="minorHAnsi" w:eastAsiaTheme="minorEastAsia" w:hAnsiTheme="minorHAnsi" w:cstheme="minorBidi"/>
          <w:noProof/>
          <w:kern w:val="2"/>
          <w:szCs w:val="24"/>
          <w:lang w:val="en-US"/>
          <w14:ligatures w14:val="standardContextual"/>
        </w:rPr>
      </w:pPr>
      <w:hyperlink w:anchor="_Toc221010298" w:history="1">
        <w:r w:rsidRPr="00295093">
          <w:rPr>
            <w:rStyle w:val="Hyperlink"/>
            <w:noProof/>
          </w:rPr>
          <w:t>3 - 8.</w:t>
        </w:r>
        <w:r>
          <w:rPr>
            <w:rFonts w:asciiTheme="minorHAnsi" w:eastAsiaTheme="minorEastAsia" w:hAnsiTheme="minorHAnsi" w:cstheme="minorBidi"/>
            <w:noProof/>
            <w:kern w:val="2"/>
            <w:szCs w:val="24"/>
            <w:lang w:val="en-US"/>
            <w14:ligatures w14:val="standardContextual"/>
          </w:rPr>
          <w:tab/>
        </w:r>
        <w:r w:rsidRPr="00295093">
          <w:rPr>
            <w:rStyle w:val="Hyperlink"/>
            <w:noProof/>
          </w:rPr>
          <w:t>Proceduri de colaborare si coordonare.</w:t>
        </w:r>
        <w:r>
          <w:rPr>
            <w:noProof/>
            <w:webHidden/>
          </w:rPr>
          <w:tab/>
        </w:r>
        <w:r>
          <w:rPr>
            <w:noProof/>
            <w:webHidden/>
          </w:rPr>
          <w:fldChar w:fldCharType="begin"/>
        </w:r>
        <w:r>
          <w:rPr>
            <w:noProof/>
            <w:webHidden/>
          </w:rPr>
          <w:instrText xml:space="preserve"> PAGEREF _Toc221010298 \h </w:instrText>
        </w:r>
        <w:r>
          <w:rPr>
            <w:noProof/>
            <w:webHidden/>
          </w:rPr>
        </w:r>
        <w:r>
          <w:rPr>
            <w:noProof/>
            <w:webHidden/>
          </w:rPr>
          <w:fldChar w:fldCharType="separate"/>
        </w:r>
        <w:r w:rsidR="008D5209">
          <w:rPr>
            <w:noProof/>
            <w:webHidden/>
          </w:rPr>
          <w:t>66</w:t>
        </w:r>
        <w:r>
          <w:rPr>
            <w:noProof/>
            <w:webHidden/>
          </w:rPr>
          <w:fldChar w:fldCharType="end"/>
        </w:r>
      </w:hyperlink>
    </w:p>
    <w:p w14:paraId="7FA7E193" w14:textId="2177EAE7" w:rsidR="00377223" w:rsidRDefault="00377223">
      <w:pPr>
        <w:pStyle w:val="TOC2"/>
        <w:tabs>
          <w:tab w:val="left" w:pos="1100"/>
          <w:tab w:val="right" w:leader="dot" w:pos="9019"/>
        </w:tabs>
        <w:rPr>
          <w:rFonts w:asciiTheme="minorHAnsi" w:eastAsiaTheme="minorEastAsia" w:hAnsiTheme="minorHAnsi" w:cstheme="minorBidi"/>
          <w:noProof/>
          <w:kern w:val="2"/>
          <w:szCs w:val="24"/>
          <w:lang w:val="en-US"/>
          <w14:ligatures w14:val="standardContextual"/>
        </w:rPr>
      </w:pPr>
      <w:hyperlink w:anchor="_Toc221010299" w:history="1">
        <w:r w:rsidRPr="00295093">
          <w:rPr>
            <w:rStyle w:val="Hyperlink"/>
            <w:noProof/>
          </w:rPr>
          <w:t>3 - 9.</w:t>
        </w:r>
        <w:r>
          <w:rPr>
            <w:rFonts w:asciiTheme="minorHAnsi" w:eastAsiaTheme="minorEastAsia" w:hAnsiTheme="minorHAnsi" w:cstheme="minorBidi"/>
            <w:noProof/>
            <w:kern w:val="2"/>
            <w:szCs w:val="24"/>
            <w:lang w:val="en-US"/>
            <w14:ligatures w14:val="standardContextual"/>
          </w:rPr>
          <w:tab/>
        </w:r>
        <w:r w:rsidRPr="00295093">
          <w:rPr>
            <w:rStyle w:val="Hyperlink"/>
            <w:noProof/>
          </w:rPr>
          <w:t>Procedura pentru zona de manevera.</w:t>
        </w:r>
        <w:r>
          <w:rPr>
            <w:noProof/>
            <w:webHidden/>
          </w:rPr>
          <w:tab/>
        </w:r>
        <w:r>
          <w:rPr>
            <w:noProof/>
            <w:webHidden/>
          </w:rPr>
          <w:fldChar w:fldCharType="begin"/>
        </w:r>
        <w:r>
          <w:rPr>
            <w:noProof/>
            <w:webHidden/>
          </w:rPr>
          <w:instrText xml:space="preserve"> PAGEREF _Toc221010299 \h </w:instrText>
        </w:r>
        <w:r>
          <w:rPr>
            <w:noProof/>
            <w:webHidden/>
          </w:rPr>
        </w:r>
        <w:r>
          <w:rPr>
            <w:noProof/>
            <w:webHidden/>
          </w:rPr>
          <w:fldChar w:fldCharType="separate"/>
        </w:r>
        <w:r w:rsidR="008D5209">
          <w:rPr>
            <w:noProof/>
            <w:webHidden/>
          </w:rPr>
          <w:t>67</w:t>
        </w:r>
        <w:r>
          <w:rPr>
            <w:noProof/>
            <w:webHidden/>
          </w:rPr>
          <w:fldChar w:fldCharType="end"/>
        </w:r>
      </w:hyperlink>
    </w:p>
    <w:p w14:paraId="6685CAE6" w14:textId="67604E2C" w:rsidR="00377223" w:rsidRDefault="00377223">
      <w:pPr>
        <w:pStyle w:val="TOC1"/>
        <w:rPr>
          <w:rFonts w:asciiTheme="minorHAnsi" w:eastAsiaTheme="minorEastAsia" w:hAnsiTheme="minorHAnsi" w:cstheme="minorBidi"/>
          <w:b w:val="0"/>
          <w:bCs w:val="0"/>
          <w:kern w:val="2"/>
          <w:szCs w:val="24"/>
          <w:lang w:val="en-US"/>
          <w14:ligatures w14:val="standardContextual"/>
        </w:rPr>
      </w:pPr>
      <w:hyperlink w:anchor="_Toc221010300" w:history="1">
        <w:r w:rsidRPr="00295093">
          <w:rPr>
            <w:rStyle w:val="Hyperlink"/>
          </w:rPr>
          <w:t>Anexe</w:t>
        </w:r>
        <w:r>
          <w:rPr>
            <w:webHidden/>
          </w:rPr>
          <w:tab/>
        </w:r>
        <w:r>
          <w:rPr>
            <w:webHidden/>
          </w:rPr>
          <w:fldChar w:fldCharType="begin"/>
        </w:r>
        <w:r>
          <w:rPr>
            <w:webHidden/>
          </w:rPr>
          <w:instrText xml:space="preserve"> PAGEREF _Toc221010300 \h </w:instrText>
        </w:r>
        <w:r>
          <w:rPr>
            <w:webHidden/>
          </w:rPr>
        </w:r>
        <w:r>
          <w:rPr>
            <w:webHidden/>
          </w:rPr>
          <w:fldChar w:fldCharType="separate"/>
        </w:r>
        <w:r w:rsidR="008D5209">
          <w:rPr>
            <w:webHidden/>
          </w:rPr>
          <w:t>69</w:t>
        </w:r>
        <w:r>
          <w:rPr>
            <w:webHidden/>
          </w:rPr>
          <w:fldChar w:fldCharType="end"/>
        </w:r>
      </w:hyperlink>
    </w:p>
    <w:p w14:paraId="35C5B531" w14:textId="4A63B941" w:rsidR="00377223" w:rsidRDefault="00377223">
      <w:pPr>
        <w:pStyle w:val="TOC2"/>
        <w:tabs>
          <w:tab w:val="right" w:leader="dot" w:pos="9019"/>
        </w:tabs>
        <w:rPr>
          <w:rFonts w:asciiTheme="minorHAnsi" w:eastAsiaTheme="minorEastAsia" w:hAnsiTheme="minorHAnsi" w:cstheme="minorBidi"/>
          <w:noProof/>
          <w:kern w:val="2"/>
          <w:szCs w:val="24"/>
          <w:lang w:val="en-US"/>
          <w14:ligatures w14:val="standardContextual"/>
        </w:rPr>
      </w:pPr>
      <w:hyperlink w:anchor="_Toc221010301" w:history="1">
        <w:r w:rsidRPr="00295093">
          <w:rPr>
            <w:rStyle w:val="Hyperlink"/>
            <w:noProof/>
          </w:rPr>
          <w:t>Anexa 1 - Aerodrome Chart</w:t>
        </w:r>
        <w:r>
          <w:rPr>
            <w:noProof/>
            <w:webHidden/>
          </w:rPr>
          <w:tab/>
        </w:r>
        <w:r>
          <w:rPr>
            <w:noProof/>
            <w:webHidden/>
          </w:rPr>
          <w:fldChar w:fldCharType="begin"/>
        </w:r>
        <w:r>
          <w:rPr>
            <w:noProof/>
            <w:webHidden/>
          </w:rPr>
          <w:instrText xml:space="preserve"> PAGEREF _Toc221010301 \h </w:instrText>
        </w:r>
        <w:r>
          <w:rPr>
            <w:noProof/>
            <w:webHidden/>
          </w:rPr>
        </w:r>
        <w:r>
          <w:rPr>
            <w:noProof/>
            <w:webHidden/>
          </w:rPr>
          <w:fldChar w:fldCharType="separate"/>
        </w:r>
        <w:r w:rsidR="008D5209">
          <w:rPr>
            <w:noProof/>
            <w:webHidden/>
          </w:rPr>
          <w:t>70</w:t>
        </w:r>
        <w:r>
          <w:rPr>
            <w:noProof/>
            <w:webHidden/>
          </w:rPr>
          <w:fldChar w:fldCharType="end"/>
        </w:r>
      </w:hyperlink>
    </w:p>
    <w:p w14:paraId="7CC4F842" w14:textId="5D30BDB5" w:rsidR="00377223" w:rsidRDefault="00377223">
      <w:pPr>
        <w:pStyle w:val="TOC2"/>
        <w:tabs>
          <w:tab w:val="right" w:leader="dot" w:pos="9019"/>
        </w:tabs>
        <w:rPr>
          <w:rFonts w:asciiTheme="minorHAnsi" w:eastAsiaTheme="minorEastAsia" w:hAnsiTheme="minorHAnsi" w:cstheme="minorBidi"/>
          <w:noProof/>
          <w:kern w:val="2"/>
          <w:szCs w:val="24"/>
          <w:lang w:val="en-US"/>
          <w14:ligatures w14:val="standardContextual"/>
        </w:rPr>
      </w:pPr>
      <w:hyperlink w:anchor="_Toc221010302" w:history="1">
        <w:r w:rsidRPr="00295093">
          <w:rPr>
            <w:rStyle w:val="Hyperlink"/>
            <w:noProof/>
          </w:rPr>
          <w:t>Anexa 2 – Trafic Circuit</w:t>
        </w:r>
        <w:r>
          <w:rPr>
            <w:noProof/>
            <w:webHidden/>
          </w:rPr>
          <w:tab/>
        </w:r>
        <w:r>
          <w:rPr>
            <w:noProof/>
            <w:webHidden/>
          </w:rPr>
          <w:fldChar w:fldCharType="begin"/>
        </w:r>
        <w:r>
          <w:rPr>
            <w:noProof/>
            <w:webHidden/>
          </w:rPr>
          <w:instrText xml:space="preserve"> PAGEREF _Toc221010302 \h </w:instrText>
        </w:r>
        <w:r>
          <w:rPr>
            <w:noProof/>
            <w:webHidden/>
          </w:rPr>
        </w:r>
        <w:r>
          <w:rPr>
            <w:noProof/>
            <w:webHidden/>
          </w:rPr>
          <w:fldChar w:fldCharType="separate"/>
        </w:r>
        <w:r w:rsidR="008D5209">
          <w:rPr>
            <w:noProof/>
            <w:webHidden/>
          </w:rPr>
          <w:t>71</w:t>
        </w:r>
        <w:r>
          <w:rPr>
            <w:noProof/>
            <w:webHidden/>
          </w:rPr>
          <w:fldChar w:fldCharType="end"/>
        </w:r>
      </w:hyperlink>
    </w:p>
    <w:p w14:paraId="2B74E58D" w14:textId="112775FF" w:rsidR="00377223" w:rsidRDefault="00377223">
      <w:pPr>
        <w:pStyle w:val="TOC2"/>
        <w:tabs>
          <w:tab w:val="right" w:leader="dot" w:pos="9019"/>
        </w:tabs>
        <w:rPr>
          <w:rFonts w:asciiTheme="minorHAnsi" w:eastAsiaTheme="minorEastAsia" w:hAnsiTheme="minorHAnsi" w:cstheme="minorBidi"/>
          <w:noProof/>
          <w:kern w:val="2"/>
          <w:szCs w:val="24"/>
          <w:lang w:val="en-US"/>
          <w14:ligatures w14:val="standardContextual"/>
        </w:rPr>
      </w:pPr>
      <w:hyperlink w:anchor="_Toc221010303" w:history="1">
        <w:r w:rsidRPr="00295093">
          <w:rPr>
            <w:rStyle w:val="Hyperlink"/>
            <w:noProof/>
          </w:rPr>
          <w:t>Anexa 3 – Plan de incadrare in teritoriu</w:t>
        </w:r>
        <w:r>
          <w:rPr>
            <w:noProof/>
            <w:webHidden/>
          </w:rPr>
          <w:tab/>
        </w:r>
        <w:r>
          <w:rPr>
            <w:noProof/>
            <w:webHidden/>
          </w:rPr>
          <w:fldChar w:fldCharType="begin"/>
        </w:r>
        <w:r>
          <w:rPr>
            <w:noProof/>
            <w:webHidden/>
          </w:rPr>
          <w:instrText xml:space="preserve"> PAGEREF _Toc221010303 \h </w:instrText>
        </w:r>
        <w:r>
          <w:rPr>
            <w:noProof/>
            <w:webHidden/>
          </w:rPr>
        </w:r>
        <w:r>
          <w:rPr>
            <w:noProof/>
            <w:webHidden/>
          </w:rPr>
          <w:fldChar w:fldCharType="separate"/>
        </w:r>
        <w:r w:rsidR="008D5209">
          <w:rPr>
            <w:noProof/>
            <w:webHidden/>
          </w:rPr>
          <w:t>72</w:t>
        </w:r>
        <w:r>
          <w:rPr>
            <w:noProof/>
            <w:webHidden/>
          </w:rPr>
          <w:fldChar w:fldCharType="end"/>
        </w:r>
      </w:hyperlink>
    </w:p>
    <w:p w14:paraId="3E972984" w14:textId="72E9A3B3" w:rsidR="00377223" w:rsidRDefault="00377223">
      <w:pPr>
        <w:pStyle w:val="TOC2"/>
        <w:tabs>
          <w:tab w:val="right" w:leader="dot" w:pos="9019"/>
        </w:tabs>
        <w:rPr>
          <w:rFonts w:asciiTheme="minorHAnsi" w:eastAsiaTheme="minorEastAsia" w:hAnsiTheme="minorHAnsi" w:cstheme="minorBidi"/>
          <w:noProof/>
          <w:kern w:val="2"/>
          <w:szCs w:val="24"/>
          <w:lang w:val="en-US"/>
          <w14:ligatures w14:val="standardContextual"/>
        </w:rPr>
      </w:pPr>
      <w:hyperlink w:anchor="_Toc221010304" w:history="1">
        <w:r w:rsidRPr="00295093">
          <w:rPr>
            <w:rStyle w:val="Hyperlink"/>
            <w:noProof/>
          </w:rPr>
          <w:t>Anexa 4 – Plan de incadrare in zona</w:t>
        </w:r>
        <w:r>
          <w:rPr>
            <w:noProof/>
            <w:webHidden/>
          </w:rPr>
          <w:tab/>
        </w:r>
        <w:r>
          <w:rPr>
            <w:noProof/>
            <w:webHidden/>
          </w:rPr>
          <w:fldChar w:fldCharType="begin"/>
        </w:r>
        <w:r>
          <w:rPr>
            <w:noProof/>
            <w:webHidden/>
          </w:rPr>
          <w:instrText xml:space="preserve"> PAGEREF _Toc221010304 \h </w:instrText>
        </w:r>
        <w:r>
          <w:rPr>
            <w:noProof/>
            <w:webHidden/>
          </w:rPr>
        </w:r>
        <w:r>
          <w:rPr>
            <w:noProof/>
            <w:webHidden/>
          </w:rPr>
          <w:fldChar w:fldCharType="separate"/>
        </w:r>
        <w:r w:rsidR="008D5209">
          <w:rPr>
            <w:noProof/>
            <w:webHidden/>
          </w:rPr>
          <w:t>73</w:t>
        </w:r>
        <w:r>
          <w:rPr>
            <w:noProof/>
            <w:webHidden/>
          </w:rPr>
          <w:fldChar w:fldCharType="end"/>
        </w:r>
      </w:hyperlink>
    </w:p>
    <w:p w14:paraId="482077E2" w14:textId="34B5D60B" w:rsidR="00377223" w:rsidRDefault="00377223">
      <w:pPr>
        <w:pStyle w:val="TOC2"/>
        <w:tabs>
          <w:tab w:val="right" w:leader="dot" w:pos="9019"/>
        </w:tabs>
        <w:rPr>
          <w:rFonts w:asciiTheme="minorHAnsi" w:eastAsiaTheme="minorEastAsia" w:hAnsiTheme="minorHAnsi" w:cstheme="minorBidi"/>
          <w:noProof/>
          <w:kern w:val="2"/>
          <w:szCs w:val="24"/>
          <w:lang w:val="en-US"/>
          <w14:ligatures w14:val="standardContextual"/>
        </w:rPr>
      </w:pPr>
      <w:hyperlink w:anchor="_Toc221010305" w:history="1">
        <w:r w:rsidRPr="00295093">
          <w:rPr>
            <w:rStyle w:val="Hyperlink"/>
            <w:noProof/>
          </w:rPr>
          <w:t>Anexa 5 – Marcaje Aerodrom</w:t>
        </w:r>
        <w:r>
          <w:rPr>
            <w:noProof/>
            <w:webHidden/>
          </w:rPr>
          <w:tab/>
        </w:r>
        <w:r>
          <w:rPr>
            <w:noProof/>
            <w:webHidden/>
          </w:rPr>
          <w:fldChar w:fldCharType="begin"/>
        </w:r>
        <w:r>
          <w:rPr>
            <w:noProof/>
            <w:webHidden/>
          </w:rPr>
          <w:instrText xml:space="preserve"> PAGEREF _Toc221010305 \h </w:instrText>
        </w:r>
        <w:r>
          <w:rPr>
            <w:noProof/>
            <w:webHidden/>
          </w:rPr>
        </w:r>
        <w:r>
          <w:rPr>
            <w:noProof/>
            <w:webHidden/>
          </w:rPr>
          <w:fldChar w:fldCharType="separate"/>
        </w:r>
        <w:r w:rsidR="008D5209">
          <w:rPr>
            <w:noProof/>
            <w:webHidden/>
          </w:rPr>
          <w:t>74</w:t>
        </w:r>
        <w:r>
          <w:rPr>
            <w:noProof/>
            <w:webHidden/>
          </w:rPr>
          <w:fldChar w:fldCharType="end"/>
        </w:r>
      </w:hyperlink>
    </w:p>
    <w:p w14:paraId="20A3E528" w14:textId="632A9F9C" w:rsidR="00377223" w:rsidRDefault="00377223">
      <w:pPr>
        <w:pStyle w:val="TOC2"/>
        <w:tabs>
          <w:tab w:val="right" w:leader="dot" w:pos="9019"/>
        </w:tabs>
        <w:rPr>
          <w:rFonts w:asciiTheme="minorHAnsi" w:eastAsiaTheme="minorEastAsia" w:hAnsiTheme="minorHAnsi" w:cstheme="minorBidi"/>
          <w:noProof/>
          <w:kern w:val="2"/>
          <w:szCs w:val="24"/>
          <w:lang w:val="en-US"/>
          <w14:ligatures w14:val="standardContextual"/>
        </w:rPr>
      </w:pPr>
      <w:hyperlink w:anchor="_Toc221010306" w:history="1">
        <w:r w:rsidRPr="00295093">
          <w:rPr>
            <w:rStyle w:val="Hyperlink"/>
            <w:noProof/>
          </w:rPr>
          <w:t>Anexa 6 – Program intretinere iarba.</w:t>
        </w:r>
        <w:r>
          <w:rPr>
            <w:noProof/>
            <w:webHidden/>
          </w:rPr>
          <w:tab/>
        </w:r>
        <w:r>
          <w:rPr>
            <w:noProof/>
            <w:webHidden/>
          </w:rPr>
          <w:fldChar w:fldCharType="begin"/>
        </w:r>
        <w:r>
          <w:rPr>
            <w:noProof/>
            <w:webHidden/>
          </w:rPr>
          <w:instrText xml:space="preserve"> PAGEREF _Toc221010306 \h </w:instrText>
        </w:r>
        <w:r>
          <w:rPr>
            <w:noProof/>
            <w:webHidden/>
          </w:rPr>
        </w:r>
        <w:r>
          <w:rPr>
            <w:noProof/>
            <w:webHidden/>
          </w:rPr>
          <w:fldChar w:fldCharType="separate"/>
        </w:r>
        <w:r w:rsidR="008D5209">
          <w:rPr>
            <w:noProof/>
            <w:webHidden/>
          </w:rPr>
          <w:t>75</w:t>
        </w:r>
        <w:r>
          <w:rPr>
            <w:noProof/>
            <w:webHidden/>
          </w:rPr>
          <w:fldChar w:fldCharType="end"/>
        </w:r>
      </w:hyperlink>
    </w:p>
    <w:p w14:paraId="4A9AF105" w14:textId="4EC7A4DA" w:rsidR="00377223" w:rsidRDefault="00377223">
      <w:pPr>
        <w:pStyle w:val="TOC2"/>
        <w:tabs>
          <w:tab w:val="right" w:leader="dot" w:pos="9019"/>
        </w:tabs>
        <w:rPr>
          <w:rFonts w:asciiTheme="minorHAnsi" w:eastAsiaTheme="minorEastAsia" w:hAnsiTheme="minorHAnsi" w:cstheme="minorBidi"/>
          <w:noProof/>
          <w:kern w:val="2"/>
          <w:szCs w:val="24"/>
          <w:lang w:val="en-US"/>
          <w14:ligatures w14:val="standardContextual"/>
        </w:rPr>
      </w:pPr>
      <w:hyperlink w:anchor="_Toc221010307" w:history="1">
        <w:r w:rsidRPr="00295093">
          <w:rPr>
            <w:rStyle w:val="Hyperlink"/>
            <w:noProof/>
          </w:rPr>
          <w:t>Anexa 7 – Profil longitudinal</w:t>
        </w:r>
        <w:r>
          <w:rPr>
            <w:noProof/>
            <w:webHidden/>
          </w:rPr>
          <w:tab/>
        </w:r>
        <w:r>
          <w:rPr>
            <w:noProof/>
            <w:webHidden/>
          </w:rPr>
          <w:fldChar w:fldCharType="begin"/>
        </w:r>
        <w:r>
          <w:rPr>
            <w:noProof/>
            <w:webHidden/>
          </w:rPr>
          <w:instrText xml:space="preserve"> PAGEREF _Toc221010307 \h </w:instrText>
        </w:r>
        <w:r>
          <w:rPr>
            <w:noProof/>
            <w:webHidden/>
          </w:rPr>
        </w:r>
        <w:r>
          <w:rPr>
            <w:noProof/>
            <w:webHidden/>
          </w:rPr>
          <w:fldChar w:fldCharType="separate"/>
        </w:r>
        <w:r w:rsidR="008D5209">
          <w:rPr>
            <w:noProof/>
            <w:webHidden/>
          </w:rPr>
          <w:t>76</w:t>
        </w:r>
        <w:r>
          <w:rPr>
            <w:noProof/>
            <w:webHidden/>
          </w:rPr>
          <w:fldChar w:fldCharType="end"/>
        </w:r>
      </w:hyperlink>
    </w:p>
    <w:p w14:paraId="351D1D37" w14:textId="5A4E1BBB" w:rsidR="00377223" w:rsidRDefault="00377223">
      <w:pPr>
        <w:pStyle w:val="TOC2"/>
        <w:tabs>
          <w:tab w:val="right" w:leader="dot" w:pos="9019"/>
        </w:tabs>
        <w:rPr>
          <w:rFonts w:asciiTheme="minorHAnsi" w:eastAsiaTheme="minorEastAsia" w:hAnsiTheme="minorHAnsi" w:cstheme="minorBidi"/>
          <w:noProof/>
          <w:kern w:val="2"/>
          <w:szCs w:val="24"/>
          <w:lang w:val="en-US"/>
          <w14:ligatures w14:val="standardContextual"/>
        </w:rPr>
      </w:pPr>
      <w:hyperlink w:anchor="_Toc221010308" w:history="1">
        <w:r w:rsidRPr="00295093">
          <w:rPr>
            <w:rStyle w:val="Hyperlink"/>
            <w:noProof/>
          </w:rPr>
          <w:t>Anexa 8 – Sistemul de drenaj.</w:t>
        </w:r>
        <w:r>
          <w:rPr>
            <w:noProof/>
            <w:webHidden/>
          </w:rPr>
          <w:tab/>
        </w:r>
        <w:r>
          <w:rPr>
            <w:noProof/>
            <w:webHidden/>
          </w:rPr>
          <w:fldChar w:fldCharType="begin"/>
        </w:r>
        <w:r>
          <w:rPr>
            <w:noProof/>
            <w:webHidden/>
          </w:rPr>
          <w:instrText xml:space="preserve"> PAGEREF _Toc221010308 \h </w:instrText>
        </w:r>
        <w:r>
          <w:rPr>
            <w:noProof/>
            <w:webHidden/>
          </w:rPr>
        </w:r>
        <w:r>
          <w:rPr>
            <w:noProof/>
            <w:webHidden/>
          </w:rPr>
          <w:fldChar w:fldCharType="separate"/>
        </w:r>
        <w:r w:rsidR="008D5209">
          <w:rPr>
            <w:noProof/>
            <w:webHidden/>
          </w:rPr>
          <w:t>77</w:t>
        </w:r>
        <w:r>
          <w:rPr>
            <w:noProof/>
            <w:webHidden/>
          </w:rPr>
          <w:fldChar w:fldCharType="end"/>
        </w:r>
      </w:hyperlink>
    </w:p>
    <w:p w14:paraId="307A9BEE" w14:textId="3CD50709" w:rsidR="00B73019" w:rsidRPr="00A55AC2" w:rsidRDefault="00D11CCA" w:rsidP="00BE0A6F">
      <w:pPr>
        <w:jc w:val="left"/>
        <w:rPr>
          <w:b/>
          <w:bCs/>
          <w:sz w:val="28"/>
          <w:szCs w:val="28"/>
        </w:rPr>
      </w:pPr>
      <w:r w:rsidRPr="00A55AC2">
        <w:rPr>
          <w:b/>
          <w:bCs/>
          <w:sz w:val="28"/>
          <w:szCs w:val="28"/>
        </w:rPr>
        <w:fldChar w:fldCharType="end"/>
      </w:r>
    </w:p>
    <w:p w14:paraId="537BAE5F" w14:textId="1510E0DA" w:rsidR="00B73019" w:rsidRPr="00A55AC2" w:rsidRDefault="00B73019">
      <w:pPr>
        <w:spacing w:after="0" w:line="240" w:lineRule="auto"/>
        <w:jc w:val="left"/>
        <w:rPr>
          <w:b/>
          <w:bCs/>
          <w:sz w:val="28"/>
          <w:szCs w:val="28"/>
        </w:rPr>
      </w:pPr>
      <w:r w:rsidRPr="00A55AC2">
        <w:rPr>
          <w:b/>
          <w:bCs/>
          <w:sz w:val="28"/>
          <w:szCs w:val="28"/>
        </w:rPr>
        <w:br w:type="page"/>
      </w:r>
    </w:p>
    <w:bookmarkEnd w:id="1"/>
    <w:p w14:paraId="60FFC528" w14:textId="47F389FC" w:rsidR="0046229A" w:rsidRPr="00A55AC2" w:rsidRDefault="00526AAB" w:rsidP="00AA27E8">
      <w:pPr>
        <w:pStyle w:val="Heading1"/>
        <w:rPr>
          <w:sz w:val="28"/>
          <w:szCs w:val="28"/>
        </w:rPr>
      </w:pPr>
      <w:r>
        <w:rPr>
          <w:rFonts w:ascii="Segoe UI Symbol" w:hAnsi="Segoe UI Symbol" w:cs="Segoe UI Symbol"/>
          <w:sz w:val="28"/>
          <w:szCs w:val="28"/>
        </w:rPr>
        <w:lastRenderedPageBreak/>
        <w:t xml:space="preserve"> </w:t>
      </w:r>
      <w:bookmarkStart w:id="2" w:name="_Toc221010249"/>
      <w:r w:rsidR="0046229A" w:rsidRPr="00A55AC2">
        <w:rPr>
          <w:sz w:val="28"/>
          <w:szCs w:val="28"/>
        </w:rPr>
        <w:t>Prefata.</w:t>
      </w:r>
      <w:bookmarkEnd w:id="2"/>
    </w:p>
    <w:p w14:paraId="1C8215DD" w14:textId="77777777" w:rsidR="00176D4A" w:rsidRPr="00A55AC2" w:rsidRDefault="00176D4A" w:rsidP="00176D4A"/>
    <w:p w14:paraId="78A08BE5" w14:textId="6B2BFE44" w:rsidR="00003B66" w:rsidRPr="00A55AC2" w:rsidRDefault="00003B66" w:rsidP="00764E11">
      <w:pPr>
        <w:ind w:firstLine="720"/>
      </w:pPr>
      <w:r w:rsidRPr="00A55AC2">
        <w:t xml:space="preserve">Prezentul manual a fost elaborat de către administratorul Aerodromului </w:t>
      </w:r>
      <w:r w:rsidR="00631BDC" w:rsidRPr="00A55AC2">
        <w:t>Sanmihaiu German</w:t>
      </w:r>
      <w:r w:rsidRPr="00A55AC2">
        <w:t xml:space="preserve">, localitatea </w:t>
      </w:r>
      <w:r w:rsidR="00631BDC" w:rsidRPr="00A55AC2">
        <w:t>Sanmihaiu German</w:t>
      </w:r>
      <w:r w:rsidRPr="00A55AC2">
        <w:t>,</w:t>
      </w:r>
      <w:r w:rsidR="00631BDC" w:rsidRPr="00A55AC2">
        <w:t xml:space="preserve"> comuna Sanmihaiu Roman</w:t>
      </w:r>
      <w:r w:rsidRPr="00A55AC2">
        <w:t xml:space="preserve"> județul </w:t>
      </w:r>
      <w:r w:rsidR="00631BDC" w:rsidRPr="00A55AC2">
        <w:t>Timis</w:t>
      </w:r>
      <w:r w:rsidR="0055060B">
        <w:t>, Romania.</w:t>
      </w:r>
    </w:p>
    <w:p w14:paraId="3E181AF6" w14:textId="5A622E71" w:rsidR="000A5211" w:rsidRPr="00A55AC2" w:rsidRDefault="0055060B" w:rsidP="000A5211">
      <w:pPr>
        <w:ind w:firstLine="720"/>
      </w:pPr>
      <w:r>
        <w:t>M</w:t>
      </w:r>
      <w:r w:rsidR="000A5211" w:rsidRPr="000A5211">
        <w:t xml:space="preserve">anual a fost elaborat în parte pentru a îndeplini obligațiile impuse unui operator de aerodrom în temeiul legislației </w:t>
      </w:r>
      <w:r w:rsidR="000A5211">
        <w:t xml:space="preserve">nationale si internationale relevante </w:t>
      </w:r>
      <w:r w:rsidR="000A5211" w:rsidRPr="000A5211">
        <w:t xml:space="preserve">și trebuie considerat ca fiind manualul de aerodrom pentru </w:t>
      </w:r>
      <w:r w:rsidR="000A5211">
        <w:t>Aerodromul Sanmihaiu German</w:t>
      </w:r>
      <w:r w:rsidR="003B0BFE">
        <w:t xml:space="preserve">, judetul Timis, Romania. </w:t>
      </w:r>
    </w:p>
    <w:p w14:paraId="057A2A5C" w14:textId="53ECED1C" w:rsidR="003B0BFE" w:rsidRDefault="003B0BFE" w:rsidP="00873E09">
      <w:pPr>
        <w:ind w:firstLine="720"/>
      </w:pPr>
      <w:r w:rsidRPr="003B0BFE">
        <w:t>Acesta conține, de asemenea, detalii privind procedurile de operare esențiale care pot să nu fie în întregime legate de siguranță, dar care, cu toate acestea, sunt necesare pentru a satisface alte cerințe legale, operaționale și obligații juridice comune.</w:t>
      </w:r>
    </w:p>
    <w:p w14:paraId="1405A4EB" w14:textId="1DD9D6CA" w:rsidR="003B0BFE" w:rsidRPr="00A55AC2" w:rsidRDefault="00310D55" w:rsidP="00873E09">
      <w:pPr>
        <w:ind w:firstLine="720"/>
      </w:pPr>
      <w:r w:rsidRPr="00310D55">
        <w:t xml:space="preserve">Autoritatea Aeronautică Civilă </w:t>
      </w:r>
      <w:r>
        <w:t>Romana</w:t>
      </w:r>
      <w:r w:rsidRPr="00310D55">
        <w:t xml:space="preserve"> solicită operatorului de aerodrom să opereze și să întrețină </w:t>
      </w:r>
      <w:r>
        <w:t>Aerodromul Sanmihaiu German</w:t>
      </w:r>
      <w:r w:rsidRPr="00310D55">
        <w:t xml:space="preserve"> în conformitate cu procedurile stabilite în Manualul aerodromului.</w:t>
      </w:r>
    </w:p>
    <w:p w14:paraId="3CB28C0A" w14:textId="1A7095CF" w:rsidR="00631BDC" w:rsidRPr="00A55AC2" w:rsidRDefault="00710AD9" w:rsidP="00873E09">
      <w:pPr>
        <w:ind w:firstLine="720"/>
      </w:pPr>
      <w:r w:rsidRPr="00710AD9">
        <w:t xml:space="preserve">Este esențial ca procedurile documentate în acest manual să reflecte cu exactitate practicile actuale. </w:t>
      </w:r>
      <w:r>
        <w:br/>
      </w:r>
      <w:r w:rsidRPr="00710AD9">
        <w:t xml:space="preserve">În cazul în care personalul ia cunoștință de o divergență de la aceste proceduri sau dacă respectarea lor este imposibilă sau impracticabilă din orice motiv, acesta trebuie să își informeze imediat </w:t>
      </w:r>
      <w:r>
        <w:t>administratorul aerodromului</w:t>
      </w:r>
      <w:r w:rsidRPr="00710AD9">
        <w:t>.</w:t>
      </w:r>
    </w:p>
    <w:p w14:paraId="4E9BF954" w14:textId="0262345D" w:rsidR="00710AD9" w:rsidRPr="00A55AC2" w:rsidRDefault="00710AD9" w:rsidP="00873E09">
      <w:pPr>
        <w:ind w:firstLine="720"/>
      </w:pPr>
      <w:r w:rsidRPr="00710AD9">
        <w:t>În plus, personalul este încurajat să interogheze aceste proceduri în cazul în care rezultatele dorite pot fi obținute într-un mod mai sigur, mai rentabil, mai eficient sau mai fiabil.</w:t>
      </w:r>
    </w:p>
    <w:p w14:paraId="7507D7AC" w14:textId="48E9E5F5" w:rsidR="000151E6" w:rsidRDefault="000151E6" w:rsidP="00176D4A"/>
    <w:p w14:paraId="36E4D85D" w14:textId="374385E1" w:rsidR="00532440" w:rsidRDefault="00532440" w:rsidP="00532440">
      <w:pPr>
        <w:jc w:val="center"/>
      </w:pPr>
      <w:r>
        <w:t>În timp ce responsabilitatea începe la vârful oricărei organizații, este esențial ca toate persoanele să își înțeleagă propriile responsabilități și răspunderi, așa cum sunt definite în manual.</w:t>
      </w:r>
    </w:p>
    <w:p w14:paraId="2CCEBF77" w14:textId="77777777" w:rsidR="00E644B8" w:rsidRDefault="00E644B8" w:rsidP="00176D4A"/>
    <w:p w14:paraId="2EF97452" w14:textId="77777777" w:rsidR="00E644B8" w:rsidRDefault="00E644B8" w:rsidP="00176D4A"/>
    <w:p w14:paraId="448EB8F7" w14:textId="77777777" w:rsidR="00E644B8" w:rsidRDefault="00E644B8" w:rsidP="00176D4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6"/>
        <w:gridCol w:w="3006"/>
        <w:gridCol w:w="3007"/>
      </w:tblGrid>
      <w:tr w:rsidR="00E644B8" w14:paraId="554AE107" w14:textId="77777777" w:rsidTr="00E644B8">
        <w:tc>
          <w:tcPr>
            <w:tcW w:w="3006" w:type="dxa"/>
          </w:tcPr>
          <w:p w14:paraId="77399B9F" w14:textId="6707D89D" w:rsidR="00E644B8" w:rsidRDefault="00E644B8" w:rsidP="00E644B8">
            <w:pPr>
              <w:jc w:val="center"/>
            </w:pPr>
            <w:r>
              <w:t>Semnatura,</w:t>
            </w:r>
            <w:r>
              <w:br/>
            </w:r>
            <w:r>
              <w:br/>
              <w:t>Vlad Andrei Aldea</w:t>
            </w:r>
          </w:p>
        </w:tc>
        <w:tc>
          <w:tcPr>
            <w:tcW w:w="3006" w:type="dxa"/>
          </w:tcPr>
          <w:p w14:paraId="7814171F" w14:textId="6C0F6592" w:rsidR="00E644B8" w:rsidRDefault="00E644B8" w:rsidP="00E644B8">
            <w:pPr>
              <w:jc w:val="center"/>
            </w:pPr>
            <w:r>
              <w:t>Stampila</w:t>
            </w:r>
          </w:p>
        </w:tc>
        <w:tc>
          <w:tcPr>
            <w:tcW w:w="3007" w:type="dxa"/>
          </w:tcPr>
          <w:p w14:paraId="35C803E9" w14:textId="083306D0" w:rsidR="00E644B8" w:rsidRDefault="00E644B8" w:rsidP="00E644B8">
            <w:pPr>
              <w:jc w:val="center"/>
            </w:pPr>
            <w:r>
              <w:t xml:space="preserve">Data: </w:t>
            </w:r>
            <w:r>
              <w:br/>
            </w:r>
            <w:r>
              <w:br/>
              <w:t>01.06.2023</w:t>
            </w:r>
          </w:p>
        </w:tc>
      </w:tr>
    </w:tbl>
    <w:p w14:paraId="7FC57359" w14:textId="77777777" w:rsidR="00FF592A" w:rsidRDefault="00FF592A" w:rsidP="00176D4A"/>
    <w:p w14:paraId="3142CF23" w14:textId="77777777" w:rsidR="00E644B8" w:rsidRDefault="00E644B8" w:rsidP="00176D4A"/>
    <w:p w14:paraId="212E0136" w14:textId="77777777" w:rsidR="00E644B8" w:rsidRDefault="00E644B8" w:rsidP="00176D4A"/>
    <w:p w14:paraId="6D3C558E" w14:textId="77777777" w:rsidR="00BD3EFF" w:rsidRPr="00A55AC2" w:rsidRDefault="0032663E" w:rsidP="00BD3EFF">
      <w:pPr>
        <w:pStyle w:val="Heading1"/>
        <w:rPr>
          <w:rStyle w:val="Heading1Char"/>
          <w:b/>
          <w:bCs/>
        </w:rPr>
      </w:pPr>
      <w:r>
        <w:rPr>
          <w:rFonts w:ascii="Segoe UI Symbol" w:hAnsi="Segoe UI Symbol" w:cs="Segoe UI Symbol"/>
          <w:sz w:val="28"/>
          <w:szCs w:val="28"/>
        </w:rPr>
        <w:br w:type="page"/>
      </w:r>
      <w:bookmarkStart w:id="3" w:name="_Toc221010250"/>
      <w:r w:rsidR="00BD3EFF" w:rsidRPr="00A55AC2">
        <w:rPr>
          <w:rStyle w:val="Heading1Char"/>
          <w:b/>
          <w:bCs/>
        </w:rPr>
        <w:lastRenderedPageBreak/>
        <w:t>Lista de amendamente</w:t>
      </w:r>
      <w:bookmarkEnd w:id="3"/>
    </w:p>
    <w:p w14:paraId="3EAB154F" w14:textId="77777777" w:rsidR="00BD3EFF" w:rsidRPr="00A55AC2" w:rsidRDefault="00BD3EFF" w:rsidP="00BD3EFF">
      <w:pPr>
        <w:rPr>
          <w:rFonts w:eastAsiaTheme="majorEastAsia"/>
        </w:rPr>
      </w:pPr>
    </w:p>
    <w:tbl>
      <w:tblPr>
        <w:tblStyle w:val="TableGrid"/>
        <w:tblW w:w="0" w:type="auto"/>
        <w:tblLook w:val="04A0" w:firstRow="1" w:lastRow="0" w:firstColumn="1" w:lastColumn="0" w:noHBand="0" w:noVBand="1"/>
      </w:tblPr>
      <w:tblGrid>
        <w:gridCol w:w="670"/>
        <w:gridCol w:w="1414"/>
        <w:gridCol w:w="1020"/>
        <w:gridCol w:w="1319"/>
        <w:gridCol w:w="2721"/>
        <w:gridCol w:w="1825"/>
      </w:tblGrid>
      <w:tr w:rsidR="00BD3EFF" w:rsidRPr="00A55AC2" w14:paraId="4DB9FC20" w14:textId="77777777" w:rsidTr="00480934">
        <w:tc>
          <w:tcPr>
            <w:tcW w:w="673" w:type="dxa"/>
            <w:tcBorders>
              <w:top w:val="single" w:sz="24" w:space="0" w:color="auto"/>
              <w:left w:val="single" w:sz="24" w:space="0" w:color="auto"/>
              <w:bottom w:val="single" w:sz="24" w:space="0" w:color="auto"/>
            </w:tcBorders>
            <w:vAlign w:val="center"/>
          </w:tcPr>
          <w:p w14:paraId="445D40C1" w14:textId="77777777" w:rsidR="00BD3EFF" w:rsidRPr="00A55AC2" w:rsidRDefault="00BD3EFF" w:rsidP="00480934">
            <w:pPr>
              <w:jc w:val="center"/>
              <w:rPr>
                <w:rFonts w:eastAsiaTheme="majorEastAsia"/>
              </w:rPr>
            </w:pPr>
            <w:r w:rsidRPr="00A55AC2">
              <w:rPr>
                <w:rFonts w:eastAsiaTheme="majorEastAsia"/>
                <w:b/>
                <w:bCs/>
              </w:rPr>
              <w:t>Nr.</w:t>
            </w:r>
          </w:p>
        </w:tc>
        <w:tc>
          <w:tcPr>
            <w:tcW w:w="1352" w:type="dxa"/>
            <w:tcBorders>
              <w:top w:val="single" w:sz="24" w:space="0" w:color="auto"/>
              <w:bottom w:val="single" w:sz="24" w:space="0" w:color="auto"/>
            </w:tcBorders>
            <w:vAlign w:val="center"/>
          </w:tcPr>
          <w:p w14:paraId="488A09C6" w14:textId="77777777" w:rsidR="00BD3EFF" w:rsidRPr="00A55AC2" w:rsidRDefault="00BD3EFF" w:rsidP="00480934">
            <w:pPr>
              <w:jc w:val="center"/>
              <w:rPr>
                <w:rFonts w:eastAsiaTheme="majorEastAsia"/>
              </w:rPr>
            </w:pPr>
            <w:r w:rsidRPr="00A55AC2">
              <w:rPr>
                <w:rFonts w:eastAsiaTheme="majorEastAsia"/>
                <w:b/>
                <w:bCs/>
              </w:rPr>
              <w:t>Data</w:t>
            </w:r>
          </w:p>
        </w:tc>
        <w:tc>
          <w:tcPr>
            <w:tcW w:w="1025" w:type="dxa"/>
            <w:tcBorders>
              <w:top w:val="single" w:sz="24" w:space="0" w:color="auto"/>
              <w:bottom w:val="single" w:sz="24" w:space="0" w:color="auto"/>
            </w:tcBorders>
            <w:vAlign w:val="center"/>
          </w:tcPr>
          <w:p w14:paraId="72A5CCB7" w14:textId="77777777" w:rsidR="00BD3EFF" w:rsidRPr="00A55AC2" w:rsidRDefault="00BD3EFF" w:rsidP="00480934">
            <w:pPr>
              <w:jc w:val="center"/>
              <w:rPr>
                <w:rFonts w:eastAsiaTheme="majorEastAsia"/>
                <w:b/>
                <w:bCs/>
              </w:rPr>
            </w:pPr>
            <w:r w:rsidRPr="00A55AC2">
              <w:rPr>
                <w:rFonts w:eastAsiaTheme="majorEastAsia"/>
                <w:b/>
                <w:bCs/>
              </w:rPr>
              <w:t>Editia</w:t>
            </w:r>
          </w:p>
        </w:tc>
        <w:tc>
          <w:tcPr>
            <w:tcW w:w="1328" w:type="dxa"/>
            <w:tcBorders>
              <w:top w:val="single" w:sz="24" w:space="0" w:color="auto"/>
              <w:bottom w:val="single" w:sz="24" w:space="0" w:color="auto"/>
            </w:tcBorders>
            <w:vAlign w:val="center"/>
          </w:tcPr>
          <w:p w14:paraId="5DAB75E0" w14:textId="77777777" w:rsidR="00BD3EFF" w:rsidRPr="00A55AC2" w:rsidRDefault="00BD3EFF" w:rsidP="00480934">
            <w:pPr>
              <w:jc w:val="center"/>
              <w:rPr>
                <w:rFonts w:eastAsiaTheme="majorEastAsia"/>
              </w:rPr>
            </w:pPr>
            <w:r w:rsidRPr="00A55AC2">
              <w:rPr>
                <w:rFonts w:eastAsiaTheme="majorEastAsia"/>
                <w:b/>
                <w:bCs/>
              </w:rPr>
              <w:t>Pagini afectate</w:t>
            </w:r>
          </w:p>
        </w:tc>
        <w:tc>
          <w:tcPr>
            <w:tcW w:w="2816" w:type="dxa"/>
            <w:tcBorders>
              <w:top w:val="single" w:sz="24" w:space="0" w:color="auto"/>
              <w:bottom w:val="single" w:sz="24" w:space="0" w:color="auto"/>
            </w:tcBorders>
            <w:vAlign w:val="center"/>
          </w:tcPr>
          <w:p w14:paraId="15D5F3B6" w14:textId="77777777" w:rsidR="00BD3EFF" w:rsidRPr="00A55AC2" w:rsidRDefault="00BD3EFF" w:rsidP="00480934">
            <w:pPr>
              <w:jc w:val="center"/>
              <w:rPr>
                <w:rFonts w:eastAsiaTheme="majorEastAsia"/>
              </w:rPr>
            </w:pPr>
            <w:r w:rsidRPr="00A55AC2">
              <w:rPr>
                <w:rFonts w:eastAsiaTheme="majorEastAsia"/>
                <w:b/>
                <w:bCs/>
              </w:rPr>
              <w:t>Descriere continut</w:t>
            </w:r>
          </w:p>
        </w:tc>
        <w:tc>
          <w:tcPr>
            <w:tcW w:w="1825" w:type="dxa"/>
            <w:tcBorders>
              <w:top w:val="single" w:sz="24" w:space="0" w:color="auto"/>
              <w:bottom w:val="single" w:sz="24" w:space="0" w:color="auto"/>
              <w:right w:val="single" w:sz="24" w:space="0" w:color="auto"/>
            </w:tcBorders>
            <w:vAlign w:val="center"/>
          </w:tcPr>
          <w:p w14:paraId="4BF33EB8" w14:textId="77777777" w:rsidR="00BD3EFF" w:rsidRPr="00A55AC2" w:rsidRDefault="00BD3EFF" w:rsidP="00480934">
            <w:pPr>
              <w:jc w:val="center"/>
              <w:rPr>
                <w:rFonts w:eastAsiaTheme="majorEastAsia"/>
              </w:rPr>
            </w:pPr>
            <w:r w:rsidRPr="00A55AC2">
              <w:rPr>
                <w:rFonts w:eastAsiaTheme="majorEastAsia"/>
                <w:b/>
                <w:bCs/>
              </w:rPr>
              <w:t>Implementat de:</w:t>
            </w:r>
          </w:p>
        </w:tc>
      </w:tr>
      <w:tr w:rsidR="00BD3EFF" w:rsidRPr="00A55AC2" w14:paraId="4F79DE39" w14:textId="77777777" w:rsidTr="001A74B9">
        <w:trPr>
          <w:trHeight w:val="1440"/>
        </w:trPr>
        <w:tc>
          <w:tcPr>
            <w:tcW w:w="673" w:type="dxa"/>
            <w:tcBorders>
              <w:top w:val="single" w:sz="24" w:space="0" w:color="auto"/>
              <w:left w:val="single" w:sz="24" w:space="0" w:color="auto"/>
            </w:tcBorders>
            <w:vAlign w:val="center"/>
          </w:tcPr>
          <w:p w14:paraId="730A24F3" w14:textId="77777777" w:rsidR="00BD3EFF" w:rsidRPr="00A55AC2" w:rsidRDefault="00BD3EFF" w:rsidP="00480934">
            <w:pPr>
              <w:jc w:val="center"/>
              <w:rPr>
                <w:rFonts w:eastAsiaTheme="majorEastAsia"/>
              </w:rPr>
            </w:pPr>
            <w:r w:rsidRPr="00A55AC2">
              <w:rPr>
                <w:rFonts w:eastAsiaTheme="majorEastAsia"/>
              </w:rPr>
              <w:t>1.</w:t>
            </w:r>
          </w:p>
        </w:tc>
        <w:tc>
          <w:tcPr>
            <w:tcW w:w="1352" w:type="dxa"/>
            <w:tcBorders>
              <w:top w:val="single" w:sz="24" w:space="0" w:color="auto"/>
            </w:tcBorders>
            <w:vAlign w:val="center"/>
          </w:tcPr>
          <w:p w14:paraId="6738697F" w14:textId="45523D18" w:rsidR="00BD3EFF" w:rsidRPr="00A55AC2" w:rsidRDefault="001A74B9" w:rsidP="00480934">
            <w:pPr>
              <w:jc w:val="center"/>
              <w:rPr>
                <w:rFonts w:eastAsiaTheme="majorEastAsia"/>
              </w:rPr>
            </w:pPr>
            <w:r>
              <w:rPr>
                <w:rFonts w:eastAsiaTheme="majorEastAsia"/>
              </w:rPr>
              <w:t>24</w:t>
            </w:r>
            <w:r w:rsidR="00BD3EFF" w:rsidRPr="00A55AC2">
              <w:rPr>
                <w:rFonts w:eastAsiaTheme="majorEastAsia"/>
              </w:rPr>
              <w:t>.</w:t>
            </w:r>
            <w:r>
              <w:rPr>
                <w:rFonts w:eastAsiaTheme="majorEastAsia"/>
              </w:rPr>
              <w:t>10</w:t>
            </w:r>
            <w:r w:rsidR="00BD3EFF" w:rsidRPr="00A55AC2">
              <w:rPr>
                <w:rFonts w:eastAsiaTheme="majorEastAsia"/>
              </w:rPr>
              <w:t>.202</w:t>
            </w:r>
            <w:r>
              <w:rPr>
                <w:rFonts w:eastAsiaTheme="majorEastAsia"/>
              </w:rPr>
              <w:t>3</w:t>
            </w:r>
          </w:p>
        </w:tc>
        <w:tc>
          <w:tcPr>
            <w:tcW w:w="1025" w:type="dxa"/>
            <w:tcBorders>
              <w:top w:val="single" w:sz="24" w:space="0" w:color="auto"/>
            </w:tcBorders>
            <w:vAlign w:val="center"/>
          </w:tcPr>
          <w:p w14:paraId="7A342AA3" w14:textId="77777777" w:rsidR="00BD3EFF" w:rsidRPr="00A55AC2" w:rsidRDefault="00BD3EFF" w:rsidP="00480934">
            <w:pPr>
              <w:jc w:val="center"/>
              <w:rPr>
                <w:rFonts w:eastAsiaTheme="majorEastAsia"/>
              </w:rPr>
            </w:pPr>
            <w:r w:rsidRPr="00A55AC2">
              <w:rPr>
                <w:rFonts w:eastAsiaTheme="majorEastAsia"/>
              </w:rPr>
              <w:t>1</w:t>
            </w:r>
          </w:p>
        </w:tc>
        <w:tc>
          <w:tcPr>
            <w:tcW w:w="1328" w:type="dxa"/>
            <w:tcBorders>
              <w:top w:val="single" w:sz="24" w:space="0" w:color="auto"/>
            </w:tcBorders>
            <w:vAlign w:val="center"/>
          </w:tcPr>
          <w:p w14:paraId="3E54B8EF" w14:textId="0A62FA73" w:rsidR="00BD3EFF" w:rsidRPr="00A55AC2" w:rsidRDefault="001A74B9" w:rsidP="00480934">
            <w:pPr>
              <w:jc w:val="center"/>
              <w:rPr>
                <w:rFonts w:eastAsiaTheme="majorEastAsia"/>
              </w:rPr>
            </w:pPr>
            <w:r>
              <w:rPr>
                <w:rFonts w:eastAsiaTheme="majorEastAsia"/>
              </w:rPr>
              <w:t>-</w:t>
            </w:r>
          </w:p>
        </w:tc>
        <w:tc>
          <w:tcPr>
            <w:tcW w:w="2816" w:type="dxa"/>
            <w:tcBorders>
              <w:top w:val="single" w:sz="24" w:space="0" w:color="auto"/>
            </w:tcBorders>
            <w:vAlign w:val="center"/>
          </w:tcPr>
          <w:p w14:paraId="53477D44" w14:textId="2591937A" w:rsidR="00BD3EFF" w:rsidRPr="00A55AC2" w:rsidRDefault="001A74B9" w:rsidP="00480934">
            <w:pPr>
              <w:rPr>
                <w:rFonts w:eastAsiaTheme="majorEastAsia"/>
              </w:rPr>
            </w:pPr>
            <w:r>
              <w:rPr>
                <w:rFonts w:eastAsiaTheme="majorEastAsia"/>
              </w:rPr>
              <w:t xml:space="preserve">Editia Initiala </w:t>
            </w:r>
          </w:p>
        </w:tc>
        <w:tc>
          <w:tcPr>
            <w:tcW w:w="1825" w:type="dxa"/>
            <w:tcBorders>
              <w:top w:val="single" w:sz="24" w:space="0" w:color="auto"/>
              <w:right w:val="single" w:sz="24" w:space="0" w:color="auto"/>
            </w:tcBorders>
            <w:vAlign w:val="center"/>
          </w:tcPr>
          <w:p w14:paraId="789D8EBD" w14:textId="77777777" w:rsidR="00BD3EFF" w:rsidRPr="00A55AC2" w:rsidRDefault="00BD3EFF" w:rsidP="00480934">
            <w:pPr>
              <w:jc w:val="center"/>
              <w:rPr>
                <w:rFonts w:eastAsiaTheme="majorEastAsia"/>
              </w:rPr>
            </w:pPr>
            <w:r w:rsidRPr="00A55AC2">
              <w:rPr>
                <w:rFonts w:eastAsiaTheme="majorEastAsia"/>
              </w:rPr>
              <w:t>Vlad Aldea</w:t>
            </w:r>
          </w:p>
        </w:tc>
      </w:tr>
      <w:tr w:rsidR="00BD3EFF" w:rsidRPr="00A55AC2" w14:paraId="29AF4F9C" w14:textId="77777777" w:rsidTr="00480934">
        <w:trPr>
          <w:trHeight w:val="1440"/>
        </w:trPr>
        <w:tc>
          <w:tcPr>
            <w:tcW w:w="673" w:type="dxa"/>
            <w:tcBorders>
              <w:left w:val="single" w:sz="24" w:space="0" w:color="auto"/>
            </w:tcBorders>
          </w:tcPr>
          <w:p w14:paraId="114F0A66" w14:textId="77777777" w:rsidR="00BD3EFF" w:rsidRPr="00A55AC2" w:rsidRDefault="00BD3EFF" w:rsidP="00480934">
            <w:pPr>
              <w:jc w:val="center"/>
              <w:rPr>
                <w:rFonts w:eastAsiaTheme="majorEastAsia"/>
                <w:b/>
                <w:bCs/>
              </w:rPr>
            </w:pPr>
          </w:p>
        </w:tc>
        <w:tc>
          <w:tcPr>
            <w:tcW w:w="1352" w:type="dxa"/>
          </w:tcPr>
          <w:p w14:paraId="204EAECB" w14:textId="77777777" w:rsidR="00BD3EFF" w:rsidRPr="00A55AC2" w:rsidRDefault="00BD3EFF" w:rsidP="00480934">
            <w:pPr>
              <w:jc w:val="center"/>
              <w:rPr>
                <w:rFonts w:eastAsiaTheme="majorEastAsia"/>
                <w:b/>
                <w:bCs/>
              </w:rPr>
            </w:pPr>
          </w:p>
        </w:tc>
        <w:tc>
          <w:tcPr>
            <w:tcW w:w="1025" w:type="dxa"/>
          </w:tcPr>
          <w:p w14:paraId="05945D05" w14:textId="77777777" w:rsidR="00BD3EFF" w:rsidRPr="00A55AC2" w:rsidRDefault="00BD3EFF" w:rsidP="00480934">
            <w:pPr>
              <w:jc w:val="center"/>
              <w:rPr>
                <w:rFonts w:eastAsiaTheme="majorEastAsia"/>
                <w:b/>
                <w:bCs/>
              </w:rPr>
            </w:pPr>
          </w:p>
        </w:tc>
        <w:tc>
          <w:tcPr>
            <w:tcW w:w="1328" w:type="dxa"/>
          </w:tcPr>
          <w:p w14:paraId="27C12FEE" w14:textId="77777777" w:rsidR="00BD3EFF" w:rsidRPr="00A55AC2" w:rsidRDefault="00BD3EFF" w:rsidP="00480934">
            <w:pPr>
              <w:jc w:val="center"/>
              <w:rPr>
                <w:rFonts w:eastAsiaTheme="majorEastAsia"/>
                <w:b/>
                <w:bCs/>
              </w:rPr>
            </w:pPr>
          </w:p>
        </w:tc>
        <w:tc>
          <w:tcPr>
            <w:tcW w:w="2816" w:type="dxa"/>
          </w:tcPr>
          <w:p w14:paraId="39589042" w14:textId="77777777" w:rsidR="00BD3EFF" w:rsidRPr="00A55AC2" w:rsidRDefault="00BD3EFF" w:rsidP="00480934">
            <w:pPr>
              <w:rPr>
                <w:rFonts w:eastAsiaTheme="majorEastAsia"/>
                <w:b/>
                <w:bCs/>
              </w:rPr>
            </w:pPr>
          </w:p>
        </w:tc>
        <w:tc>
          <w:tcPr>
            <w:tcW w:w="1825" w:type="dxa"/>
            <w:tcBorders>
              <w:right w:val="single" w:sz="24" w:space="0" w:color="auto"/>
            </w:tcBorders>
          </w:tcPr>
          <w:p w14:paraId="15A302CE" w14:textId="77777777" w:rsidR="00BD3EFF" w:rsidRPr="00A55AC2" w:rsidRDefault="00BD3EFF" w:rsidP="00480934">
            <w:pPr>
              <w:jc w:val="center"/>
              <w:rPr>
                <w:rFonts w:eastAsiaTheme="majorEastAsia"/>
                <w:b/>
                <w:bCs/>
              </w:rPr>
            </w:pPr>
          </w:p>
        </w:tc>
      </w:tr>
      <w:tr w:rsidR="00BD3EFF" w:rsidRPr="00A55AC2" w14:paraId="3C8FD896" w14:textId="77777777" w:rsidTr="00480934">
        <w:trPr>
          <w:trHeight w:val="1440"/>
        </w:trPr>
        <w:tc>
          <w:tcPr>
            <w:tcW w:w="673" w:type="dxa"/>
            <w:tcBorders>
              <w:left w:val="single" w:sz="24" w:space="0" w:color="auto"/>
            </w:tcBorders>
          </w:tcPr>
          <w:p w14:paraId="458DE50B" w14:textId="77777777" w:rsidR="00BD3EFF" w:rsidRPr="00A55AC2" w:rsidRDefault="00BD3EFF" w:rsidP="00480934">
            <w:pPr>
              <w:jc w:val="center"/>
              <w:rPr>
                <w:rFonts w:eastAsiaTheme="majorEastAsia"/>
                <w:b/>
                <w:bCs/>
              </w:rPr>
            </w:pPr>
          </w:p>
        </w:tc>
        <w:tc>
          <w:tcPr>
            <w:tcW w:w="1352" w:type="dxa"/>
          </w:tcPr>
          <w:p w14:paraId="6F98BADF" w14:textId="77777777" w:rsidR="00BD3EFF" w:rsidRPr="00A55AC2" w:rsidRDefault="00BD3EFF" w:rsidP="00480934">
            <w:pPr>
              <w:jc w:val="center"/>
              <w:rPr>
                <w:rFonts w:eastAsiaTheme="majorEastAsia"/>
                <w:b/>
                <w:bCs/>
              </w:rPr>
            </w:pPr>
          </w:p>
        </w:tc>
        <w:tc>
          <w:tcPr>
            <w:tcW w:w="1025" w:type="dxa"/>
          </w:tcPr>
          <w:p w14:paraId="51460215" w14:textId="77777777" w:rsidR="00BD3EFF" w:rsidRPr="00A55AC2" w:rsidRDefault="00BD3EFF" w:rsidP="00480934">
            <w:pPr>
              <w:jc w:val="center"/>
              <w:rPr>
                <w:rFonts w:eastAsiaTheme="majorEastAsia"/>
                <w:b/>
                <w:bCs/>
              </w:rPr>
            </w:pPr>
          </w:p>
        </w:tc>
        <w:tc>
          <w:tcPr>
            <w:tcW w:w="1328" w:type="dxa"/>
          </w:tcPr>
          <w:p w14:paraId="05CAD040" w14:textId="77777777" w:rsidR="00BD3EFF" w:rsidRPr="00A55AC2" w:rsidRDefault="00BD3EFF" w:rsidP="00480934">
            <w:pPr>
              <w:jc w:val="center"/>
              <w:rPr>
                <w:rFonts w:eastAsiaTheme="majorEastAsia"/>
                <w:b/>
                <w:bCs/>
              </w:rPr>
            </w:pPr>
          </w:p>
        </w:tc>
        <w:tc>
          <w:tcPr>
            <w:tcW w:w="2816" w:type="dxa"/>
          </w:tcPr>
          <w:p w14:paraId="50A3DAF3" w14:textId="77777777" w:rsidR="00BD3EFF" w:rsidRPr="00A55AC2" w:rsidRDefault="00BD3EFF" w:rsidP="00480934">
            <w:pPr>
              <w:rPr>
                <w:rFonts w:eastAsiaTheme="majorEastAsia"/>
                <w:b/>
                <w:bCs/>
              </w:rPr>
            </w:pPr>
          </w:p>
        </w:tc>
        <w:tc>
          <w:tcPr>
            <w:tcW w:w="1825" w:type="dxa"/>
            <w:tcBorders>
              <w:right w:val="single" w:sz="24" w:space="0" w:color="auto"/>
            </w:tcBorders>
          </w:tcPr>
          <w:p w14:paraId="391382DB" w14:textId="77777777" w:rsidR="00BD3EFF" w:rsidRPr="00A55AC2" w:rsidRDefault="00BD3EFF" w:rsidP="00480934">
            <w:pPr>
              <w:jc w:val="center"/>
              <w:rPr>
                <w:rFonts w:eastAsiaTheme="majorEastAsia"/>
                <w:b/>
                <w:bCs/>
              </w:rPr>
            </w:pPr>
          </w:p>
        </w:tc>
      </w:tr>
      <w:tr w:rsidR="00BD3EFF" w:rsidRPr="00A55AC2" w14:paraId="2C54859C" w14:textId="77777777" w:rsidTr="00480934">
        <w:trPr>
          <w:trHeight w:val="1440"/>
        </w:trPr>
        <w:tc>
          <w:tcPr>
            <w:tcW w:w="673" w:type="dxa"/>
            <w:tcBorders>
              <w:left w:val="single" w:sz="24" w:space="0" w:color="auto"/>
            </w:tcBorders>
          </w:tcPr>
          <w:p w14:paraId="7574C1D7" w14:textId="77777777" w:rsidR="00BD3EFF" w:rsidRPr="00A55AC2" w:rsidRDefault="00BD3EFF" w:rsidP="00480934">
            <w:pPr>
              <w:jc w:val="center"/>
              <w:rPr>
                <w:rFonts w:eastAsiaTheme="majorEastAsia"/>
                <w:b/>
                <w:bCs/>
              </w:rPr>
            </w:pPr>
          </w:p>
        </w:tc>
        <w:tc>
          <w:tcPr>
            <w:tcW w:w="1352" w:type="dxa"/>
          </w:tcPr>
          <w:p w14:paraId="1B3D3CA9" w14:textId="77777777" w:rsidR="00BD3EFF" w:rsidRPr="00A55AC2" w:rsidRDefault="00BD3EFF" w:rsidP="00480934">
            <w:pPr>
              <w:jc w:val="center"/>
              <w:rPr>
                <w:rFonts w:eastAsiaTheme="majorEastAsia"/>
                <w:b/>
                <w:bCs/>
              </w:rPr>
            </w:pPr>
          </w:p>
        </w:tc>
        <w:tc>
          <w:tcPr>
            <w:tcW w:w="1025" w:type="dxa"/>
          </w:tcPr>
          <w:p w14:paraId="174CD412" w14:textId="77777777" w:rsidR="00BD3EFF" w:rsidRPr="00A55AC2" w:rsidRDefault="00BD3EFF" w:rsidP="00480934">
            <w:pPr>
              <w:jc w:val="center"/>
              <w:rPr>
                <w:rFonts w:eastAsiaTheme="majorEastAsia"/>
                <w:b/>
                <w:bCs/>
              </w:rPr>
            </w:pPr>
          </w:p>
        </w:tc>
        <w:tc>
          <w:tcPr>
            <w:tcW w:w="1328" w:type="dxa"/>
          </w:tcPr>
          <w:p w14:paraId="7970849C" w14:textId="77777777" w:rsidR="00BD3EFF" w:rsidRPr="00A55AC2" w:rsidRDefault="00BD3EFF" w:rsidP="00480934">
            <w:pPr>
              <w:jc w:val="center"/>
              <w:rPr>
                <w:rFonts w:eastAsiaTheme="majorEastAsia"/>
                <w:b/>
                <w:bCs/>
              </w:rPr>
            </w:pPr>
          </w:p>
        </w:tc>
        <w:tc>
          <w:tcPr>
            <w:tcW w:w="2816" w:type="dxa"/>
          </w:tcPr>
          <w:p w14:paraId="6C9C5F36" w14:textId="77777777" w:rsidR="00BD3EFF" w:rsidRPr="00A55AC2" w:rsidRDefault="00BD3EFF" w:rsidP="00480934">
            <w:pPr>
              <w:rPr>
                <w:rFonts w:eastAsiaTheme="majorEastAsia"/>
                <w:b/>
                <w:bCs/>
              </w:rPr>
            </w:pPr>
          </w:p>
        </w:tc>
        <w:tc>
          <w:tcPr>
            <w:tcW w:w="1825" w:type="dxa"/>
            <w:tcBorders>
              <w:right w:val="single" w:sz="24" w:space="0" w:color="auto"/>
            </w:tcBorders>
          </w:tcPr>
          <w:p w14:paraId="45FD9546" w14:textId="77777777" w:rsidR="00BD3EFF" w:rsidRPr="00A55AC2" w:rsidRDefault="00BD3EFF" w:rsidP="00480934">
            <w:pPr>
              <w:jc w:val="center"/>
              <w:rPr>
                <w:rFonts w:eastAsiaTheme="majorEastAsia"/>
                <w:b/>
                <w:bCs/>
              </w:rPr>
            </w:pPr>
          </w:p>
        </w:tc>
      </w:tr>
      <w:tr w:rsidR="00BD3EFF" w:rsidRPr="00A55AC2" w14:paraId="6E619260" w14:textId="77777777" w:rsidTr="00480934">
        <w:trPr>
          <w:trHeight w:val="1440"/>
        </w:trPr>
        <w:tc>
          <w:tcPr>
            <w:tcW w:w="673" w:type="dxa"/>
            <w:tcBorders>
              <w:left w:val="single" w:sz="24" w:space="0" w:color="auto"/>
            </w:tcBorders>
          </w:tcPr>
          <w:p w14:paraId="419669B8" w14:textId="77777777" w:rsidR="00BD3EFF" w:rsidRPr="00A55AC2" w:rsidRDefault="00BD3EFF" w:rsidP="00480934">
            <w:pPr>
              <w:jc w:val="center"/>
              <w:rPr>
                <w:rFonts w:eastAsiaTheme="majorEastAsia"/>
                <w:b/>
                <w:bCs/>
              </w:rPr>
            </w:pPr>
          </w:p>
        </w:tc>
        <w:tc>
          <w:tcPr>
            <w:tcW w:w="1352" w:type="dxa"/>
          </w:tcPr>
          <w:p w14:paraId="42628C96" w14:textId="77777777" w:rsidR="00BD3EFF" w:rsidRPr="00A55AC2" w:rsidRDefault="00BD3EFF" w:rsidP="00480934">
            <w:pPr>
              <w:jc w:val="center"/>
              <w:rPr>
                <w:rFonts w:eastAsiaTheme="majorEastAsia"/>
                <w:b/>
                <w:bCs/>
              </w:rPr>
            </w:pPr>
          </w:p>
        </w:tc>
        <w:tc>
          <w:tcPr>
            <w:tcW w:w="1025" w:type="dxa"/>
          </w:tcPr>
          <w:p w14:paraId="59B8410A" w14:textId="77777777" w:rsidR="00BD3EFF" w:rsidRPr="00A55AC2" w:rsidRDefault="00BD3EFF" w:rsidP="00480934">
            <w:pPr>
              <w:jc w:val="center"/>
              <w:rPr>
                <w:rFonts w:eastAsiaTheme="majorEastAsia"/>
                <w:b/>
                <w:bCs/>
              </w:rPr>
            </w:pPr>
          </w:p>
        </w:tc>
        <w:tc>
          <w:tcPr>
            <w:tcW w:w="1328" w:type="dxa"/>
          </w:tcPr>
          <w:p w14:paraId="0CA401B7" w14:textId="77777777" w:rsidR="00BD3EFF" w:rsidRPr="00A55AC2" w:rsidRDefault="00BD3EFF" w:rsidP="00480934">
            <w:pPr>
              <w:jc w:val="center"/>
              <w:rPr>
                <w:rFonts w:eastAsiaTheme="majorEastAsia"/>
                <w:b/>
                <w:bCs/>
              </w:rPr>
            </w:pPr>
          </w:p>
        </w:tc>
        <w:tc>
          <w:tcPr>
            <w:tcW w:w="2816" w:type="dxa"/>
          </w:tcPr>
          <w:p w14:paraId="0AE27E3C" w14:textId="77777777" w:rsidR="00BD3EFF" w:rsidRPr="00A55AC2" w:rsidRDefault="00BD3EFF" w:rsidP="00480934">
            <w:pPr>
              <w:rPr>
                <w:rFonts w:eastAsiaTheme="majorEastAsia"/>
                <w:b/>
                <w:bCs/>
              </w:rPr>
            </w:pPr>
          </w:p>
        </w:tc>
        <w:tc>
          <w:tcPr>
            <w:tcW w:w="1825" w:type="dxa"/>
            <w:tcBorders>
              <w:right w:val="single" w:sz="24" w:space="0" w:color="auto"/>
            </w:tcBorders>
          </w:tcPr>
          <w:p w14:paraId="2E11727B" w14:textId="77777777" w:rsidR="00BD3EFF" w:rsidRPr="00A55AC2" w:rsidRDefault="00BD3EFF" w:rsidP="00480934">
            <w:pPr>
              <w:jc w:val="center"/>
              <w:rPr>
                <w:rFonts w:eastAsiaTheme="majorEastAsia"/>
                <w:b/>
                <w:bCs/>
              </w:rPr>
            </w:pPr>
          </w:p>
        </w:tc>
      </w:tr>
      <w:tr w:rsidR="00BD3EFF" w:rsidRPr="00A55AC2" w14:paraId="462CA74B" w14:textId="77777777" w:rsidTr="00480934">
        <w:trPr>
          <w:trHeight w:val="1440"/>
        </w:trPr>
        <w:tc>
          <w:tcPr>
            <w:tcW w:w="673" w:type="dxa"/>
            <w:tcBorders>
              <w:left w:val="single" w:sz="24" w:space="0" w:color="auto"/>
              <w:bottom w:val="single" w:sz="24" w:space="0" w:color="auto"/>
            </w:tcBorders>
          </w:tcPr>
          <w:p w14:paraId="303967D5" w14:textId="77777777" w:rsidR="00BD3EFF" w:rsidRPr="00A55AC2" w:rsidRDefault="00BD3EFF" w:rsidP="00480934">
            <w:pPr>
              <w:jc w:val="center"/>
              <w:rPr>
                <w:rFonts w:eastAsiaTheme="majorEastAsia"/>
                <w:b/>
                <w:bCs/>
              </w:rPr>
            </w:pPr>
          </w:p>
        </w:tc>
        <w:tc>
          <w:tcPr>
            <w:tcW w:w="1352" w:type="dxa"/>
            <w:tcBorders>
              <w:bottom w:val="single" w:sz="24" w:space="0" w:color="auto"/>
            </w:tcBorders>
          </w:tcPr>
          <w:p w14:paraId="25513311" w14:textId="77777777" w:rsidR="00BD3EFF" w:rsidRPr="00A55AC2" w:rsidRDefault="00BD3EFF" w:rsidP="00480934">
            <w:pPr>
              <w:jc w:val="center"/>
              <w:rPr>
                <w:rFonts w:eastAsiaTheme="majorEastAsia"/>
                <w:b/>
                <w:bCs/>
              </w:rPr>
            </w:pPr>
          </w:p>
        </w:tc>
        <w:tc>
          <w:tcPr>
            <w:tcW w:w="1025" w:type="dxa"/>
            <w:tcBorders>
              <w:bottom w:val="single" w:sz="24" w:space="0" w:color="auto"/>
            </w:tcBorders>
          </w:tcPr>
          <w:p w14:paraId="3720E11A" w14:textId="77777777" w:rsidR="00BD3EFF" w:rsidRPr="00A55AC2" w:rsidRDefault="00BD3EFF" w:rsidP="00480934">
            <w:pPr>
              <w:jc w:val="center"/>
              <w:rPr>
                <w:rFonts w:eastAsiaTheme="majorEastAsia"/>
                <w:b/>
                <w:bCs/>
              </w:rPr>
            </w:pPr>
          </w:p>
        </w:tc>
        <w:tc>
          <w:tcPr>
            <w:tcW w:w="1328" w:type="dxa"/>
            <w:tcBorders>
              <w:bottom w:val="single" w:sz="24" w:space="0" w:color="auto"/>
            </w:tcBorders>
          </w:tcPr>
          <w:p w14:paraId="036878B1" w14:textId="77777777" w:rsidR="00BD3EFF" w:rsidRPr="00A55AC2" w:rsidRDefault="00BD3EFF" w:rsidP="00480934">
            <w:pPr>
              <w:jc w:val="center"/>
              <w:rPr>
                <w:rFonts w:eastAsiaTheme="majorEastAsia"/>
                <w:b/>
                <w:bCs/>
              </w:rPr>
            </w:pPr>
          </w:p>
        </w:tc>
        <w:tc>
          <w:tcPr>
            <w:tcW w:w="2816" w:type="dxa"/>
            <w:tcBorders>
              <w:bottom w:val="single" w:sz="24" w:space="0" w:color="auto"/>
            </w:tcBorders>
          </w:tcPr>
          <w:p w14:paraId="59EAD466" w14:textId="77777777" w:rsidR="00BD3EFF" w:rsidRPr="00A55AC2" w:rsidRDefault="00BD3EFF" w:rsidP="00480934">
            <w:pPr>
              <w:rPr>
                <w:rFonts w:eastAsiaTheme="majorEastAsia"/>
                <w:b/>
                <w:bCs/>
              </w:rPr>
            </w:pPr>
          </w:p>
        </w:tc>
        <w:tc>
          <w:tcPr>
            <w:tcW w:w="1825" w:type="dxa"/>
            <w:tcBorders>
              <w:bottom w:val="single" w:sz="24" w:space="0" w:color="auto"/>
              <w:right w:val="single" w:sz="24" w:space="0" w:color="auto"/>
            </w:tcBorders>
          </w:tcPr>
          <w:p w14:paraId="20E32C71" w14:textId="77777777" w:rsidR="00BD3EFF" w:rsidRPr="00A55AC2" w:rsidRDefault="00BD3EFF" w:rsidP="00480934">
            <w:pPr>
              <w:jc w:val="center"/>
              <w:rPr>
                <w:rFonts w:eastAsiaTheme="majorEastAsia"/>
                <w:b/>
                <w:bCs/>
              </w:rPr>
            </w:pPr>
          </w:p>
        </w:tc>
      </w:tr>
    </w:tbl>
    <w:p w14:paraId="3A1AC396" w14:textId="77777777" w:rsidR="00BD3EFF" w:rsidRPr="00A55AC2" w:rsidRDefault="00BD3EFF" w:rsidP="00BD3EFF">
      <w:pPr>
        <w:rPr>
          <w:rStyle w:val="Heading1Char"/>
          <w:b w:val="0"/>
          <w:bCs w:val="0"/>
        </w:rPr>
      </w:pPr>
    </w:p>
    <w:p w14:paraId="2FCE1514" w14:textId="77777777" w:rsidR="00BD3EFF" w:rsidRPr="00A55AC2" w:rsidRDefault="00BD3EFF" w:rsidP="00BD3EFF">
      <w:pPr>
        <w:spacing w:after="0" w:line="240" w:lineRule="auto"/>
        <w:jc w:val="left"/>
        <w:rPr>
          <w:rStyle w:val="Heading1Char"/>
        </w:rPr>
      </w:pPr>
      <w:r w:rsidRPr="00A55AC2">
        <w:rPr>
          <w:rStyle w:val="Heading1Char"/>
          <w:b w:val="0"/>
          <w:bCs w:val="0"/>
        </w:rPr>
        <w:br w:type="page"/>
      </w:r>
    </w:p>
    <w:p w14:paraId="18CC31E3" w14:textId="77777777" w:rsidR="000B4C59" w:rsidRPr="00A55AC2" w:rsidRDefault="000B4C59" w:rsidP="000B4C59">
      <w:pPr>
        <w:pStyle w:val="Heading1"/>
      </w:pPr>
      <w:bookmarkStart w:id="4" w:name="_Toc221010251"/>
      <w:r w:rsidRPr="00A55AC2">
        <w:lastRenderedPageBreak/>
        <w:t>Sistemul de amendare</w:t>
      </w:r>
      <w:bookmarkEnd w:id="4"/>
    </w:p>
    <w:p w14:paraId="6CA280D1" w14:textId="77777777" w:rsidR="000B4C59" w:rsidRPr="00A55AC2" w:rsidRDefault="000B4C59" w:rsidP="000B4C59"/>
    <w:p w14:paraId="3134CA56" w14:textId="77777777" w:rsidR="000B4C59" w:rsidRPr="00A55AC2" w:rsidRDefault="000B4C59" w:rsidP="000B4C59">
      <w:r w:rsidRPr="00A55AC2">
        <w:t>Fiecare pagină conţine:</w:t>
      </w:r>
    </w:p>
    <w:p w14:paraId="51431B2F" w14:textId="77777777" w:rsidR="000B4C59" w:rsidRPr="00A55AC2" w:rsidRDefault="000B4C59" w:rsidP="000B4C59">
      <w:pPr>
        <w:rPr>
          <w:b/>
          <w:bCs/>
        </w:rPr>
      </w:pPr>
      <w:r w:rsidRPr="00A55AC2">
        <w:rPr>
          <w:b/>
          <w:bCs/>
        </w:rPr>
        <w:t>În antet</w:t>
      </w:r>
    </w:p>
    <w:p w14:paraId="1676C107" w14:textId="77777777" w:rsidR="000B4C59" w:rsidRPr="00A55AC2" w:rsidRDefault="000B4C59" w:rsidP="000B4C59">
      <w:pPr>
        <w:ind w:left="360"/>
      </w:pPr>
      <w:r w:rsidRPr="00A55AC2">
        <w:t xml:space="preserve">Partea stanga: </w:t>
      </w:r>
    </w:p>
    <w:p w14:paraId="64D7F30C" w14:textId="77777777" w:rsidR="000B4C59" w:rsidRPr="00A55AC2" w:rsidRDefault="000B4C59" w:rsidP="000B4C59">
      <w:pPr>
        <w:pStyle w:val="ListParagraph"/>
        <w:numPr>
          <w:ilvl w:val="0"/>
          <w:numId w:val="13"/>
        </w:numPr>
        <w:ind w:left="1080"/>
      </w:pPr>
      <w:r w:rsidRPr="00A55AC2">
        <w:t>Titlul manulului</w:t>
      </w:r>
    </w:p>
    <w:p w14:paraId="4B93F477" w14:textId="77777777" w:rsidR="000B4C59" w:rsidRPr="00A55AC2" w:rsidRDefault="000B4C59" w:rsidP="000B4C59">
      <w:pPr>
        <w:pStyle w:val="ListParagraph"/>
        <w:numPr>
          <w:ilvl w:val="0"/>
          <w:numId w:val="13"/>
        </w:numPr>
        <w:ind w:left="1080"/>
      </w:pPr>
      <w:r w:rsidRPr="00A55AC2">
        <w:t>Editia nr. / anul</w:t>
      </w:r>
      <w:r w:rsidRPr="00A55AC2">
        <w:br/>
        <w:t>(numarul editiei va fi incremental si unic)</w:t>
      </w:r>
    </w:p>
    <w:p w14:paraId="061662A9" w14:textId="77777777" w:rsidR="000B4C59" w:rsidRPr="00A55AC2" w:rsidRDefault="000B4C59" w:rsidP="000B4C59">
      <w:pPr>
        <w:ind w:left="360"/>
      </w:pPr>
      <w:r w:rsidRPr="00A55AC2">
        <w:t xml:space="preserve">Partea dreapta: </w:t>
      </w:r>
    </w:p>
    <w:p w14:paraId="23D39050" w14:textId="77777777" w:rsidR="000B4C59" w:rsidRPr="00A55AC2" w:rsidRDefault="000B4C59" w:rsidP="000B4C59">
      <w:pPr>
        <w:pStyle w:val="ListParagraph"/>
        <w:numPr>
          <w:ilvl w:val="0"/>
          <w:numId w:val="13"/>
        </w:numPr>
        <w:ind w:left="1080"/>
      </w:pPr>
      <w:r w:rsidRPr="00A55AC2">
        <w:t>Logul „GoJump”</w:t>
      </w:r>
    </w:p>
    <w:p w14:paraId="06541945" w14:textId="77777777" w:rsidR="000B4C59" w:rsidRPr="00A55AC2" w:rsidRDefault="000B4C59" w:rsidP="000B4C59">
      <w:pPr>
        <w:pStyle w:val="ListParagraph"/>
        <w:ind w:left="1080"/>
      </w:pPr>
    </w:p>
    <w:p w14:paraId="635A1520" w14:textId="77777777" w:rsidR="000B4C59" w:rsidRPr="00A55AC2" w:rsidRDefault="000B4C59" w:rsidP="000B4C59">
      <w:pPr>
        <w:rPr>
          <w:b/>
          <w:bCs/>
        </w:rPr>
      </w:pPr>
      <w:r w:rsidRPr="00A55AC2">
        <w:rPr>
          <w:b/>
          <w:bCs/>
        </w:rPr>
        <w:t xml:space="preserve">În subsol: </w:t>
      </w:r>
    </w:p>
    <w:p w14:paraId="11E95B26" w14:textId="77777777" w:rsidR="000B4C59" w:rsidRPr="00A55AC2" w:rsidRDefault="000B4C59" w:rsidP="000B4C59">
      <w:pPr>
        <w:ind w:left="360"/>
      </w:pPr>
      <w:r w:rsidRPr="00A55AC2">
        <w:t xml:space="preserve">Partea centrala: </w:t>
      </w:r>
    </w:p>
    <w:p w14:paraId="405A7135" w14:textId="77777777" w:rsidR="000B4C59" w:rsidRPr="00A55AC2" w:rsidRDefault="000B4C59" w:rsidP="000B4C59">
      <w:pPr>
        <w:pStyle w:val="ListParagraph"/>
        <w:numPr>
          <w:ilvl w:val="0"/>
          <w:numId w:val="13"/>
        </w:numPr>
        <w:ind w:left="1080"/>
        <w:rPr>
          <w:b/>
          <w:bCs/>
        </w:rPr>
      </w:pPr>
      <w:r w:rsidRPr="00A55AC2">
        <w:t>numărul paginii curente / numărul total de pagini</w:t>
      </w:r>
    </w:p>
    <w:p w14:paraId="68B5E521" w14:textId="77777777" w:rsidR="000B4C59" w:rsidRPr="00A55AC2" w:rsidRDefault="000B4C59" w:rsidP="000B4C59"/>
    <w:p w14:paraId="25240BE4" w14:textId="77777777" w:rsidR="000B4C59" w:rsidRPr="00A55AC2" w:rsidRDefault="000B4C59" w:rsidP="000B4C59">
      <w:pPr>
        <w:rPr>
          <w:b/>
          <w:bCs/>
        </w:rPr>
      </w:pPr>
      <w:r w:rsidRPr="00A55AC2">
        <w:rPr>
          <w:b/>
          <w:bCs/>
        </w:rPr>
        <w:t>Pentru identificarea amendamentelor:</w:t>
      </w:r>
    </w:p>
    <w:p w14:paraId="72E8E8B1" w14:textId="77777777" w:rsidR="000B4C59" w:rsidRPr="00A55AC2" w:rsidRDefault="000B4C59" w:rsidP="000B4C59">
      <w:pPr>
        <w:pStyle w:val="ListParagraph"/>
        <w:numPr>
          <w:ilvl w:val="0"/>
          <w:numId w:val="13"/>
        </w:numPr>
      </w:pPr>
      <w:r w:rsidRPr="00A55AC2">
        <w:t>Paragraful modificat va fi marcat cu o linie verticală pe marginea stângă</w:t>
      </w:r>
    </w:p>
    <w:p w14:paraId="6C33B759" w14:textId="77777777" w:rsidR="000B4C59" w:rsidRPr="00A55AC2" w:rsidRDefault="000B4C59" w:rsidP="000B4C59">
      <w:pPr>
        <w:pStyle w:val="ListParagraph"/>
        <w:numPr>
          <w:ilvl w:val="0"/>
          <w:numId w:val="13"/>
        </w:numPr>
      </w:pPr>
      <w:r w:rsidRPr="00A55AC2">
        <w:t xml:space="preserve">Textul sters va fi taiat cu o singura linie orizontala ( </w:t>
      </w:r>
      <w:r w:rsidRPr="00A55AC2">
        <w:rPr>
          <w:strike/>
        </w:rPr>
        <w:t>exemplu text sters</w:t>
      </w:r>
      <w:r w:rsidRPr="00A55AC2">
        <w:t xml:space="preserve"> )</w:t>
      </w:r>
    </w:p>
    <w:p w14:paraId="170DC4A6" w14:textId="77777777" w:rsidR="000B4C59" w:rsidRPr="00A55AC2" w:rsidRDefault="000B4C59" w:rsidP="000B4C59">
      <w:pPr>
        <w:pStyle w:val="ListParagraph"/>
        <w:numPr>
          <w:ilvl w:val="0"/>
          <w:numId w:val="13"/>
        </w:numPr>
      </w:pPr>
      <w:r w:rsidRPr="00A55AC2">
        <w:t xml:space="preserve">Textul adaugat va fi subliniat cu o singura linie orizontala </w:t>
      </w:r>
    </w:p>
    <w:p w14:paraId="063DDCC4" w14:textId="77777777" w:rsidR="000B4C59" w:rsidRPr="00A55AC2" w:rsidRDefault="000B4C59" w:rsidP="000B4C59">
      <w:pPr>
        <w:pStyle w:val="ListParagraph"/>
        <w:numPr>
          <w:ilvl w:val="0"/>
          <w:numId w:val="13"/>
        </w:numPr>
      </w:pPr>
      <w:r w:rsidRPr="00A55AC2">
        <w:t xml:space="preserve">( </w:t>
      </w:r>
      <w:r w:rsidRPr="00A55AC2">
        <w:rPr>
          <w:u w:val="single"/>
        </w:rPr>
        <w:t>exemplu text adaugat</w:t>
      </w:r>
      <w:r w:rsidRPr="00A55AC2">
        <w:t xml:space="preserve"> ) </w:t>
      </w:r>
    </w:p>
    <w:p w14:paraId="0E4AF11F" w14:textId="77777777" w:rsidR="000B4C59" w:rsidRPr="00A55AC2" w:rsidRDefault="000B4C59" w:rsidP="000B4C59">
      <w:pPr>
        <w:pStyle w:val="ListParagraph"/>
        <w:numPr>
          <w:ilvl w:val="0"/>
          <w:numId w:val="13"/>
        </w:numPr>
      </w:pPr>
      <w:r w:rsidRPr="00A55AC2">
        <w:t xml:space="preserve">Ediţia paginiilor ce contin amendamente va fi de asemenea modificată. </w:t>
      </w:r>
      <w:r w:rsidRPr="00A55AC2">
        <w:br/>
      </w:r>
      <w:r w:rsidRPr="00A55AC2">
        <w:br/>
        <w:t xml:space="preserve">De la această regulă face excepţie modificarea substantiala a conţinutului manualului ce impune emiterea unei noi editii. </w:t>
      </w:r>
    </w:p>
    <w:p w14:paraId="6C10E24A" w14:textId="77777777" w:rsidR="000B4C59" w:rsidRPr="00A55AC2" w:rsidRDefault="000B4C59" w:rsidP="000B4C59">
      <w:r w:rsidRPr="00A55AC2">
        <w:t>Administratorul unui aerodrom autorizat trebuie să amendeze Manualul aerodromului ori de câte ori este necesar, pentru menținerea actualității și corectitudinii informațiilor incluse.</w:t>
      </w:r>
    </w:p>
    <w:p w14:paraId="5EC61B48" w14:textId="77777777" w:rsidR="000B4C59" w:rsidRPr="00A55AC2" w:rsidRDefault="000B4C59" w:rsidP="000B4C59">
      <w:r w:rsidRPr="00F4427A">
        <w:t xml:space="preserve">În cazul în care nu există nicio modificare, conținutul manualului aerodromului </w:t>
      </w:r>
      <w:r>
        <w:t xml:space="preserve">se va revizui </w:t>
      </w:r>
      <w:r w:rsidRPr="00F4427A">
        <w:t xml:space="preserve">o dată pe an pentru a </w:t>
      </w:r>
      <w:r>
        <w:t>se</w:t>
      </w:r>
      <w:r w:rsidRPr="00F4427A">
        <w:t xml:space="preserve"> asigura că acesta este actualizat.</w:t>
      </w:r>
    </w:p>
    <w:p w14:paraId="7111704C" w14:textId="77777777" w:rsidR="000B4C59" w:rsidRPr="00A55AC2" w:rsidRDefault="000B4C59" w:rsidP="000B4C59">
      <w:pPr>
        <w:rPr>
          <w:i/>
          <w:iCs/>
        </w:rPr>
      </w:pPr>
      <w:r w:rsidRPr="00A55AC2">
        <w:t xml:space="preserve">Administratorul aerodromului va instiinta AACR, în scris, de orice modificare, ce necesită acceptarea AACR, pe care intenționează să o aducă Manualului aerodromului, să prezinte AACR și să solicite acceptarea proiectului de amendament corespunzător, înainte ca acesta </w:t>
      </w:r>
      <w:r w:rsidRPr="00A55AC2">
        <w:rPr>
          <w:i/>
          <w:iCs/>
        </w:rPr>
        <w:t>să devină efectiv.</w:t>
      </w:r>
    </w:p>
    <w:p w14:paraId="450DF6F7" w14:textId="77777777" w:rsidR="000B4C59" w:rsidRPr="00A55AC2" w:rsidRDefault="000B4C59" w:rsidP="000B4C59">
      <w:pPr>
        <w:rPr>
          <w:i/>
          <w:iCs/>
        </w:rPr>
      </w:pPr>
      <w:r w:rsidRPr="00A55AC2">
        <w:rPr>
          <w:i/>
          <w:iCs/>
        </w:rPr>
        <w:t xml:space="preserve">Administratorul aerodromului are obligatia de a comunica amendamentele aprobate partilor interesate conform listei de distribuie. </w:t>
      </w:r>
    </w:p>
    <w:p w14:paraId="43C8362D" w14:textId="77777777" w:rsidR="000B4C59" w:rsidRPr="00A55AC2" w:rsidRDefault="000B4C59" w:rsidP="000B4C59">
      <w:r w:rsidRPr="00A55AC2">
        <w:t>Este obligaţia destinatarilor să revizuiască exemplarul pe care îl gestionează.</w:t>
      </w:r>
    </w:p>
    <w:p w14:paraId="259111F0" w14:textId="77777777" w:rsidR="007D4A83" w:rsidRPr="00A55AC2" w:rsidRDefault="007D4A83" w:rsidP="007D4A83">
      <w:pPr>
        <w:pStyle w:val="Heading1"/>
        <w:rPr>
          <w:rStyle w:val="Heading1Char"/>
          <w:b/>
          <w:bCs/>
        </w:rPr>
      </w:pPr>
      <w:bookmarkStart w:id="5" w:name="_Toc221010252"/>
      <w:r w:rsidRPr="00A55AC2">
        <w:rPr>
          <w:rStyle w:val="Heading1Char"/>
          <w:b/>
          <w:bCs/>
        </w:rPr>
        <w:lastRenderedPageBreak/>
        <w:t xml:space="preserve">Lista paginiilor </w:t>
      </w:r>
      <w:r>
        <w:rPr>
          <w:rStyle w:val="Heading1Char"/>
          <w:b/>
          <w:bCs/>
        </w:rPr>
        <w:t>efective</w:t>
      </w:r>
      <w:bookmarkEnd w:id="5"/>
    </w:p>
    <w:p w14:paraId="4969F9FB" w14:textId="77777777" w:rsidR="007D4A83" w:rsidRPr="00A55AC2" w:rsidRDefault="007D4A83" w:rsidP="007D4A83"/>
    <w:tbl>
      <w:tblPr>
        <w:tblStyle w:val="TableGrid"/>
        <w:tblW w:w="0" w:type="auto"/>
        <w:tblLook w:val="04A0" w:firstRow="1" w:lastRow="0" w:firstColumn="1" w:lastColumn="0" w:noHBand="0" w:noVBand="1"/>
      </w:tblPr>
      <w:tblGrid>
        <w:gridCol w:w="1039"/>
        <w:gridCol w:w="1114"/>
        <w:gridCol w:w="903"/>
        <w:gridCol w:w="1448"/>
        <w:gridCol w:w="1024"/>
        <w:gridCol w:w="1101"/>
        <w:gridCol w:w="892"/>
        <w:gridCol w:w="1448"/>
      </w:tblGrid>
      <w:tr w:rsidR="007D4A83" w:rsidRPr="00A55AC2" w14:paraId="0B8E5A76" w14:textId="77777777" w:rsidTr="009E4757">
        <w:tc>
          <w:tcPr>
            <w:tcW w:w="1039" w:type="dxa"/>
            <w:tcBorders>
              <w:top w:val="single" w:sz="24" w:space="0" w:color="auto"/>
              <w:left w:val="single" w:sz="24" w:space="0" w:color="auto"/>
              <w:bottom w:val="single" w:sz="24" w:space="0" w:color="auto"/>
            </w:tcBorders>
            <w:vAlign w:val="center"/>
          </w:tcPr>
          <w:p w14:paraId="01A7EB34" w14:textId="77777777" w:rsidR="007D4A83" w:rsidRPr="00A55AC2" w:rsidRDefault="007D4A83" w:rsidP="00480934">
            <w:pPr>
              <w:jc w:val="center"/>
              <w:rPr>
                <w:b/>
                <w:bCs/>
              </w:rPr>
            </w:pPr>
            <w:r w:rsidRPr="00A55AC2">
              <w:rPr>
                <w:b/>
                <w:bCs/>
              </w:rPr>
              <w:t>Cap.</w:t>
            </w:r>
          </w:p>
        </w:tc>
        <w:tc>
          <w:tcPr>
            <w:tcW w:w="1114" w:type="dxa"/>
            <w:tcBorders>
              <w:top w:val="single" w:sz="24" w:space="0" w:color="auto"/>
              <w:bottom w:val="single" w:sz="24" w:space="0" w:color="auto"/>
            </w:tcBorders>
            <w:vAlign w:val="center"/>
          </w:tcPr>
          <w:p w14:paraId="21F6D547" w14:textId="77777777" w:rsidR="007D4A83" w:rsidRPr="00A55AC2" w:rsidRDefault="007D4A83" w:rsidP="00480934">
            <w:pPr>
              <w:jc w:val="center"/>
              <w:rPr>
                <w:b/>
                <w:bCs/>
              </w:rPr>
            </w:pPr>
            <w:r w:rsidRPr="00A55AC2">
              <w:rPr>
                <w:b/>
                <w:bCs/>
              </w:rPr>
              <w:t>Pg. Nr.</w:t>
            </w:r>
          </w:p>
        </w:tc>
        <w:tc>
          <w:tcPr>
            <w:tcW w:w="903" w:type="dxa"/>
            <w:tcBorders>
              <w:top w:val="single" w:sz="24" w:space="0" w:color="auto"/>
              <w:bottom w:val="single" w:sz="24" w:space="0" w:color="auto"/>
            </w:tcBorders>
            <w:vAlign w:val="center"/>
          </w:tcPr>
          <w:p w14:paraId="1560BECB" w14:textId="77777777" w:rsidR="007D4A83" w:rsidRPr="00A55AC2" w:rsidRDefault="007D4A83" w:rsidP="00480934">
            <w:pPr>
              <w:jc w:val="center"/>
              <w:rPr>
                <w:b/>
                <w:bCs/>
              </w:rPr>
            </w:pPr>
            <w:r w:rsidRPr="00A55AC2">
              <w:rPr>
                <w:b/>
                <w:bCs/>
              </w:rPr>
              <w:t>Ed.</w:t>
            </w:r>
          </w:p>
        </w:tc>
        <w:tc>
          <w:tcPr>
            <w:tcW w:w="1448" w:type="dxa"/>
            <w:tcBorders>
              <w:top w:val="single" w:sz="24" w:space="0" w:color="auto"/>
              <w:bottom w:val="single" w:sz="24" w:space="0" w:color="auto"/>
              <w:right w:val="single" w:sz="24" w:space="0" w:color="auto"/>
            </w:tcBorders>
            <w:vAlign w:val="center"/>
          </w:tcPr>
          <w:p w14:paraId="3B8420FD" w14:textId="77777777" w:rsidR="007D4A83" w:rsidRPr="00A55AC2" w:rsidRDefault="007D4A83" w:rsidP="00480934">
            <w:pPr>
              <w:jc w:val="center"/>
              <w:rPr>
                <w:b/>
                <w:bCs/>
              </w:rPr>
            </w:pPr>
            <w:r w:rsidRPr="00A55AC2">
              <w:rPr>
                <w:b/>
                <w:bCs/>
              </w:rPr>
              <w:t>Data</w:t>
            </w:r>
          </w:p>
        </w:tc>
        <w:tc>
          <w:tcPr>
            <w:tcW w:w="1024" w:type="dxa"/>
            <w:tcBorders>
              <w:top w:val="single" w:sz="24" w:space="0" w:color="auto"/>
              <w:left w:val="single" w:sz="24" w:space="0" w:color="auto"/>
              <w:bottom w:val="single" w:sz="24" w:space="0" w:color="auto"/>
            </w:tcBorders>
            <w:vAlign w:val="center"/>
          </w:tcPr>
          <w:p w14:paraId="56F264AF" w14:textId="77777777" w:rsidR="007D4A83" w:rsidRPr="00A55AC2" w:rsidRDefault="007D4A83" w:rsidP="00480934">
            <w:pPr>
              <w:jc w:val="center"/>
              <w:rPr>
                <w:b/>
                <w:bCs/>
              </w:rPr>
            </w:pPr>
            <w:r w:rsidRPr="00A55AC2">
              <w:rPr>
                <w:b/>
                <w:bCs/>
              </w:rPr>
              <w:t>Cap.</w:t>
            </w:r>
          </w:p>
        </w:tc>
        <w:tc>
          <w:tcPr>
            <w:tcW w:w="1101" w:type="dxa"/>
            <w:tcBorders>
              <w:top w:val="single" w:sz="24" w:space="0" w:color="auto"/>
              <w:bottom w:val="single" w:sz="24" w:space="0" w:color="auto"/>
            </w:tcBorders>
            <w:vAlign w:val="center"/>
          </w:tcPr>
          <w:p w14:paraId="2C0D7CC5" w14:textId="77777777" w:rsidR="007D4A83" w:rsidRPr="00A55AC2" w:rsidRDefault="007D4A83" w:rsidP="00480934">
            <w:pPr>
              <w:jc w:val="center"/>
              <w:rPr>
                <w:b/>
                <w:bCs/>
              </w:rPr>
            </w:pPr>
            <w:r w:rsidRPr="00A55AC2">
              <w:rPr>
                <w:b/>
                <w:bCs/>
              </w:rPr>
              <w:t>Pg. Nr.</w:t>
            </w:r>
          </w:p>
        </w:tc>
        <w:tc>
          <w:tcPr>
            <w:tcW w:w="892" w:type="dxa"/>
            <w:tcBorders>
              <w:top w:val="single" w:sz="24" w:space="0" w:color="auto"/>
              <w:bottom w:val="single" w:sz="24" w:space="0" w:color="auto"/>
            </w:tcBorders>
            <w:vAlign w:val="center"/>
          </w:tcPr>
          <w:p w14:paraId="1C785A53" w14:textId="77777777" w:rsidR="007D4A83" w:rsidRPr="00A55AC2" w:rsidRDefault="007D4A83" w:rsidP="00480934">
            <w:pPr>
              <w:jc w:val="center"/>
              <w:rPr>
                <w:b/>
                <w:bCs/>
              </w:rPr>
            </w:pPr>
            <w:r w:rsidRPr="00A55AC2">
              <w:rPr>
                <w:b/>
                <w:bCs/>
              </w:rPr>
              <w:t>Ed.</w:t>
            </w:r>
          </w:p>
        </w:tc>
        <w:tc>
          <w:tcPr>
            <w:tcW w:w="1448" w:type="dxa"/>
            <w:tcBorders>
              <w:top w:val="single" w:sz="24" w:space="0" w:color="auto"/>
              <w:bottom w:val="single" w:sz="24" w:space="0" w:color="auto"/>
              <w:right w:val="single" w:sz="24" w:space="0" w:color="auto"/>
            </w:tcBorders>
            <w:vAlign w:val="center"/>
          </w:tcPr>
          <w:p w14:paraId="502DE3F0" w14:textId="77777777" w:rsidR="007D4A83" w:rsidRPr="00A55AC2" w:rsidRDefault="007D4A83" w:rsidP="00480934">
            <w:pPr>
              <w:jc w:val="center"/>
              <w:rPr>
                <w:b/>
                <w:bCs/>
              </w:rPr>
            </w:pPr>
            <w:r w:rsidRPr="00A55AC2">
              <w:rPr>
                <w:b/>
                <w:bCs/>
              </w:rPr>
              <w:t>Data</w:t>
            </w:r>
          </w:p>
        </w:tc>
      </w:tr>
      <w:tr w:rsidR="00D01BC2" w:rsidRPr="00A55AC2" w14:paraId="6A33E559" w14:textId="77777777" w:rsidTr="00787B53">
        <w:tc>
          <w:tcPr>
            <w:tcW w:w="1039" w:type="dxa"/>
            <w:tcBorders>
              <w:top w:val="single" w:sz="24" w:space="0" w:color="auto"/>
              <w:left w:val="single" w:sz="24" w:space="0" w:color="auto"/>
            </w:tcBorders>
          </w:tcPr>
          <w:p w14:paraId="6F312666" w14:textId="5F87E55E" w:rsidR="00D01BC2" w:rsidRPr="00A55AC2" w:rsidRDefault="00D01BC2" w:rsidP="00D01BC2">
            <w:pPr>
              <w:jc w:val="center"/>
            </w:pPr>
            <w:r w:rsidRPr="00B514DA">
              <w:t>0</w:t>
            </w:r>
          </w:p>
        </w:tc>
        <w:tc>
          <w:tcPr>
            <w:tcW w:w="1114" w:type="dxa"/>
            <w:tcBorders>
              <w:top w:val="single" w:sz="24" w:space="0" w:color="auto"/>
            </w:tcBorders>
          </w:tcPr>
          <w:p w14:paraId="4B9B0679" w14:textId="4F2ADAD8" w:rsidR="00D01BC2" w:rsidRPr="00A55AC2" w:rsidRDefault="00D01BC2" w:rsidP="00D01BC2">
            <w:pPr>
              <w:jc w:val="center"/>
            </w:pPr>
            <w:r w:rsidRPr="001A0BD0">
              <w:t>1</w:t>
            </w:r>
          </w:p>
        </w:tc>
        <w:tc>
          <w:tcPr>
            <w:tcW w:w="903" w:type="dxa"/>
            <w:tcBorders>
              <w:top w:val="single" w:sz="24" w:space="0" w:color="auto"/>
            </w:tcBorders>
            <w:vAlign w:val="center"/>
          </w:tcPr>
          <w:p w14:paraId="15542DB2" w14:textId="77777777" w:rsidR="00D01BC2" w:rsidRPr="00A55AC2" w:rsidRDefault="00D01BC2" w:rsidP="00D01BC2">
            <w:pPr>
              <w:jc w:val="center"/>
            </w:pPr>
            <w:r w:rsidRPr="00A55AC2">
              <w:t>1</w:t>
            </w:r>
          </w:p>
        </w:tc>
        <w:tc>
          <w:tcPr>
            <w:tcW w:w="1448" w:type="dxa"/>
            <w:tcBorders>
              <w:top w:val="single" w:sz="24" w:space="0" w:color="auto"/>
              <w:right w:val="single" w:sz="24" w:space="0" w:color="auto"/>
            </w:tcBorders>
          </w:tcPr>
          <w:p w14:paraId="5969C20E" w14:textId="5A6A9778" w:rsidR="00D01BC2" w:rsidRPr="00A55AC2" w:rsidRDefault="00D01BC2" w:rsidP="00D01BC2">
            <w:pPr>
              <w:jc w:val="center"/>
            </w:pPr>
            <w:r w:rsidRPr="000B3296">
              <w:t>24.09.2022</w:t>
            </w:r>
          </w:p>
        </w:tc>
        <w:tc>
          <w:tcPr>
            <w:tcW w:w="1024" w:type="dxa"/>
            <w:tcBorders>
              <w:top w:val="single" w:sz="24" w:space="0" w:color="auto"/>
              <w:left w:val="single" w:sz="24" w:space="0" w:color="auto"/>
            </w:tcBorders>
          </w:tcPr>
          <w:p w14:paraId="49467C5C" w14:textId="7259E413" w:rsidR="00D01BC2" w:rsidRPr="00A55AC2" w:rsidRDefault="00D01BC2" w:rsidP="00D01BC2">
            <w:pPr>
              <w:jc w:val="center"/>
            </w:pPr>
            <w:r w:rsidRPr="00EC2C77">
              <w:t>1</w:t>
            </w:r>
          </w:p>
        </w:tc>
        <w:tc>
          <w:tcPr>
            <w:tcW w:w="1101" w:type="dxa"/>
            <w:tcBorders>
              <w:top w:val="single" w:sz="24" w:space="0" w:color="auto"/>
            </w:tcBorders>
          </w:tcPr>
          <w:p w14:paraId="301DB721" w14:textId="69DED295" w:rsidR="00D01BC2" w:rsidRPr="00A55AC2" w:rsidRDefault="00D01BC2" w:rsidP="00D01BC2">
            <w:pPr>
              <w:jc w:val="center"/>
            </w:pPr>
            <w:r w:rsidRPr="00CB4C81">
              <w:t>25</w:t>
            </w:r>
          </w:p>
        </w:tc>
        <w:tc>
          <w:tcPr>
            <w:tcW w:w="892" w:type="dxa"/>
            <w:tcBorders>
              <w:top w:val="single" w:sz="24" w:space="0" w:color="auto"/>
            </w:tcBorders>
          </w:tcPr>
          <w:p w14:paraId="7F07416E" w14:textId="2DED5573" w:rsidR="00D01BC2" w:rsidRPr="00A55AC2" w:rsidRDefault="00D01BC2" w:rsidP="00D01BC2">
            <w:pPr>
              <w:jc w:val="center"/>
            </w:pPr>
            <w:r w:rsidRPr="005C71D4">
              <w:t>1</w:t>
            </w:r>
          </w:p>
        </w:tc>
        <w:tc>
          <w:tcPr>
            <w:tcW w:w="1448" w:type="dxa"/>
            <w:tcBorders>
              <w:top w:val="single" w:sz="24" w:space="0" w:color="auto"/>
              <w:right w:val="single" w:sz="24" w:space="0" w:color="auto"/>
            </w:tcBorders>
          </w:tcPr>
          <w:p w14:paraId="54660DFF" w14:textId="6708A3C1" w:rsidR="00D01BC2" w:rsidRPr="00A55AC2" w:rsidRDefault="00D01BC2" w:rsidP="00D01BC2">
            <w:pPr>
              <w:jc w:val="center"/>
            </w:pPr>
            <w:r w:rsidRPr="007C0FDA">
              <w:t>24.09.2022</w:t>
            </w:r>
          </w:p>
        </w:tc>
      </w:tr>
      <w:tr w:rsidR="00D01BC2" w:rsidRPr="00A55AC2" w14:paraId="58CC1D77" w14:textId="77777777" w:rsidTr="00787B53">
        <w:tc>
          <w:tcPr>
            <w:tcW w:w="1039" w:type="dxa"/>
            <w:tcBorders>
              <w:left w:val="single" w:sz="24" w:space="0" w:color="auto"/>
            </w:tcBorders>
          </w:tcPr>
          <w:p w14:paraId="63F26EE2" w14:textId="7B7742DA" w:rsidR="00D01BC2" w:rsidRPr="00A55AC2" w:rsidRDefault="00D01BC2" w:rsidP="00D01BC2">
            <w:pPr>
              <w:jc w:val="center"/>
            </w:pPr>
            <w:r w:rsidRPr="00B514DA">
              <w:t>0</w:t>
            </w:r>
          </w:p>
        </w:tc>
        <w:tc>
          <w:tcPr>
            <w:tcW w:w="1114" w:type="dxa"/>
          </w:tcPr>
          <w:p w14:paraId="6694AEFD" w14:textId="214DB74E" w:rsidR="00D01BC2" w:rsidRPr="00A55AC2" w:rsidRDefault="00D01BC2" w:rsidP="00D01BC2">
            <w:pPr>
              <w:jc w:val="center"/>
            </w:pPr>
            <w:r w:rsidRPr="001A0BD0">
              <w:t>2</w:t>
            </w:r>
          </w:p>
        </w:tc>
        <w:tc>
          <w:tcPr>
            <w:tcW w:w="903" w:type="dxa"/>
          </w:tcPr>
          <w:p w14:paraId="710A0669" w14:textId="77777777" w:rsidR="00D01BC2" w:rsidRPr="00A55AC2" w:rsidRDefault="00D01BC2" w:rsidP="00D01BC2">
            <w:pPr>
              <w:jc w:val="center"/>
            </w:pPr>
            <w:r w:rsidRPr="00A55AC2">
              <w:t>1</w:t>
            </w:r>
          </w:p>
        </w:tc>
        <w:tc>
          <w:tcPr>
            <w:tcW w:w="1448" w:type="dxa"/>
            <w:tcBorders>
              <w:right w:val="single" w:sz="24" w:space="0" w:color="auto"/>
            </w:tcBorders>
          </w:tcPr>
          <w:p w14:paraId="28A4D691" w14:textId="63F1A346" w:rsidR="00D01BC2" w:rsidRPr="00A55AC2" w:rsidRDefault="00D01BC2" w:rsidP="00D01BC2">
            <w:pPr>
              <w:jc w:val="center"/>
            </w:pPr>
            <w:r w:rsidRPr="000B3296">
              <w:t>24.09.2022</w:t>
            </w:r>
          </w:p>
        </w:tc>
        <w:tc>
          <w:tcPr>
            <w:tcW w:w="1024" w:type="dxa"/>
            <w:tcBorders>
              <w:left w:val="single" w:sz="24" w:space="0" w:color="auto"/>
            </w:tcBorders>
          </w:tcPr>
          <w:p w14:paraId="56C84C38" w14:textId="7D8F9845" w:rsidR="00D01BC2" w:rsidRPr="00A55AC2" w:rsidRDefault="00D01BC2" w:rsidP="00D01BC2">
            <w:pPr>
              <w:jc w:val="center"/>
            </w:pPr>
            <w:r w:rsidRPr="00EC2C77">
              <w:t>1</w:t>
            </w:r>
          </w:p>
        </w:tc>
        <w:tc>
          <w:tcPr>
            <w:tcW w:w="1101" w:type="dxa"/>
          </w:tcPr>
          <w:p w14:paraId="5D20EE7D" w14:textId="2441980A" w:rsidR="00D01BC2" w:rsidRPr="00A55AC2" w:rsidRDefault="00D01BC2" w:rsidP="00D01BC2">
            <w:pPr>
              <w:jc w:val="center"/>
            </w:pPr>
            <w:r w:rsidRPr="00CB4C81">
              <w:t>26</w:t>
            </w:r>
          </w:p>
        </w:tc>
        <w:tc>
          <w:tcPr>
            <w:tcW w:w="892" w:type="dxa"/>
          </w:tcPr>
          <w:p w14:paraId="536A0BB3" w14:textId="04F3EEC1" w:rsidR="00D01BC2" w:rsidRPr="00A55AC2" w:rsidRDefault="00D01BC2" w:rsidP="00D01BC2">
            <w:pPr>
              <w:jc w:val="center"/>
            </w:pPr>
            <w:r w:rsidRPr="005C71D4">
              <w:t>1</w:t>
            </w:r>
          </w:p>
        </w:tc>
        <w:tc>
          <w:tcPr>
            <w:tcW w:w="1448" w:type="dxa"/>
            <w:tcBorders>
              <w:right w:val="single" w:sz="24" w:space="0" w:color="auto"/>
            </w:tcBorders>
          </w:tcPr>
          <w:p w14:paraId="264FA726" w14:textId="517F19F3" w:rsidR="00D01BC2" w:rsidRPr="00A55AC2" w:rsidRDefault="00D01BC2" w:rsidP="00D01BC2">
            <w:pPr>
              <w:jc w:val="center"/>
            </w:pPr>
            <w:r w:rsidRPr="007C0FDA">
              <w:t>24.09.2022</w:t>
            </w:r>
          </w:p>
        </w:tc>
      </w:tr>
      <w:tr w:rsidR="00D01BC2" w:rsidRPr="00A55AC2" w14:paraId="4BA19B81" w14:textId="77777777" w:rsidTr="00787B53">
        <w:tc>
          <w:tcPr>
            <w:tcW w:w="1039" w:type="dxa"/>
            <w:tcBorders>
              <w:left w:val="single" w:sz="24" w:space="0" w:color="auto"/>
            </w:tcBorders>
          </w:tcPr>
          <w:p w14:paraId="29935512" w14:textId="294CA121" w:rsidR="00D01BC2" w:rsidRPr="00A55AC2" w:rsidRDefault="00D01BC2" w:rsidP="00D01BC2">
            <w:pPr>
              <w:jc w:val="center"/>
            </w:pPr>
            <w:r w:rsidRPr="00B514DA">
              <w:t>0</w:t>
            </w:r>
          </w:p>
        </w:tc>
        <w:tc>
          <w:tcPr>
            <w:tcW w:w="1114" w:type="dxa"/>
          </w:tcPr>
          <w:p w14:paraId="14334A2A" w14:textId="250CB2DE" w:rsidR="00D01BC2" w:rsidRPr="00A55AC2" w:rsidRDefault="00D01BC2" w:rsidP="00D01BC2">
            <w:pPr>
              <w:jc w:val="center"/>
            </w:pPr>
            <w:r w:rsidRPr="001A0BD0">
              <w:t>3</w:t>
            </w:r>
          </w:p>
        </w:tc>
        <w:tc>
          <w:tcPr>
            <w:tcW w:w="903" w:type="dxa"/>
          </w:tcPr>
          <w:p w14:paraId="0EB0F0B2" w14:textId="77777777" w:rsidR="00D01BC2" w:rsidRPr="00A55AC2" w:rsidRDefault="00D01BC2" w:rsidP="00D01BC2">
            <w:pPr>
              <w:jc w:val="center"/>
            </w:pPr>
            <w:r w:rsidRPr="00A55AC2">
              <w:t>1</w:t>
            </w:r>
          </w:p>
        </w:tc>
        <w:tc>
          <w:tcPr>
            <w:tcW w:w="1448" w:type="dxa"/>
            <w:tcBorders>
              <w:right w:val="single" w:sz="24" w:space="0" w:color="auto"/>
            </w:tcBorders>
          </w:tcPr>
          <w:p w14:paraId="350EA26C" w14:textId="6934A911" w:rsidR="00D01BC2" w:rsidRPr="00A55AC2" w:rsidRDefault="00D01BC2" w:rsidP="00D01BC2">
            <w:pPr>
              <w:jc w:val="center"/>
            </w:pPr>
            <w:r w:rsidRPr="000B3296">
              <w:t>24.09.2022</w:t>
            </w:r>
          </w:p>
        </w:tc>
        <w:tc>
          <w:tcPr>
            <w:tcW w:w="1024" w:type="dxa"/>
            <w:tcBorders>
              <w:left w:val="single" w:sz="24" w:space="0" w:color="auto"/>
            </w:tcBorders>
          </w:tcPr>
          <w:p w14:paraId="0D79E733" w14:textId="08D19A83" w:rsidR="00D01BC2" w:rsidRPr="00A55AC2" w:rsidRDefault="00D01BC2" w:rsidP="00D01BC2">
            <w:pPr>
              <w:jc w:val="center"/>
            </w:pPr>
            <w:r w:rsidRPr="00EC2C77">
              <w:t>1</w:t>
            </w:r>
          </w:p>
        </w:tc>
        <w:tc>
          <w:tcPr>
            <w:tcW w:w="1101" w:type="dxa"/>
          </w:tcPr>
          <w:p w14:paraId="18A73A77" w14:textId="03727F6B" w:rsidR="00D01BC2" w:rsidRPr="00A55AC2" w:rsidRDefault="00D01BC2" w:rsidP="00D01BC2">
            <w:pPr>
              <w:jc w:val="center"/>
            </w:pPr>
            <w:r w:rsidRPr="00CB4C81">
              <w:t>27</w:t>
            </w:r>
          </w:p>
        </w:tc>
        <w:tc>
          <w:tcPr>
            <w:tcW w:w="892" w:type="dxa"/>
          </w:tcPr>
          <w:p w14:paraId="627A9DC7" w14:textId="1D1B0AA7" w:rsidR="00D01BC2" w:rsidRPr="00A55AC2" w:rsidRDefault="00D01BC2" w:rsidP="00D01BC2">
            <w:pPr>
              <w:jc w:val="center"/>
            </w:pPr>
            <w:r w:rsidRPr="005C71D4">
              <w:t>1</w:t>
            </w:r>
          </w:p>
        </w:tc>
        <w:tc>
          <w:tcPr>
            <w:tcW w:w="1448" w:type="dxa"/>
            <w:tcBorders>
              <w:right w:val="single" w:sz="24" w:space="0" w:color="auto"/>
            </w:tcBorders>
          </w:tcPr>
          <w:p w14:paraId="1503BE20" w14:textId="14135C44" w:rsidR="00D01BC2" w:rsidRPr="00A55AC2" w:rsidRDefault="00D01BC2" w:rsidP="00D01BC2">
            <w:pPr>
              <w:jc w:val="center"/>
            </w:pPr>
            <w:r w:rsidRPr="007C0FDA">
              <w:t>24.09.2022</w:t>
            </w:r>
          </w:p>
        </w:tc>
      </w:tr>
      <w:tr w:rsidR="00D01BC2" w:rsidRPr="00A55AC2" w14:paraId="3A599485" w14:textId="77777777" w:rsidTr="00787B53">
        <w:tc>
          <w:tcPr>
            <w:tcW w:w="1039" w:type="dxa"/>
            <w:tcBorders>
              <w:left w:val="single" w:sz="24" w:space="0" w:color="auto"/>
            </w:tcBorders>
          </w:tcPr>
          <w:p w14:paraId="11D78174" w14:textId="7BCE333F" w:rsidR="00D01BC2" w:rsidRPr="00A55AC2" w:rsidRDefault="00D01BC2" w:rsidP="00D01BC2">
            <w:pPr>
              <w:jc w:val="center"/>
            </w:pPr>
            <w:r w:rsidRPr="00B514DA">
              <w:t>0</w:t>
            </w:r>
          </w:p>
        </w:tc>
        <w:tc>
          <w:tcPr>
            <w:tcW w:w="1114" w:type="dxa"/>
          </w:tcPr>
          <w:p w14:paraId="138DED99" w14:textId="16A24180" w:rsidR="00D01BC2" w:rsidRPr="00A55AC2" w:rsidRDefault="00D01BC2" w:rsidP="00D01BC2">
            <w:pPr>
              <w:jc w:val="center"/>
            </w:pPr>
            <w:r w:rsidRPr="001A0BD0">
              <w:t>4</w:t>
            </w:r>
          </w:p>
        </w:tc>
        <w:tc>
          <w:tcPr>
            <w:tcW w:w="903" w:type="dxa"/>
          </w:tcPr>
          <w:p w14:paraId="46E0D1BC" w14:textId="77777777" w:rsidR="00D01BC2" w:rsidRPr="00A55AC2" w:rsidRDefault="00D01BC2" w:rsidP="00D01BC2">
            <w:pPr>
              <w:jc w:val="center"/>
            </w:pPr>
            <w:r w:rsidRPr="00A55AC2">
              <w:t>1</w:t>
            </w:r>
          </w:p>
        </w:tc>
        <w:tc>
          <w:tcPr>
            <w:tcW w:w="1448" w:type="dxa"/>
            <w:tcBorders>
              <w:right w:val="single" w:sz="24" w:space="0" w:color="auto"/>
            </w:tcBorders>
          </w:tcPr>
          <w:p w14:paraId="39DAFA41" w14:textId="4D3FEF18" w:rsidR="00D01BC2" w:rsidRPr="00A55AC2" w:rsidRDefault="00D01BC2" w:rsidP="00D01BC2">
            <w:pPr>
              <w:jc w:val="center"/>
            </w:pPr>
            <w:r w:rsidRPr="000B3296">
              <w:t>24.09.2022</w:t>
            </w:r>
          </w:p>
        </w:tc>
        <w:tc>
          <w:tcPr>
            <w:tcW w:w="1024" w:type="dxa"/>
            <w:tcBorders>
              <w:left w:val="single" w:sz="24" w:space="0" w:color="auto"/>
            </w:tcBorders>
          </w:tcPr>
          <w:p w14:paraId="20BF6B1A" w14:textId="6C214869" w:rsidR="00D01BC2" w:rsidRPr="00A55AC2" w:rsidRDefault="00D01BC2" w:rsidP="00D01BC2">
            <w:pPr>
              <w:jc w:val="center"/>
            </w:pPr>
            <w:r w:rsidRPr="00EC2C77">
              <w:t>2</w:t>
            </w:r>
          </w:p>
        </w:tc>
        <w:tc>
          <w:tcPr>
            <w:tcW w:w="1101" w:type="dxa"/>
          </w:tcPr>
          <w:p w14:paraId="6A7C95F7" w14:textId="5A8EDFCC" w:rsidR="00D01BC2" w:rsidRPr="00A55AC2" w:rsidRDefault="00D01BC2" w:rsidP="00D01BC2">
            <w:pPr>
              <w:jc w:val="center"/>
            </w:pPr>
            <w:r w:rsidRPr="00CB4C81">
              <w:t>28</w:t>
            </w:r>
          </w:p>
        </w:tc>
        <w:tc>
          <w:tcPr>
            <w:tcW w:w="892" w:type="dxa"/>
          </w:tcPr>
          <w:p w14:paraId="4892168C" w14:textId="31746669" w:rsidR="00D01BC2" w:rsidRPr="00A55AC2" w:rsidRDefault="00D01BC2" w:rsidP="00D01BC2">
            <w:pPr>
              <w:jc w:val="center"/>
            </w:pPr>
            <w:r w:rsidRPr="005C71D4">
              <w:t>1</w:t>
            </w:r>
          </w:p>
        </w:tc>
        <w:tc>
          <w:tcPr>
            <w:tcW w:w="1448" w:type="dxa"/>
            <w:tcBorders>
              <w:right w:val="single" w:sz="24" w:space="0" w:color="auto"/>
            </w:tcBorders>
          </w:tcPr>
          <w:p w14:paraId="2777CF54" w14:textId="45C76023" w:rsidR="00D01BC2" w:rsidRPr="00A55AC2" w:rsidRDefault="00D01BC2" w:rsidP="00D01BC2">
            <w:pPr>
              <w:jc w:val="center"/>
            </w:pPr>
            <w:r w:rsidRPr="007C0FDA">
              <w:t>24.09.2022</w:t>
            </w:r>
          </w:p>
        </w:tc>
      </w:tr>
      <w:tr w:rsidR="00D01BC2" w:rsidRPr="00A55AC2" w14:paraId="7509FA0D" w14:textId="77777777" w:rsidTr="00787B53">
        <w:tc>
          <w:tcPr>
            <w:tcW w:w="1039" w:type="dxa"/>
            <w:tcBorders>
              <w:left w:val="single" w:sz="24" w:space="0" w:color="auto"/>
            </w:tcBorders>
          </w:tcPr>
          <w:p w14:paraId="19A38557" w14:textId="3090E3EF" w:rsidR="00D01BC2" w:rsidRPr="00A55AC2" w:rsidRDefault="00D01BC2" w:rsidP="00D01BC2">
            <w:pPr>
              <w:jc w:val="center"/>
            </w:pPr>
            <w:r w:rsidRPr="00B514DA">
              <w:t>0</w:t>
            </w:r>
          </w:p>
        </w:tc>
        <w:tc>
          <w:tcPr>
            <w:tcW w:w="1114" w:type="dxa"/>
          </w:tcPr>
          <w:p w14:paraId="313F17F9" w14:textId="414F7A51" w:rsidR="00D01BC2" w:rsidRPr="00A55AC2" w:rsidRDefault="00D01BC2" w:rsidP="00D01BC2">
            <w:pPr>
              <w:jc w:val="center"/>
            </w:pPr>
            <w:r w:rsidRPr="001A0BD0">
              <w:t>5</w:t>
            </w:r>
          </w:p>
        </w:tc>
        <w:tc>
          <w:tcPr>
            <w:tcW w:w="903" w:type="dxa"/>
          </w:tcPr>
          <w:p w14:paraId="5C877C3A" w14:textId="77777777" w:rsidR="00D01BC2" w:rsidRPr="00A55AC2" w:rsidRDefault="00D01BC2" w:rsidP="00D01BC2">
            <w:pPr>
              <w:jc w:val="center"/>
            </w:pPr>
            <w:r w:rsidRPr="00A55AC2">
              <w:t>1</w:t>
            </w:r>
          </w:p>
        </w:tc>
        <w:tc>
          <w:tcPr>
            <w:tcW w:w="1448" w:type="dxa"/>
            <w:tcBorders>
              <w:right w:val="single" w:sz="24" w:space="0" w:color="auto"/>
            </w:tcBorders>
          </w:tcPr>
          <w:p w14:paraId="54B5B5EE" w14:textId="0FC3CD0F" w:rsidR="00D01BC2" w:rsidRPr="00A55AC2" w:rsidRDefault="00D01BC2" w:rsidP="00D01BC2">
            <w:pPr>
              <w:jc w:val="center"/>
            </w:pPr>
            <w:r w:rsidRPr="000B3296">
              <w:t>24.09.2022</w:t>
            </w:r>
          </w:p>
        </w:tc>
        <w:tc>
          <w:tcPr>
            <w:tcW w:w="1024" w:type="dxa"/>
            <w:tcBorders>
              <w:left w:val="single" w:sz="24" w:space="0" w:color="auto"/>
            </w:tcBorders>
          </w:tcPr>
          <w:p w14:paraId="5A1144C6" w14:textId="53E3E685" w:rsidR="00D01BC2" w:rsidRPr="00A55AC2" w:rsidRDefault="00D01BC2" w:rsidP="00D01BC2">
            <w:pPr>
              <w:jc w:val="center"/>
            </w:pPr>
            <w:r w:rsidRPr="00EC2C77">
              <w:t>2</w:t>
            </w:r>
          </w:p>
        </w:tc>
        <w:tc>
          <w:tcPr>
            <w:tcW w:w="1101" w:type="dxa"/>
          </w:tcPr>
          <w:p w14:paraId="63884D8C" w14:textId="362C6A3B" w:rsidR="00D01BC2" w:rsidRPr="00A55AC2" w:rsidRDefault="00D01BC2" w:rsidP="00D01BC2">
            <w:pPr>
              <w:jc w:val="center"/>
            </w:pPr>
            <w:r w:rsidRPr="00CB4C81">
              <w:t>29</w:t>
            </w:r>
          </w:p>
        </w:tc>
        <w:tc>
          <w:tcPr>
            <w:tcW w:w="892" w:type="dxa"/>
          </w:tcPr>
          <w:p w14:paraId="7F13EA18" w14:textId="59899765" w:rsidR="00D01BC2" w:rsidRPr="00A55AC2" w:rsidRDefault="00D01BC2" w:rsidP="00D01BC2">
            <w:pPr>
              <w:jc w:val="center"/>
            </w:pPr>
            <w:r w:rsidRPr="005C71D4">
              <w:t>1</w:t>
            </w:r>
          </w:p>
        </w:tc>
        <w:tc>
          <w:tcPr>
            <w:tcW w:w="1448" w:type="dxa"/>
            <w:tcBorders>
              <w:right w:val="single" w:sz="24" w:space="0" w:color="auto"/>
            </w:tcBorders>
          </w:tcPr>
          <w:p w14:paraId="3A088CAF" w14:textId="0CC00AD7" w:rsidR="00D01BC2" w:rsidRPr="00A55AC2" w:rsidRDefault="00D01BC2" w:rsidP="00D01BC2">
            <w:pPr>
              <w:jc w:val="center"/>
            </w:pPr>
            <w:r w:rsidRPr="007C0FDA">
              <w:t>24.09.2022</w:t>
            </w:r>
          </w:p>
        </w:tc>
      </w:tr>
      <w:tr w:rsidR="00D01BC2" w:rsidRPr="00A55AC2" w14:paraId="19B59B36" w14:textId="77777777" w:rsidTr="00787B53">
        <w:tc>
          <w:tcPr>
            <w:tcW w:w="1039" w:type="dxa"/>
            <w:tcBorders>
              <w:left w:val="single" w:sz="24" w:space="0" w:color="auto"/>
            </w:tcBorders>
          </w:tcPr>
          <w:p w14:paraId="1ACAB4D1" w14:textId="41851EF7" w:rsidR="00D01BC2" w:rsidRPr="00A55AC2" w:rsidRDefault="00D01BC2" w:rsidP="00D01BC2">
            <w:pPr>
              <w:jc w:val="center"/>
            </w:pPr>
            <w:r w:rsidRPr="00B514DA">
              <w:t>0</w:t>
            </w:r>
          </w:p>
        </w:tc>
        <w:tc>
          <w:tcPr>
            <w:tcW w:w="1114" w:type="dxa"/>
          </w:tcPr>
          <w:p w14:paraId="6D878592" w14:textId="2484E61E" w:rsidR="00D01BC2" w:rsidRPr="00A55AC2" w:rsidRDefault="00D01BC2" w:rsidP="00D01BC2">
            <w:pPr>
              <w:jc w:val="center"/>
            </w:pPr>
            <w:r w:rsidRPr="001A0BD0">
              <w:t>6</w:t>
            </w:r>
          </w:p>
        </w:tc>
        <w:tc>
          <w:tcPr>
            <w:tcW w:w="903" w:type="dxa"/>
          </w:tcPr>
          <w:p w14:paraId="031C3578" w14:textId="77777777" w:rsidR="00D01BC2" w:rsidRPr="00A55AC2" w:rsidRDefault="00D01BC2" w:rsidP="00D01BC2">
            <w:pPr>
              <w:jc w:val="center"/>
            </w:pPr>
            <w:r w:rsidRPr="00A55AC2">
              <w:t>1</w:t>
            </w:r>
          </w:p>
        </w:tc>
        <w:tc>
          <w:tcPr>
            <w:tcW w:w="1448" w:type="dxa"/>
            <w:tcBorders>
              <w:right w:val="single" w:sz="24" w:space="0" w:color="auto"/>
            </w:tcBorders>
          </w:tcPr>
          <w:p w14:paraId="6C3BE0C8" w14:textId="0C317728" w:rsidR="00D01BC2" w:rsidRPr="00A55AC2" w:rsidRDefault="00D01BC2" w:rsidP="00D01BC2">
            <w:pPr>
              <w:jc w:val="center"/>
            </w:pPr>
            <w:r w:rsidRPr="000B3296">
              <w:t>24.09.2022</w:t>
            </w:r>
          </w:p>
        </w:tc>
        <w:tc>
          <w:tcPr>
            <w:tcW w:w="1024" w:type="dxa"/>
            <w:tcBorders>
              <w:left w:val="single" w:sz="24" w:space="0" w:color="auto"/>
            </w:tcBorders>
          </w:tcPr>
          <w:p w14:paraId="502B4E98" w14:textId="690F5840" w:rsidR="00D01BC2" w:rsidRPr="00A55AC2" w:rsidRDefault="00D01BC2" w:rsidP="00D01BC2">
            <w:pPr>
              <w:jc w:val="center"/>
            </w:pPr>
            <w:r w:rsidRPr="00EC2C77">
              <w:t>2</w:t>
            </w:r>
          </w:p>
        </w:tc>
        <w:tc>
          <w:tcPr>
            <w:tcW w:w="1101" w:type="dxa"/>
          </w:tcPr>
          <w:p w14:paraId="28730A64" w14:textId="60F41A18" w:rsidR="00D01BC2" w:rsidRPr="00A55AC2" w:rsidRDefault="00D01BC2" w:rsidP="00D01BC2">
            <w:pPr>
              <w:jc w:val="center"/>
            </w:pPr>
            <w:r w:rsidRPr="00CB4C81">
              <w:t>30</w:t>
            </w:r>
          </w:p>
        </w:tc>
        <w:tc>
          <w:tcPr>
            <w:tcW w:w="892" w:type="dxa"/>
          </w:tcPr>
          <w:p w14:paraId="60626AC1" w14:textId="0E81E1F3" w:rsidR="00D01BC2" w:rsidRPr="00A55AC2" w:rsidRDefault="00D01BC2" w:rsidP="00D01BC2">
            <w:pPr>
              <w:jc w:val="center"/>
            </w:pPr>
            <w:r w:rsidRPr="005C71D4">
              <w:t>1</w:t>
            </w:r>
          </w:p>
        </w:tc>
        <w:tc>
          <w:tcPr>
            <w:tcW w:w="1448" w:type="dxa"/>
            <w:tcBorders>
              <w:right w:val="single" w:sz="24" w:space="0" w:color="auto"/>
            </w:tcBorders>
          </w:tcPr>
          <w:p w14:paraId="3AA65271" w14:textId="3E6C91B4" w:rsidR="00D01BC2" w:rsidRPr="00A55AC2" w:rsidRDefault="00D01BC2" w:rsidP="00D01BC2">
            <w:pPr>
              <w:jc w:val="center"/>
            </w:pPr>
            <w:r w:rsidRPr="007C0FDA">
              <w:t>24.09.2022</w:t>
            </w:r>
          </w:p>
        </w:tc>
      </w:tr>
      <w:tr w:rsidR="00D01BC2" w:rsidRPr="00A55AC2" w14:paraId="1E7E70AE" w14:textId="77777777" w:rsidTr="00787B53">
        <w:tc>
          <w:tcPr>
            <w:tcW w:w="1039" w:type="dxa"/>
            <w:tcBorders>
              <w:left w:val="single" w:sz="24" w:space="0" w:color="auto"/>
            </w:tcBorders>
          </w:tcPr>
          <w:p w14:paraId="67101825" w14:textId="2B01CD16" w:rsidR="00D01BC2" w:rsidRPr="00A55AC2" w:rsidRDefault="00D01BC2" w:rsidP="00D01BC2">
            <w:pPr>
              <w:jc w:val="center"/>
            </w:pPr>
            <w:r w:rsidRPr="00B514DA">
              <w:t>0</w:t>
            </w:r>
          </w:p>
        </w:tc>
        <w:tc>
          <w:tcPr>
            <w:tcW w:w="1114" w:type="dxa"/>
          </w:tcPr>
          <w:p w14:paraId="6F7B1FC0" w14:textId="63B8DFDA" w:rsidR="00D01BC2" w:rsidRPr="00A55AC2" w:rsidRDefault="00D01BC2" w:rsidP="00D01BC2">
            <w:pPr>
              <w:jc w:val="center"/>
            </w:pPr>
            <w:r w:rsidRPr="001A0BD0">
              <w:t>7</w:t>
            </w:r>
          </w:p>
        </w:tc>
        <w:tc>
          <w:tcPr>
            <w:tcW w:w="903" w:type="dxa"/>
          </w:tcPr>
          <w:p w14:paraId="617E008F" w14:textId="77777777" w:rsidR="00D01BC2" w:rsidRPr="00A55AC2" w:rsidRDefault="00D01BC2" w:rsidP="00D01BC2">
            <w:pPr>
              <w:jc w:val="center"/>
            </w:pPr>
            <w:r w:rsidRPr="00A55AC2">
              <w:t>1</w:t>
            </w:r>
          </w:p>
        </w:tc>
        <w:tc>
          <w:tcPr>
            <w:tcW w:w="1448" w:type="dxa"/>
            <w:tcBorders>
              <w:right w:val="single" w:sz="24" w:space="0" w:color="auto"/>
            </w:tcBorders>
          </w:tcPr>
          <w:p w14:paraId="39E858DF" w14:textId="1A313DAA" w:rsidR="00D01BC2" w:rsidRPr="00A55AC2" w:rsidRDefault="00D01BC2" w:rsidP="00D01BC2">
            <w:pPr>
              <w:jc w:val="center"/>
            </w:pPr>
            <w:r w:rsidRPr="000B3296">
              <w:t>24.09.2022</w:t>
            </w:r>
          </w:p>
        </w:tc>
        <w:tc>
          <w:tcPr>
            <w:tcW w:w="1024" w:type="dxa"/>
            <w:tcBorders>
              <w:left w:val="single" w:sz="24" w:space="0" w:color="auto"/>
            </w:tcBorders>
          </w:tcPr>
          <w:p w14:paraId="21A64492" w14:textId="0CB98A96" w:rsidR="00D01BC2" w:rsidRPr="00A55AC2" w:rsidRDefault="00D01BC2" w:rsidP="00D01BC2">
            <w:pPr>
              <w:jc w:val="center"/>
            </w:pPr>
            <w:r w:rsidRPr="00EC2C77">
              <w:t>2</w:t>
            </w:r>
          </w:p>
        </w:tc>
        <w:tc>
          <w:tcPr>
            <w:tcW w:w="1101" w:type="dxa"/>
          </w:tcPr>
          <w:p w14:paraId="02A15B8D" w14:textId="0F9A018F" w:rsidR="00D01BC2" w:rsidRPr="00A55AC2" w:rsidRDefault="00D01BC2" w:rsidP="00D01BC2">
            <w:pPr>
              <w:jc w:val="center"/>
            </w:pPr>
            <w:r w:rsidRPr="00CB4C81">
              <w:t>31</w:t>
            </w:r>
          </w:p>
        </w:tc>
        <w:tc>
          <w:tcPr>
            <w:tcW w:w="892" w:type="dxa"/>
          </w:tcPr>
          <w:p w14:paraId="0341E0C8" w14:textId="27C5DC1B" w:rsidR="00D01BC2" w:rsidRPr="00A55AC2" w:rsidRDefault="00D01BC2" w:rsidP="00D01BC2">
            <w:pPr>
              <w:jc w:val="center"/>
            </w:pPr>
            <w:r w:rsidRPr="005C71D4">
              <w:t>1</w:t>
            </w:r>
          </w:p>
        </w:tc>
        <w:tc>
          <w:tcPr>
            <w:tcW w:w="1448" w:type="dxa"/>
            <w:tcBorders>
              <w:right w:val="single" w:sz="24" w:space="0" w:color="auto"/>
            </w:tcBorders>
          </w:tcPr>
          <w:p w14:paraId="115900C0" w14:textId="661E77B0" w:rsidR="00D01BC2" w:rsidRPr="00A55AC2" w:rsidRDefault="00D01BC2" w:rsidP="00D01BC2">
            <w:pPr>
              <w:jc w:val="center"/>
            </w:pPr>
            <w:r w:rsidRPr="007C0FDA">
              <w:t>24.09.2022</w:t>
            </w:r>
          </w:p>
        </w:tc>
      </w:tr>
      <w:tr w:rsidR="00D01BC2" w:rsidRPr="00A55AC2" w14:paraId="217B0E4E" w14:textId="77777777" w:rsidTr="00787B53">
        <w:tc>
          <w:tcPr>
            <w:tcW w:w="1039" w:type="dxa"/>
            <w:tcBorders>
              <w:left w:val="single" w:sz="24" w:space="0" w:color="auto"/>
            </w:tcBorders>
          </w:tcPr>
          <w:p w14:paraId="73B5987F" w14:textId="7F259948" w:rsidR="00D01BC2" w:rsidRPr="00A55AC2" w:rsidRDefault="00D01BC2" w:rsidP="00D01BC2">
            <w:pPr>
              <w:jc w:val="center"/>
            </w:pPr>
            <w:r w:rsidRPr="00B514DA">
              <w:t>0</w:t>
            </w:r>
          </w:p>
        </w:tc>
        <w:tc>
          <w:tcPr>
            <w:tcW w:w="1114" w:type="dxa"/>
          </w:tcPr>
          <w:p w14:paraId="18A82D3C" w14:textId="6ABA1DEA" w:rsidR="00D01BC2" w:rsidRPr="00A55AC2" w:rsidRDefault="00D01BC2" w:rsidP="00D01BC2">
            <w:pPr>
              <w:jc w:val="center"/>
            </w:pPr>
            <w:r w:rsidRPr="001A0BD0">
              <w:t>8</w:t>
            </w:r>
          </w:p>
        </w:tc>
        <w:tc>
          <w:tcPr>
            <w:tcW w:w="903" w:type="dxa"/>
          </w:tcPr>
          <w:p w14:paraId="06DC1C42" w14:textId="77777777" w:rsidR="00D01BC2" w:rsidRPr="00A55AC2" w:rsidRDefault="00D01BC2" w:rsidP="00D01BC2">
            <w:pPr>
              <w:jc w:val="center"/>
            </w:pPr>
            <w:r w:rsidRPr="00A55AC2">
              <w:t>1</w:t>
            </w:r>
          </w:p>
        </w:tc>
        <w:tc>
          <w:tcPr>
            <w:tcW w:w="1448" w:type="dxa"/>
            <w:tcBorders>
              <w:right w:val="single" w:sz="24" w:space="0" w:color="auto"/>
            </w:tcBorders>
          </w:tcPr>
          <w:p w14:paraId="4534D210" w14:textId="13D7C4FE" w:rsidR="00D01BC2" w:rsidRPr="00A55AC2" w:rsidRDefault="00D01BC2" w:rsidP="00D01BC2">
            <w:r w:rsidRPr="000B3296">
              <w:t>24.09.2022</w:t>
            </w:r>
          </w:p>
        </w:tc>
        <w:tc>
          <w:tcPr>
            <w:tcW w:w="1024" w:type="dxa"/>
            <w:tcBorders>
              <w:left w:val="single" w:sz="24" w:space="0" w:color="auto"/>
            </w:tcBorders>
          </w:tcPr>
          <w:p w14:paraId="166B9199" w14:textId="45064F38" w:rsidR="00D01BC2" w:rsidRPr="00A55AC2" w:rsidRDefault="00D01BC2" w:rsidP="00D01BC2">
            <w:pPr>
              <w:jc w:val="center"/>
            </w:pPr>
            <w:r w:rsidRPr="00EC2C77">
              <w:t>2</w:t>
            </w:r>
          </w:p>
        </w:tc>
        <w:tc>
          <w:tcPr>
            <w:tcW w:w="1101" w:type="dxa"/>
          </w:tcPr>
          <w:p w14:paraId="37BD4FA2" w14:textId="223A8193" w:rsidR="00D01BC2" w:rsidRPr="00A55AC2" w:rsidRDefault="00D01BC2" w:rsidP="00D01BC2">
            <w:pPr>
              <w:jc w:val="center"/>
            </w:pPr>
            <w:r w:rsidRPr="00CB4C81">
              <w:t>32</w:t>
            </w:r>
          </w:p>
        </w:tc>
        <w:tc>
          <w:tcPr>
            <w:tcW w:w="892" w:type="dxa"/>
          </w:tcPr>
          <w:p w14:paraId="74A4C467" w14:textId="6C99AD74" w:rsidR="00D01BC2" w:rsidRPr="00A55AC2" w:rsidRDefault="00D01BC2" w:rsidP="00D01BC2">
            <w:pPr>
              <w:jc w:val="center"/>
            </w:pPr>
            <w:r w:rsidRPr="005C71D4">
              <w:t>1</w:t>
            </w:r>
          </w:p>
        </w:tc>
        <w:tc>
          <w:tcPr>
            <w:tcW w:w="1448" w:type="dxa"/>
            <w:tcBorders>
              <w:right w:val="single" w:sz="24" w:space="0" w:color="auto"/>
            </w:tcBorders>
          </w:tcPr>
          <w:p w14:paraId="700F995A" w14:textId="39E277D9" w:rsidR="00D01BC2" w:rsidRPr="00A55AC2" w:rsidRDefault="00D01BC2" w:rsidP="00D01BC2">
            <w:r w:rsidRPr="007C0FDA">
              <w:t>24.09.2022</w:t>
            </w:r>
          </w:p>
        </w:tc>
      </w:tr>
      <w:tr w:rsidR="00D01BC2" w:rsidRPr="00A55AC2" w14:paraId="63AB8129" w14:textId="77777777" w:rsidTr="00787B53">
        <w:tc>
          <w:tcPr>
            <w:tcW w:w="1039" w:type="dxa"/>
            <w:tcBorders>
              <w:left w:val="single" w:sz="24" w:space="0" w:color="auto"/>
            </w:tcBorders>
          </w:tcPr>
          <w:p w14:paraId="08E07C83" w14:textId="60766C9F" w:rsidR="00D01BC2" w:rsidRPr="00A55AC2" w:rsidRDefault="00D01BC2" w:rsidP="00D01BC2">
            <w:pPr>
              <w:jc w:val="center"/>
            </w:pPr>
            <w:r w:rsidRPr="00B514DA">
              <w:t>0</w:t>
            </w:r>
          </w:p>
        </w:tc>
        <w:tc>
          <w:tcPr>
            <w:tcW w:w="1114" w:type="dxa"/>
          </w:tcPr>
          <w:p w14:paraId="27156D95" w14:textId="011A981E" w:rsidR="00D01BC2" w:rsidRPr="00A55AC2" w:rsidRDefault="00D01BC2" w:rsidP="00D01BC2">
            <w:pPr>
              <w:jc w:val="center"/>
            </w:pPr>
            <w:r w:rsidRPr="001A0BD0">
              <w:t>9</w:t>
            </w:r>
          </w:p>
        </w:tc>
        <w:tc>
          <w:tcPr>
            <w:tcW w:w="903" w:type="dxa"/>
          </w:tcPr>
          <w:p w14:paraId="7C19A53F" w14:textId="77777777" w:rsidR="00D01BC2" w:rsidRPr="00A55AC2" w:rsidRDefault="00D01BC2" w:rsidP="00D01BC2">
            <w:pPr>
              <w:jc w:val="center"/>
            </w:pPr>
            <w:r w:rsidRPr="00A55AC2">
              <w:t>1</w:t>
            </w:r>
          </w:p>
        </w:tc>
        <w:tc>
          <w:tcPr>
            <w:tcW w:w="1448" w:type="dxa"/>
            <w:tcBorders>
              <w:right w:val="single" w:sz="24" w:space="0" w:color="auto"/>
            </w:tcBorders>
          </w:tcPr>
          <w:p w14:paraId="7EE563F5" w14:textId="23C5BA1C" w:rsidR="00D01BC2" w:rsidRPr="00A55AC2" w:rsidRDefault="00D01BC2" w:rsidP="00D01BC2">
            <w:r w:rsidRPr="000B3296">
              <w:t>24.09.2022</w:t>
            </w:r>
          </w:p>
        </w:tc>
        <w:tc>
          <w:tcPr>
            <w:tcW w:w="1024" w:type="dxa"/>
            <w:tcBorders>
              <w:left w:val="single" w:sz="24" w:space="0" w:color="auto"/>
            </w:tcBorders>
          </w:tcPr>
          <w:p w14:paraId="4138BACB" w14:textId="1E19F010" w:rsidR="00D01BC2" w:rsidRPr="00A55AC2" w:rsidRDefault="00D01BC2" w:rsidP="00D01BC2">
            <w:pPr>
              <w:jc w:val="center"/>
            </w:pPr>
            <w:r w:rsidRPr="00EC2C77">
              <w:t>2</w:t>
            </w:r>
          </w:p>
        </w:tc>
        <w:tc>
          <w:tcPr>
            <w:tcW w:w="1101" w:type="dxa"/>
          </w:tcPr>
          <w:p w14:paraId="3862E346" w14:textId="3989A7D7" w:rsidR="00D01BC2" w:rsidRPr="00A55AC2" w:rsidRDefault="00D01BC2" w:rsidP="00D01BC2">
            <w:pPr>
              <w:jc w:val="center"/>
            </w:pPr>
            <w:r w:rsidRPr="00CB4C81">
              <w:t>33</w:t>
            </w:r>
          </w:p>
        </w:tc>
        <w:tc>
          <w:tcPr>
            <w:tcW w:w="892" w:type="dxa"/>
          </w:tcPr>
          <w:p w14:paraId="44B5D2FD" w14:textId="5EA03D70" w:rsidR="00D01BC2" w:rsidRPr="00A55AC2" w:rsidRDefault="00D01BC2" w:rsidP="00D01BC2">
            <w:pPr>
              <w:jc w:val="center"/>
            </w:pPr>
            <w:r w:rsidRPr="005C71D4">
              <w:t>1</w:t>
            </w:r>
          </w:p>
        </w:tc>
        <w:tc>
          <w:tcPr>
            <w:tcW w:w="1448" w:type="dxa"/>
            <w:tcBorders>
              <w:right w:val="single" w:sz="24" w:space="0" w:color="auto"/>
            </w:tcBorders>
          </w:tcPr>
          <w:p w14:paraId="0E6C1698" w14:textId="401CA2AA" w:rsidR="00D01BC2" w:rsidRPr="00A55AC2" w:rsidRDefault="00D01BC2" w:rsidP="00D01BC2">
            <w:r w:rsidRPr="007C0FDA">
              <w:t>24.09.2022</w:t>
            </w:r>
          </w:p>
        </w:tc>
      </w:tr>
      <w:tr w:rsidR="00D01BC2" w:rsidRPr="00A55AC2" w14:paraId="53AD354F" w14:textId="77777777" w:rsidTr="00787B53">
        <w:tc>
          <w:tcPr>
            <w:tcW w:w="1039" w:type="dxa"/>
            <w:tcBorders>
              <w:left w:val="single" w:sz="24" w:space="0" w:color="auto"/>
            </w:tcBorders>
          </w:tcPr>
          <w:p w14:paraId="4586E7B9" w14:textId="3A31E734" w:rsidR="00D01BC2" w:rsidRPr="00A55AC2" w:rsidRDefault="00D01BC2" w:rsidP="00D01BC2">
            <w:pPr>
              <w:jc w:val="center"/>
            </w:pPr>
            <w:r w:rsidRPr="00B514DA">
              <w:t>0</w:t>
            </w:r>
          </w:p>
        </w:tc>
        <w:tc>
          <w:tcPr>
            <w:tcW w:w="1114" w:type="dxa"/>
          </w:tcPr>
          <w:p w14:paraId="63747846" w14:textId="744A5EE8" w:rsidR="00D01BC2" w:rsidRPr="00A55AC2" w:rsidRDefault="00D01BC2" w:rsidP="00D01BC2">
            <w:pPr>
              <w:jc w:val="center"/>
            </w:pPr>
            <w:r w:rsidRPr="001A0BD0">
              <w:t>10</w:t>
            </w:r>
          </w:p>
        </w:tc>
        <w:tc>
          <w:tcPr>
            <w:tcW w:w="903" w:type="dxa"/>
          </w:tcPr>
          <w:p w14:paraId="06370DFE" w14:textId="77777777" w:rsidR="00D01BC2" w:rsidRPr="00A55AC2" w:rsidRDefault="00D01BC2" w:rsidP="00D01BC2">
            <w:pPr>
              <w:jc w:val="center"/>
            </w:pPr>
            <w:r w:rsidRPr="00A55AC2">
              <w:t>1</w:t>
            </w:r>
          </w:p>
        </w:tc>
        <w:tc>
          <w:tcPr>
            <w:tcW w:w="1448" w:type="dxa"/>
            <w:tcBorders>
              <w:right w:val="single" w:sz="24" w:space="0" w:color="auto"/>
            </w:tcBorders>
          </w:tcPr>
          <w:p w14:paraId="092086B8" w14:textId="4D66F878" w:rsidR="00D01BC2" w:rsidRPr="00A55AC2" w:rsidRDefault="00D01BC2" w:rsidP="00D01BC2">
            <w:r w:rsidRPr="000B3296">
              <w:t>24.09.2022</w:t>
            </w:r>
          </w:p>
        </w:tc>
        <w:tc>
          <w:tcPr>
            <w:tcW w:w="1024" w:type="dxa"/>
            <w:tcBorders>
              <w:left w:val="single" w:sz="24" w:space="0" w:color="auto"/>
            </w:tcBorders>
          </w:tcPr>
          <w:p w14:paraId="3FDCF239" w14:textId="641B4BAF" w:rsidR="00D01BC2" w:rsidRPr="00A55AC2" w:rsidRDefault="00D01BC2" w:rsidP="00D01BC2">
            <w:pPr>
              <w:jc w:val="center"/>
            </w:pPr>
            <w:r w:rsidRPr="00EC2C77">
              <w:t>2</w:t>
            </w:r>
          </w:p>
        </w:tc>
        <w:tc>
          <w:tcPr>
            <w:tcW w:w="1101" w:type="dxa"/>
          </w:tcPr>
          <w:p w14:paraId="1A454316" w14:textId="70F8A8DC" w:rsidR="00D01BC2" w:rsidRPr="00A55AC2" w:rsidRDefault="00D01BC2" w:rsidP="00D01BC2">
            <w:pPr>
              <w:jc w:val="center"/>
            </w:pPr>
            <w:r w:rsidRPr="00CB4C81">
              <w:t>34</w:t>
            </w:r>
          </w:p>
        </w:tc>
        <w:tc>
          <w:tcPr>
            <w:tcW w:w="892" w:type="dxa"/>
          </w:tcPr>
          <w:p w14:paraId="6E2B5651" w14:textId="4461ED18" w:rsidR="00D01BC2" w:rsidRPr="00A55AC2" w:rsidRDefault="00D01BC2" w:rsidP="00D01BC2">
            <w:pPr>
              <w:jc w:val="center"/>
            </w:pPr>
            <w:r w:rsidRPr="005C71D4">
              <w:t>1</w:t>
            </w:r>
          </w:p>
        </w:tc>
        <w:tc>
          <w:tcPr>
            <w:tcW w:w="1448" w:type="dxa"/>
            <w:tcBorders>
              <w:right w:val="single" w:sz="24" w:space="0" w:color="auto"/>
            </w:tcBorders>
          </w:tcPr>
          <w:p w14:paraId="0F9B4B87" w14:textId="25991DA4" w:rsidR="00D01BC2" w:rsidRPr="00A55AC2" w:rsidRDefault="00D01BC2" w:rsidP="00D01BC2">
            <w:r w:rsidRPr="007C0FDA">
              <w:t>24.09.2022</w:t>
            </w:r>
          </w:p>
        </w:tc>
      </w:tr>
      <w:tr w:rsidR="00D01BC2" w:rsidRPr="00A55AC2" w14:paraId="23769810" w14:textId="77777777" w:rsidTr="00787B53">
        <w:tc>
          <w:tcPr>
            <w:tcW w:w="1039" w:type="dxa"/>
            <w:tcBorders>
              <w:left w:val="single" w:sz="24" w:space="0" w:color="auto"/>
            </w:tcBorders>
          </w:tcPr>
          <w:p w14:paraId="36E30B8A" w14:textId="277F8EC2" w:rsidR="00D01BC2" w:rsidRPr="00A55AC2" w:rsidRDefault="00D01BC2" w:rsidP="00D01BC2">
            <w:pPr>
              <w:jc w:val="center"/>
            </w:pPr>
            <w:r w:rsidRPr="00B514DA">
              <w:t>0</w:t>
            </w:r>
          </w:p>
        </w:tc>
        <w:tc>
          <w:tcPr>
            <w:tcW w:w="1114" w:type="dxa"/>
          </w:tcPr>
          <w:p w14:paraId="3F3E7FEE" w14:textId="6427EA55" w:rsidR="00D01BC2" w:rsidRPr="00A55AC2" w:rsidRDefault="00D01BC2" w:rsidP="00D01BC2">
            <w:pPr>
              <w:jc w:val="center"/>
            </w:pPr>
            <w:r w:rsidRPr="001A0BD0">
              <w:t>11</w:t>
            </w:r>
          </w:p>
        </w:tc>
        <w:tc>
          <w:tcPr>
            <w:tcW w:w="903" w:type="dxa"/>
          </w:tcPr>
          <w:p w14:paraId="5BBE9C49" w14:textId="77777777" w:rsidR="00D01BC2" w:rsidRPr="00A55AC2" w:rsidRDefault="00D01BC2" w:rsidP="00D01BC2">
            <w:pPr>
              <w:jc w:val="center"/>
            </w:pPr>
            <w:r w:rsidRPr="00A55AC2">
              <w:t>1</w:t>
            </w:r>
          </w:p>
        </w:tc>
        <w:tc>
          <w:tcPr>
            <w:tcW w:w="1448" w:type="dxa"/>
            <w:tcBorders>
              <w:right w:val="single" w:sz="24" w:space="0" w:color="auto"/>
            </w:tcBorders>
          </w:tcPr>
          <w:p w14:paraId="3A7E79A8" w14:textId="5E07742A" w:rsidR="00D01BC2" w:rsidRPr="00A55AC2" w:rsidRDefault="00D01BC2" w:rsidP="00D01BC2">
            <w:r w:rsidRPr="000B3296">
              <w:t>24.09.2022</w:t>
            </w:r>
          </w:p>
        </w:tc>
        <w:tc>
          <w:tcPr>
            <w:tcW w:w="1024" w:type="dxa"/>
            <w:tcBorders>
              <w:left w:val="single" w:sz="24" w:space="0" w:color="auto"/>
            </w:tcBorders>
          </w:tcPr>
          <w:p w14:paraId="210DF368" w14:textId="0633696C" w:rsidR="00D01BC2" w:rsidRPr="00A55AC2" w:rsidRDefault="00D01BC2" w:rsidP="00D01BC2">
            <w:pPr>
              <w:jc w:val="center"/>
            </w:pPr>
            <w:r w:rsidRPr="00EC2C77">
              <w:t>2</w:t>
            </w:r>
          </w:p>
        </w:tc>
        <w:tc>
          <w:tcPr>
            <w:tcW w:w="1101" w:type="dxa"/>
          </w:tcPr>
          <w:p w14:paraId="2F3F9A4C" w14:textId="0E730440" w:rsidR="00D01BC2" w:rsidRPr="00A55AC2" w:rsidRDefault="00D01BC2" w:rsidP="00D01BC2">
            <w:pPr>
              <w:jc w:val="center"/>
            </w:pPr>
            <w:r w:rsidRPr="00CB4C81">
              <w:t>35</w:t>
            </w:r>
          </w:p>
        </w:tc>
        <w:tc>
          <w:tcPr>
            <w:tcW w:w="892" w:type="dxa"/>
          </w:tcPr>
          <w:p w14:paraId="360F3452" w14:textId="7BD191C6" w:rsidR="00D01BC2" w:rsidRPr="00A55AC2" w:rsidRDefault="00D01BC2" w:rsidP="00D01BC2">
            <w:pPr>
              <w:jc w:val="center"/>
            </w:pPr>
            <w:r w:rsidRPr="005C71D4">
              <w:t>1</w:t>
            </w:r>
          </w:p>
        </w:tc>
        <w:tc>
          <w:tcPr>
            <w:tcW w:w="1448" w:type="dxa"/>
            <w:tcBorders>
              <w:right w:val="single" w:sz="24" w:space="0" w:color="auto"/>
            </w:tcBorders>
          </w:tcPr>
          <w:p w14:paraId="0056F80C" w14:textId="7E12D3CC" w:rsidR="00D01BC2" w:rsidRPr="00A55AC2" w:rsidRDefault="00D01BC2" w:rsidP="00D01BC2">
            <w:r w:rsidRPr="007C0FDA">
              <w:t>24.09.2022</w:t>
            </w:r>
          </w:p>
        </w:tc>
      </w:tr>
      <w:tr w:rsidR="00D01BC2" w:rsidRPr="00A55AC2" w14:paraId="759AE1BC" w14:textId="77777777" w:rsidTr="00787B53">
        <w:tc>
          <w:tcPr>
            <w:tcW w:w="1039" w:type="dxa"/>
            <w:tcBorders>
              <w:left w:val="single" w:sz="24" w:space="0" w:color="auto"/>
            </w:tcBorders>
          </w:tcPr>
          <w:p w14:paraId="17B45E08" w14:textId="63946C49" w:rsidR="00D01BC2" w:rsidRPr="00A55AC2" w:rsidRDefault="00D01BC2" w:rsidP="00D01BC2">
            <w:pPr>
              <w:jc w:val="center"/>
            </w:pPr>
            <w:r w:rsidRPr="00B514DA">
              <w:t>0</w:t>
            </w:r>
          </w:p>
        </w:tc>
        <w:tc>
          <w:tcPr>
            <w:tcW w:w="1114" w:type="dxa"/>
          </w:tcPr>
          <w:p w14:paraId="7D880DF4" w14:textId="6A55B497" w:rsidR="00D01BC2" w:rsidRPr="00A55AC2" w:rsidRDefault="00D01BC2" w:rsidP="00D01BC2">
            <w:pPr>
              <w:jc w:val="center"/>
            </w:pPr>
            <w:r w:rsidRPr="001A0BD0">
              <w:t>12</w:t>
            </w:r>
          </w:p>
        </w:tc>
        <w:tc>
          <w:tcPr>
            <w:tcW w:w="903" w:type="dxa"/>
          </w:tcPr>
          <w:p w14:paraId="678C3A8E" w14:textId="77777777" w:rsidR="00D01BC2" w:rsidRPr="00A55AC2" w:rsidRDefault="00D01BC2" w:rsidP="00D01BC2">
            <w:pPr>
              <w:jc w:val="center"/>
            </w:pPr>
            <w:r w:rsidRPr="00A55AC2">
              <w:t>1</w:t>
            </w:r>
          </w:p>
        </w:tc>
        <w:tc>
          <w:tcPr>
            <w:tcW w:w="1448" w:type="dxa"/>
            <w:tcBorders>
              <w:right w:val="single" w:sz="24" w:space="0" w:color="auto"/>
            </w:tcBorders>
          </w:tcPr>
          <w:p w14:paraId="09AF4F9A" w14:textId="2B17D4B4" w:rsidR="00D01BC2" w:rsidRPr="00A55AC2" w:rsidRDefault="00D01BC2" w:rsidP="00D01BC2">
            <w:r w:rsidRPr="000B3296">
              <w:t>24.09.2022</w:t>
            </w:r>
          </w:p>
        </w:tc>
        <w:tc>
          <w:tcPr>
            <w:tcW w:w="1024" w:type="dxa"/>
            <w:tcBorders>
              <w:left w:val="single" w:sz="24" w:space="0" w:color="auto"/>
            </w:tcBorders>
          </w:tcPr>
          <w:p w14:paraId="258D7DA5" w14:textId="7D5FF679" w:rsidR="00D01BC2" w:rsidRPr="00A55AC2" w:rsidRDefault="00D01BC2" w:rsidP="00D01BC2">
            <w:pPr>
              <w:jc w:val="center"/>
            </w:pPr>
            <w:r w:rsidRPr="00EC2C77">
              <w:t>2</w:t>
            </w:r>
          </w:p>
        </w:tc>
        <w:tc>
          <w:tcPr>
            <w:tcW w:w="1101" w:type="dxa"/>
          </w:tcPr>
          <w:p w14:paraId="4019ED58" w14:textId="6D76B655" w:rsidR="00D01BC2" w:rsidRPr="00A55AC2" w:rsidRDefault="00D01BC2" w:rsidP="00D01BC2">
            <w:pPr>
              <w:jc w:val="center"/>
            </w:pPr>
            <w:r w:rsidRPr="00CB4C81">
              <w:t>36</w:t>
            </w:r>
          </w:p>
        </w:tc>
        <w:tc>
          <w:tcPr>
            <w:tcW w:w="892" w:type="dxa"/>
          </w:tcPr>
          <w:p w14:paraId="3DB330F8" w14:textId="31D253E3" w:rsidR="00D01BC2" w:rsidRPr="00A55AC2" w:rsidRDefault="00D01BC2" w:rsidP="00D01BC2">
            <w:pPr>
              <w:jc w:val="center"/>
            </w:pPr>
            <w:r w:rsidRPr="005C71D4">
              <w:t>1</w:t>
            </w:r>
          </w:p>
        </w:tc>
        <w:tc>
          <w:tcPr>
            <w:tcW w:w="1448" w:type="dxa"/>
            <w:tcBorders>
              <w:right w:val="single" w:sz="24" w:space="0" w:color="auto"/>
            </w:tcBorders>
          </w:tcPr>
          <w:p w14:paraId="1E6A786E" w14:textId="3354344B" w:rsidR="00D01BC2" w:rsidRPr="00A55AC2" w:rsidRDefault="00D01BC2" w:rsidP="00D01BC2">
            <w:r w:rsidRPr="007C0FDA">
              <w:t>24.09.2022</w:t>
            </w:r>
          </w:p>
        </w:tc>
      </w:tr>
      <w:tr w:rsidR="00D01BC2" w:rsidRPr="00A55AC2" w14:paraId="0C593E29" w14:textId="77777777" w:rsidTr="00787B53">
        <w:tc>
          <w:tcPr>
            <w:tcW w:w="1039" w:type="dxa"/>
            <w:tcBorders>
              <w:left w:val="single" w:sz="24" w:space="0" w:color="auto"/>
            </w:tcBorders>
          </w:tcPr>
          <w:p w14:paraId="51D2D7F7" w14:textId="500B151E" w:rsidR="00D01BC2" w:rsidRPr="00A55AC2" w:rsidRDefault="00D01BC2" w:rsidP="00D01BC2">
            <w:pPr>
              <w:jc w:val="center"/>
            </w:pPr>
            <w:r w:rsidRPr="00B514DA">
              <w:t>0</w:t>
            </w:r>
          </w:p>
        </w:tc>
        <w:tc>
          <w:tcPr>
            <w:tcW w:w="1114" w:type="dxa"/>
          </w:tcPr>
          <w:p w14:paraId="20B40383" w14:textId="74FDEC67" w:rsidR="00D01BC2" w:rsidRPr="00A55AC2" w:rsidRDefault="00D01BC2" w:rsidP="00D01BC2">
            <w:pPr>
              <w:jc w:val="center"/>
            </w:pPr>
            <w:r w:rsidRPr="001A0BD0">
              <w:t>13</w:t>
            </w:r>
          </w:p>
        </w:tc>
        <w:tc>
          <w:tcPr>
            <w:tcW w:w="903" w:type="dxa"/>
          </w:tcPr>
          <w:p w14:paraId="34F777D5" w14:textId="77777777" w:rsidR="00D01BC2" w:rsidRPr="00A55AC2" w:rsidRDefault="00D01BC2" w:rsidP="00D01BC2">
            <w:pPr>
              <w:jc w:val="center"/>
            </w:pPr>
            <w:r w:rsidRPr="00A55AC2">
              <w:t>1</w:t>
            </w:r>
          </w:p>
        </w:tc>
        <w:tc>
          <w:tcPr>
            <w:tcW w:w="1448" w:type="dxa"/>
            <w:tcBorders>
              <w:right w:val="single" w:sz="24" w:space="0" w:color="auto"/>
            </w:tcBorders>
          </w:tcPr>
          <w:p w14:paraId="14BCE58C" w14:textId="79C8733C" w:rsidR="00D01BC2" w:rsidRPr="00A55AC2" w:rsidRDefault="00D01BC2" w:rsidP="00D01BC2">
            <w:r w:rsidRPr="000B3296">
              <w:t>24.09.2022</w:t>
            </w:r>
          </w:p>
        </w:tc>
        <w:tc>
          <w:tcPr>
            <w:tcW w:w="1024" w:type="dxa"/>
            <w:tcBorders>
              <w:left w:val="single" w:sz="24" w:space="0" w:color="auto"/>
            </w:tcBorders>
          </w:tcPr>
          <w:p w14:paraId="2DBEE40F" w14:textId="657F8088" w:rsidR="00D01BC2" w:rsidRPr="00A55AC2" w:rsidRDefault="00D01BC2" w:rsidP="00D01BC2">
            <w:pPr>
              <w:jc w:val="center"/>
            </w:pPr>
            <w:r w:rsidRPr="00EC2C77">
              <w:t>2</w:t>
            </w:r>
          </w:p>
        </w:tc>
        <w:tc>
          <w:tcPr>
            <w:tcW w:w="1101" w:type="dxa"/>
          </w:tcPr>
          <w:p w14:paraId="0F3FCFC5" w14:textId="7E3DC5B9" w:rsidR="00D01BC2" w:rsidRPr="00A55AC2" w:rsidRDefault="00D01BC2" w:rsidP="00D01BC2">
            <w:pPr>
              <w:jc w:val="center"/>
            </w:pPr>
            <w:r w:rsidRPr="00CB4C81">
              <w:t>37</w:t>
            </w:r>
          </w:p>
        </w:tc>
        <w:tc>
          <w:tcPr>
            <w:tcW w:w="892" w:type="dxa"/>
          </w:tcPr>
          <w:p w14:paraId="1E127483" w14:textId="6CE90826" w:rsidR="00D01BC2" w:rsidRPr="00A55AC2" w:rsidRDefault="00D01BC2" w:rsidP="00D01BC2">
            <w:pPr>
              <w:jc w:val="center"/>
            </w:pPr>
            <w:r w:rsidRPr="005C71D4">
              <w:t>1</w:t>
            </w:r>
          </w:p>
        </w:tc>
        <w:tc>
          <w:tcPr>
            <w:tcW w:w="1448" w:type="dxa"/>
            <w:tcBorders>
              <w:right w:val="single" w:sz="24" w:space="0" w:color="auto"/>
            </w:tcBorders>
          </w:tcPr>
          <w:p w14:paraId="450C850E" w14:textId="4066EC66" w:rsidR="00D01BC2" w:rsidRPr="00A55AC2" w:rsidRDefault="00D01BC2" w:rsidP="00D01BC2">
            <w:r w:rsidRPr="007C0FDA">
              <w:t>24.09.2022</w:t>
            </w:r>
          </w:p>
        </w:tc>
      </w:tr>
      <w:tr w:rsidR="00D01BC2" w:rsidRPr="00A55AC2" w14:paraId="78AA394F" w14:textId="77777777" w:rsidTr="00787B53">
        <w:tc>
          <w:tcPr>
            <w:tcW w:w="1039" w:type="dxa"/>
            <w:tcBorders>
              <w:left w:val="single" w:sz="24" w:space="0" w:color="auto"/>
            </w:tcBorders>
          </w:tcPr>
          <w:p w14:paraId="56B256BA" w14:textId="54360F9E" w:rsidR="00D01BC2" w:rsidRPr="00A55AC2" w:rsidRDefault="00D01BC2" w:rsidP="00D01BC2">
            <w:pPr>
              <w:jc w:val="center"/>
            </w:pPr>
            <w:r w:rsidRPr="00B514DA">
              <w:t>0</w:t>
            </w:r>
          </w:p>
        </w:tc>
        <w:tc>
          <w:tcPr>
            <w:tcW w:w="1114" w:type="dxa"/>
          </w:tcPr>
          <w:p w14:paraId="12B60161" w14:textId="4C632CAB" w:rsidR="00D01BC2" w:rsidRPr="00A55AC2" w:rsidRDefault="00D01BC2" w:rsidP="00D01BC2">
            <w:pPr>
              <w:jc w:val="center"/>
            </w:pPr>
            <w:r w:rsidRPr="001A0BD0">
              <w:t>14</w:t>
            </w:r>
          </w:p>
        </w:tc>
        <w:tc>
          <w:tcPr>
            <w:tcW w:w="903" w:type="dxa"/>
          </w:tcPr>
          <w:p w14:paraId="6B5F979D" w14:textId="77777777" w:rsidR="00D01BC2" w:rsidRPr="00A55AC2" w:rsidRDefault="00D01BC2" w:rsidP="00D01BC2">
            <w:pPr>
              <w:jc w:val="center"/>
            </w:pPr>
            <w:r w:rsidRPr="00A55AC2">
              <w:t>1</w:t>
            </w:r>
          </w:p>
        </w:tc>
        <w:tc>
          <w:tcPr>
            <w:tcW w:w="1448" w:type="dxa"/>
            <w:tcBorders>
              <w:right w:val="single" w:sz="24" w:space="0" w:color="auto"/>
            </w:tcBorders>
          </w:tcPr>
          <w:p w14:paraId="4D4856C6" w14:textId="1B7AE008" w:rsidR="00D01BC2" w:rsidRPr="00A55AC2" w:rsidRDefault="00D01BC2" w:rsidP="00D01BC2">
            <w:r w:rsidRPr="000B3296">
              <w:t>24.09.2022</w:t>
            </w:r>
          </w:p>
        </w:tc>
        <w:tc>
          <w:tcPr>
            <w:tcW w:w="1024" w:type="dxa"/>
            <w:tcBorders>
              <w:left w:val="single" w:sz="24" w:space="0" w:color="auto"/>
            </w:tcBorders>
          </w:tcPr>
          <w:p w14:paraId="6B35C3C4" w14:textId="6772D5EB" w:rsidR="00D01BC2" w:rsidRPr="00A55AC2" w:rsidRDefault="00D01BC2" w:rsidP="00D01BC2">
            <w:pPr>
              <w:jc w:val="center"/>
            </w:pPr>
            <w:r w:rsidRPr="00EC2C77">
              <w:t>2</w:t>
            </w:r>
          </w:p>
        </w:tc>
        <w:tc>
          <w:tcPr>
            <w:tcW w:w="1101" w:type="dxa"/>
          </w:tcPr>
          <w:p w14:paraId="08A42E3E" w14:textId="22D74B50" w:rsidR="00D01BC2" w:rsidRPr="00A55AC2" w:rsidRDefault="00D01BC2" w:rsidP="00D01BC2">
            <w:pPr>
              <w:jc w:val="center"/>
            </w:pPr>
            <w:r w:rsidRPr="00CB4C81">
              <w:t>38</w:t>
            </w:r>
          </w:p>
        </w:tc>
        <w:tc>
          <w:tcPr>
            <w:tcW w:w="892" w:type="dxa"/>
          </w:tcPr>
          <w:p w14:paraId="1D8EB3B4" w14:textId="42EA8E18" w:rsidR="00D01BC2" w:rsidRPr="00A55AC2" w:rsidRDefault="00D01BC2" w:rsidP="00D01BC2">
            <w:pPr>
              <w:jc w:val="center"/>
            </w:pPr>
            <w:r w:rsidRPr="005C71D4">
              <w:t>1</w:t>
            </w:r>
          </w:p>
        </w:tc>
        <w:tc>
          <w:tcPr>
            <w:tcW w:w="1448" w:type="dxa"/>
            <w:tcBorders>
              <w:right w:val="single" w:sz="24" w:space="0" w:color="auto"/>
            </w:tcBorders>
          </w:tcPr>
          <w:p w14:paraId="0690B631" w14:textId="4787E603" w:rsidR="00D01BC2" w:rsidRPr="00A55AC2" w:rsidRDefault="00D01BC2" w:rsidP="00D01BC2">
            <w:r w:rsidRPr="007C0FDA">
              <w:t>24.09.2022</w:t>
            </w:r>
          </w:p>
        </w:tc>
      </w:tr>
      <w:tr w:rsidR="00D01BC2" w:rsidRPr="00A55AC2" w14:paraId="25C09215" w14:textId="77777777" w:rsidTr="00787B53">
        <w:tc>
          <w:tcPr>
            <w:tcW w:w="1039" w:type="dxa"/>
            <w:tcBorders>
              <w:left w:val="single" w:sz="24" w:space="0" w:color="auto"/>
            </w:tcBorders>
          </w:tcPr>
          <w:p w14:paraId="35657ECA" w14:textId="3901F392" w:rsidR="00D01BC2" w:rsidRPr="00A55AC2" w:rsidRDefault="00D01BC2" w:rsidP="00D01BC2">
            <w:pPr>
              <w:jc w:val="center"/>
            </w:pPr>
            <w:r w:rsidRPr="00B514DA">
              <w:t>0</w:t>
            </w:r>
          </w:p>
        </w:tc>
        <w:tc>
          <w:tcPr>
            <w:tcW w:w="1114" w:type="dxa"/>
          </w:tcPr>
          <w:p w14:paraId="11BDE53A" w14:textId="13B582B3" w:rsidR="00D01BC2" w:rsidRPr="00A55AC2" w:rsidRDefault="00D01BC2" w:rsidP="00D01BC2">
            <w:pPr>
              <w:jc w:val="center"/>
            </w:pPr>
            <w:r w:rsidRPr="001A0BD0">
              <w:t>15</w:t>
            </w:r>
          </w:p>
        </w:tc>
        <w:tc>
          <w:tcPr>
            <w:tcW w:w="903" w:type="dxa"/>
          </w:tcPr>
          <w:p w14:paraId="3D0F8D61" w14:textId="77777777" w:rsidR="00D01BC2" w:rsidRPr="00A55AC2" w:rsidRDefault="00D01BC2" w:rsidP="00D01BC2">
            <w:pPr>
              <w:jc w:val="center"/>
            </w:pPr>
            <w:r w:rsidRPr="00A55AC2">
              <w:t>1</w:t>
            </w:r>
          </w:p>
        </w:tc>
        <w:tc>
          <w:tcPr>
            <w:tcW w:w="1448" w:type="dxa"/>
            <w:tcBorders>
              <w:right w:val="single" w:sz="24" w:space="0" w:color="auto"/>
            </w:tcBorders>
          </w:tcPr>
          <w:p w14:paraId="18AF9BA1" w14:textId="6C4AF692" w:rsidR="00D01BC2" w:rsidRPr="00A55AC2" w:rsidRDefault="00D01BC2" w:rsidP="00D01BC2">
            <w:r w:rsidRPr="000B3296">
              <w:t>24.09.2022</w:t>
            </w:r>
          </w:p>
        </w:tc>
        <w:tc>
          <w:tcPr>
            <w:tcW w:w="1024" w:type="dxa"/>
            <w:tcBorders>
              <w:left w:val="single" w:sz="24" w:space="0" w:color="auto"/>
            </w:tcBorders>
          </w:tcPr>
          <w:p w14:paraId="23F23DB7" w14:textId="3B858385" w:rsidR="00D01BC2" w:rsidRPr="00A55AC2" w:rsidRDefault="00D01BC2" w:rsidP="00D01BC2">
            <w:pPr>
              <w:jc w:val="center"/>
            </w:pPr>
            <w:r w:rsidRPr="00EC2C77">
              <w:t>2</w:t>
            </w:r>
          </w:p>
        </w:tc>
        <w:tc>
          <w:tcPr>
            <w:tcW w:w="1101" w:type="dxa"/>
          </w:tcPr>
          <w:p w14:paraId="1F36613C" w14:textId="3870EE57" w:rsidR="00D01BC2" w:rsidRPr="00A55AC2" w:rsidRDefault="00D01BC2" w:rsidP="00D01BC2">
            <w:pPr>
              <w:jc w:val="center"/>
            </w:pPr>
            <w:r w:rsidRPr="00CB4C81">
              <w:t>39</w:t>
            </w:r>
          </w:p>
        </w:tc>
        <w:tc>
          <w:tcPr>
            <w:tcW w:w="892" w:type="dxa"/>
          </w:tcPr>
          <w:p w14:paraId="043D06C7" w14:textId="3B5A04F6" w:rsidR="00D01BC2" w:rsidRPr="00A55AC2" w:rsidRDefault="00D01BC2" w:rsidP="00D01BC2">
            <w:pPr>
              <w:jc w:val="center"/>
            </w:pPr>
            <w:r w:rsidRPr="005C71D4">
              <w:t>1</w:t>
            </w:r>
          </w:p>
        </w:tc>
        <w:tc>
          <w:tcPr>
            <w:tcW w:w="1448" w:type="dxa"/>
            <w:tcBorders>
              <w:right w:val="single" w:sz="24" w:space="0" w:color="auto"/>
            </w:tcBorders>
          </w:tcPr>
          <w:p w14:paraId="3439BAD0" w14:textId="438FDC94" w:rsidR="00D01BC2" w:rsidRPr="00A55AC2" w:rsidRDefault="00D01BC2" w:rsidP="00D01BC2">
            <w:r w:rsidRPr="007C0FDA">
              <w:t>24.09.2022</w:t>
            </w:r>
          </w:p>
        </w:tc>
      </w:tr>
      <w:tr w:rsidR="00D01BC2" w:rsidRPr="00A55AC2" w14:paraId="02C79417" w14:textId="77777777" w:rsidTr="00787B53">
        <w:tc>
          <w:tcPr>
            <w:tcW w:w="1039" w:type="dxa"/>
            <w:tcBorders>
              <w:left w:val="single" w:sz="24" w:space="0" w:color="auto"/>
            </w:tcBorders>
          </w:tcPr>
          <w:p w14:paraId="67B10545" w14:textId="1AE9F358" w:rsidR="00D01BC2" w:rsidRPr="00A55AC2" w:rsidRDefault="00D01BC2" w:rsidP="00D01BC2">
            <w:pPr>
              <w:jc w:val="center"/>
            </w:pPr>
            <w:r w:rsidRPr="00B514DA">
              <w:t>0</w:t>
            </w:r>
          </w:p>
        </w:tc>
        <w:tc>
          <w:tcPr>
            <w:tcW w:w="1114" w:type="dxa"/>
          </w:tcPr>
          <w:p w14:paraId="0D241983" w14:textId="3563DA0E" w:rsidR="00D01BC2" w:rsidRPr="00A55AC2" w:rsidRDefault="00D01BC2" w:rsidP="00D01BC2">
            <w:pPr>
              <w:jc w:val="center"/>
            </w:pPr>
            <w:r w:rsidRPr="001A0BD0">
              <w:t>16</w:t>
            </w:r>
          </w:p>
        </w:tc>
        <w:tc>
          <w:tcPr>
            <w:tcW w:w="903" w:type="dxa"/>
          </w:tcPr>
          <w:p w14:paraId="3CF36A37" w14:textId="77777777" w:rsidR="00D01BC2" w:rsidRPr="00A55AC2" w:rsidRDefault="00D01BC2" w:rsidP="00D01BC2">
            <w:pPr>
              <w:jc w:val="center"/>
            </w:pPr>
            <w:r w:rsidRPr="00A55AC2">
              <w:t>1</w:t>
            </w:r>
          </w:p>
        </w:tc>
        <w:tc>
          <w:tcPr>
            <w:tcW w:w="1448" w:type="dxa"/>
            <w:tcBorders>
              <w:right w:val="single" w:sz="24" w:space="0" w:color="auto"/>
            </w:tcBorders>
          </w:tcPr>
          <w:p w14:paraId="613E9F96" w14:textId="0996023F" w:rsidR="00D01BC2" w:rsidRPr="00A55AC2" w:rsidRDefault="00D01BC2" w:rsidP="00D01BC2">
            <w:r w:rsidRPr="000B3296">
              <w:t>24.09.2022</w:t>
            </w:r>
          </w:p>
        </w:tc>
        <w:tc>
          <w:tcPr>
            <w:tcW w:w="1024" w:type="dxa"/>
            <w:tcBorders>
              <w:left w:val="single" w:sz="24" w:space="0" w:color="auto"/>
            </w:tcBorders>
          </w:tcPr>
          <w:p w14:paraId="3A7D3501" w14:textId="0C13556B" w:rsidR="00D01BC2" w:rsidRPr="00A55AC2" w:rsidRDefault="00D01BC2" w:rsidP="00D01BC2">
            <w:pPr>
              <w:jc w:val="center"/>
            </w:pPr>
            <w:r w:rsidRPr="00EC2C77">
              <w:t>2</w:t>
            </w:r>
          </w:p>
        </w:tc>
        <w:tc>
          <w:tcPr>
            <w:tcW w:w="1101" w:type="dxa"/>
          </w:tcPr>
          <w:p w14:paraId="70673656" w14:textId="5F7454DF" w:rsidR="00D01BC2" w:rsidRPr="00A55AC2" w:rsidRDefault="00D01BC2" w:rsidP="00D01BC2">
            <w:pPr>
              <w:jc w:val="center"/>
            </w:pPr>
            <w:r w:rsidRPr="00CB4C81">
              <w:t>40</w:t>
            </w:r>
          </w:p>
        </w:tc>
        <w:tc>
          <w:tcPr>
            <w:tcW w:w="892" w:type="dxa"/>
          </w:tcPr>
          <w:p w14:paraId="429C6C51" w14:textId="077D2DD5" w:rsidR="00D01BC2" w:rsidRPr="00A55AC2" w:rsidRDefault="00D01BC2" w:rsidP="00D01BC2">
            <w:pPr>
              <w:jc w:val="center"/>
            </w:pPr>
            <w:r w:rsidRPr="005C71D4">
              <w:t>1</w:t>
            </w:r>
          </w:p>
        </w:tc>
        <w:tc>
          <w:tcPr>
            <w:tcW w:w="1448" w:type="dxa"/>
            <w:tcBorders>
              <w:right w:val="single" w:sz="24" w:space="0" w:color="auto"/>
            </w:tcBorders>
          </w:tcPr>
          <w:p w14:paraId="05F428A2" w14:textId="010DEB4B" w:rsidR="00D01BC2" w:rsidRPr="00A55AC2" w:rsidRDefault="00D01BC2" w:rsidP="00D01BC2">
            <w:r w:rsidRPr="007C0FDA">
              <w:t>24.09.2022</w:t>
            </w:r>
          </w:p>
        </w:tc>
      </w:tr>
      <w:tr w:rsidR="00D01BC2" w:rsidRPr="00A55AC2" w14:paraId="57E593C8" w14:textId="77777777" w:rsidTr="00787B53">
        <w:tc>
          <w:tcPr>
            <w:tcW w:w="1039" w:type="dxa"/>
            <w:tcBorders>
              <w:left w:val="single" w:sz="24" w:space="0" w:color="auto"/>
            </w:tcBorders>
          </w:tcPr>
          <w:p w14:paraId="3D88E38A" w14:textId="1C293F80" w:rsidR="00D01BC2" w:rsidRPr="00A55AC2" w:rsidRDefault="00D01BC2" w:rsidP="00D01BC2">
            <w:pPr>
              <w:jc w:val="center"/>
            </w:pPr>
            <w:r w:rsidRPr="00B514DA">
              <w:t>0</w:t>
            </w:r>
          </w:p>
        </w:tc>
        <w:tc>
          <w:tcPr>
            <w:tcW w:w="1114" w:type="dxa"/>
          </w:tcPr>
          <w:p w14:paraId="478DECEB" w14:textId="52B11A6F" w:rsidR="00D01BC2" w:rsidRPr="00A55AC2" w:rsidRDefault="00D01BC2" w:rsidP="00D01BC2">
            <w:pPr>
              <w:jc w:val="center"/>
            </w:pPr>
            <w:r w:rsidRPr="001A0BD0">
              <w:t>17</w:t>
            </w:r>
          </w:p>
        </w:tc>
        <w:tc>
          <w:tcPr>
            <w:tcW w:w="903" w:type="dxa"/>
          </w:tcPr>
          <w:p w14:paraId="2AC6BE4D" w14:textId="77777777" w:rsidR="00D01BC2" w:rsidRPr="00A55AC2" w:rsidRDefault="00D01BC2" w:rsidP="00D01BC2">
            <w:pPr>
              <w:jc w:val="center"/>
            </w:pPr>
            <w:r w:rsidRPr="00A55AC2">
              <w:t>1</w:t>
            </w:r>
          </w:p>
        </w:tc>
        <w:tc>
          <w:tcPr>
            <w:tcW w:w="1448" w:type="dxa"/>
            <w:tcBorders>
              <w:right w:val="single" w:sz="24" w:space="0" w:color="auto"/>
            </w:tcBorders>
          </w:tcPr>
          <w:p w14:paraId="257F5C07" w14:textId="005200DE" w:rsidR="00D01BC2" w:rsidRPr="00A55AC2" w:rsidRDefault="00D01BC2" w:rsidP="00D01BC2">
            <w:r w:rsidRPr="000B3296">
              <w:t>24.09.2022</w:t>
            </w:r>
          </w:p>
        </w:tc>
        <w:tc>
          <w:tcPr>
            <w:tcW w:w="1024" w:type="dxa"/>
            <w:tcBorders>
              <w:left w:val="single" w:sz="24" w:space="0" w:color="auto"/>
            </w:tcBorders>
          </w:tcPr>
          <w:p w14:paraId="21FA3A08" w14:textId="5CC0A404" w:rsidR="00D01BC2" w:rsidRPr="00A55AC2" w:rsidRDefault="00D01BC2" w:rsidP="00D01BC2">
            <w:pPr>
              <w:jc w:val="center"/>
            </w:pPr>
            <w:r w:rsidRPr="00EC2C77">
              <w:t>2</w:t>
            </w:r>
          </w:p>
        </w:tc>
        <w:tc>
          <w:tcPr>
            <w:tcW w:w="1101" w:type="dxa"/>
          </w:tcPr>
          <w:p w14:paraId="1791154F" w14:textId="0CE8E3FA" w:rsidR="00D01BC2" w:rsidRPr="00A55AC2" w:rsidRDefault="00D01BC2" w:rsidP="00D01BC2">
            <w:pPr>
              <w:jc w:val="center"/>
            </w:pPr>
            <w:r w:rsidRPr="00CB4C81">
              <w:t>41</w:t>
            </w:r>
          </w:p>
        </w:tc>
        <w:tc>
          <w:tcPr>
            <w:tcW w:w="892" w:type="dxa"/>
          </w:tcPr>
          <w:p w14:paraId="33EB275B" w14:textId="6853FD66" w:rsidR="00D01BC2" w:rsidRPr="00A55AC2" w:rsidRDefault="00D01BC2" w:rsidP="00D01BC2">
            <w:pPr>
              <w:jc w:val="center"/>
            </w:pPr>
            <w:r w:rsidRPr="005C71D4">
              <w:t>1</w:t>
            </w:r>
          </w:p>
        </w:tc>
        <w:tc>
          <w:tcPr>
            <w:tcW w:w="1448" w:type="dxa"/>
            <w:tcBorders>
              <w:right w:val="single" w:sz="24" w:space="0" w:color="auto"/>
            </w:tcBorders>
          </w:tcPr>
          <w:p w14:paraId="5F51959D" w14:textId="0E084157" w:rsidR="00D01BC2" w:rsidRPr="00A55AC2" w:rsidRDefault="00D01BC2" w:rsidP="00D01BC2">
            <w:r w:rsidRPr="007C0FDA">
              <w:t>24.09.2022</w:t>
            </w:r>
          </w:p>
        </w:tc>
      </w:tr>
      <w:tr w:rsidR="00D01BC2" w:rsidRPr="00A55AC2" w14:paraId="42615369" w14:textId="77777777" w:rsidTr="00787B53">
        <w:tc>
          <w:tcPr>
            <w:tcW w:w="1039" w:type="dxa"/>
            <w:tcBorders>
              <w:left w:val="single" w:sz="24" w:space="0" w:color="auto"/>
            </w:tcBorders>
          </w:tcPr>
          <w:p w14:paraId="1D634124" w14:textId="7575E4BE" w:rsidR="00D01BC2" w:rsidRPr="00A55AC2" w:rsidRDefault="00D01BC2" w:rsidP="00D01BC2">
            <w:pPr>
              <w:jc w:val="center"/>
            </w:pPr>
            <w:r w:rsidRPr="00B514DA">
              <w:t>0</w:t>
            </w:r>
          </w:p>
        </w:tc>
        <w:tc>
          <w:tcPr>
            <w:tcW w:w="1114" w:type="dxa"/>
          </w:tcPr>
          <w:p w14:paraId="03C6C19F" w14:textId="6F4FFBDF" w:rsidR="00D01BC2" w:rsidRPr="00A55AC2" w:rsidRDefault="00D01BC2" w:rsidP="00D01BC2">
            <w:pPr>
              <w:jc w:val="center"/>
            </w:pPr>
            <w:r w:rsidRPr="001A0BD0">
              <w:t>18</w:t>
            </w:r>
          </w:p>
        </w:tc>
        <w:tc>
          <w:tcPr>
            <w:tcW w:w="903" w:type="dxa"/>
          </w:tcPr>
          <w:p w14:paraId="7AFEA56F" w14:textId="77777777" w:rsidR="00D01BC2" w:rsidRPr="00A55AC2" w:rsidRDefault="00D01BC2" w:rsidP="00D01BC2">
            <w:pPr>
              <w:jc w:val="center"/>
            </w:pPr>
            <w:r w:rsidRPr="00A55AC2">
              <w:t>1</w:t>
            </w:r>
          </w:p>
        </w:tc>
        <w:tc>
          <w:tcPr>
            <w:tcW w:w="1448" w:type="dxa"/>
            <w:tcBorders>
              <w:right w:val="single" w:sz="24" w:space="0" w:color="auto"/>
            </w:tcBorders>
          </w:tcPr>
          <w:p w14:paraId="161D87C4" w14:textId="152535C3" w:rsidR="00D01BC2" w:rsidRPr="00A55AC2" w:rsidRDefault="00D01BC2" w:rsidP="00D01BC2">
            <w:r w:rsidRPr="000B3296">
              <w:t>24.09.2022</w:t>
            </w:r>
          </w:p>
        </w:tc>
        <w:tc>
          <w:tcPr>
            <w:tcW w:w="1024" w:type="dxa"/>
            <w:tcBorders>
              <w:left w:val="single" w:sz="24" w:space="0" w:color="auto"/>
            </w:tcBorders>
          </w:tcPr>
          <w:p w14:paraId="05EE282C" w14:textId="6561057E" w:rsidR="00D01BC2" w:rsidRPr="00A55AC2" w:rsidRDefault="00D01BC2" w:rsidP="00D01BC2">
            <w:pPr>
              <w:jc w:val="center"/>
            </w:pPr>
            <w:r w:rsidRPr="00EC2C77">
              <w:t>2</w:t>
            </w:r>
          </w:p>
        </w:tc>
        <w:tc>
          <w:tcPr>
            <w:tcW w:w="1101" w:type="dxa"/>
          </w:tcPr>
          <w:p w14:paraId="1C87DBC8" w14:textId="5D7EB60D" w:rsidR="00D01BC2" w:rsidRPr="00A55AC2" w:rsidRDefault="00D01BC2" w:rsidP="00D01BC2">
            <w:pPr>
              <w:jc w:val="center"/>
            </w:pPr>
            <w:r w:rsidRPr="00CB4C81">
              <w:t>42</w:t>
            </w:r>
          </w:p>
        </w:tc>
        <w:tc>
          <w:tcPr>
            <w:tcW w:w="892" w:type="dxa"/>
          </w:tcPr>
          <w:p w14:paraId="23073930" w14:textId="792D14A8" w:rsidR="00D01BC2" w:rsidRPr="00A55AC2" w:rsidRDefault="00D01BC2" w:rsidP="00D01BC2">
            <w:pPr>
              <w:jc w:val="center"/>
            </w:pPr>
            <w:r w:rsidRPr="005C71D4">
              <w:t>1</w:t>
            </w:r>
          </w:p>
        </w:tc>
        <w:tc>
          <w:tcPr>
            <w:tcW w:w="1448" w:type="dxa"/>
            <w:tcBorders>
              <w:right w:val="single" w:sz="24" w:space="0" w:color="auto"/>
            </w:tcBorders>
          </w:tcPr>
          <w:p w14:paraId="67299C62" w14:textId="6DBF56B5" w:rsidR="00D01BC2" w:rsidRPr="00A55AC2" w:rsidRDefault="00D01BC2" w:rsidP="00D01BC2">
            <w:r w:rsidRPr="007C0FDA">
              <w:t>24.09.2022</w:t>
            </w:r>
          </w:p>
        </w:tc>
      </w:tr>
      <w:tr w:rsidR="00D01BC2" w:rsidRPr="00A55AC2" w14:paraId="605B0304" w14:textId="77777777" w:rsidTr="00787B53">
        <w:tc>
          <w:tcPr>
            <w:tcW w:w="1039" w:type="dxa"/>
            <w:tcBorders>
              <w:left w:val="single" w:sz="24" w:space="0" w:color="auto"/>
            </w:tcBorders>
          </w:tcPr>
          <w:p w14:paraId="2AC9CDFE" w14:textId="7EDE28F3" w:rsidR="00D01BC2" w:rsidRPr="00A55AC2" w:rsidRDefault="00D01BC2" w:rsidP="00D01BC2">
            <w:pPr>
              <w:jc w:val="center"/>
            </w:pPr>
            <w:r w:rsidRPr="00B514DA">
              <w:t>1</w:t>
            </w:r>
          </w:p>
        </w:tc>
        <w:tc>
          <w:tcPr>
            <w:tcW w:w="1114" w:type="dxa"/>
          </w:tcPr>
          <w:p w14:paraId="1AF063DD" w14:textId="6A7E9B43" w:rsidR="00D01BC2" w:rsidRPr="00A55AC2" w:rsidRDefault="00D01BC2" w:rsidP="00D01BC2">
            <w:pPr>
              <w:jc w:val="center"/>
            </w:pPr>
            <w:r w:rsidRPr="001A0BD0">
              <w:t>19</w:t>
            </w:r>
          </w:p>
        </w:tc>
        <w:tc>
          <w:tcPr>
            <w:tcW w:w="903" w:type="dxa"/>
          </w:tcPr>
          <w:p w14:paraId="1333DFEB" w14:textId="77777777" w:rsidR="00D01BC2" w:rsidRPr="00A55AC2" w:rsidRDefault="00D01BC2" w:rsidP="00D01BC2">
            <w:pPr>
              <w:jc w:val="center"/>
            </w:pPr>
            <w:r w:rsidRPr="00A55AC2">
              <w:t>1</w:t>
            </w:r>
          </w:p>
        </w:tc>
        <w:tc>
          <w:tcPr>
            <w:tcW w:w="1448" w:type="dxa"/>
            <w:tcBorders>
              <w:right w:val="single" w:sz="24" w:space="0" w:color="auto"/>
            </w:tcBorders>
          </w:tcPr>
          <w:p w14:paraId="4821EA8D" w14:textId="51935880" w:rsidR="00D01BC2" w:rsidRPr="00A55AC2" w:rsidRDefault="00D01BC2" w:rsidP="00D01BC2">
            <w:r w:rsidRPr="000B3296">
              <w:t>24.09.2022</w:t>
            </w:r>
          </w:p>
        </w:tc>
        <w:tc>
          <w:tcPr>
            <w:tcW w:w="1024" w:type="dxa"/>
            <w:tcBorders>
              <w:left w:val="single" w:sz="24" w:space="0" w:color="auto"/>
            </w:tcBorders>
          </w:tcPr>
          <w:p w14:paraId="582FF531" w14:textId="561C9D05" w:rsidR="00D01BC2" w:rsidRPr="00A55AC2" w:rsidRDefault="00D01BC2" w:rsidP="00D01BC2">
            <w:pPr>
              <w:jc w:val="center"/>
            </w:pPr>
            <w:r w:rsidRPr="00EC2C77">
              <w:t>2</w:t>
            </w:r>
          </w:p>
        </w:tc>
        <w:tc>
          <w:tcPr>
            <w:tcW w:w="1101" w:type="dxa"/>
          </w:tcPr>
          <w:p w14:paraId="42DE4E10" w14:textId="611AEE75" w:rsidR="00D01BC2" w:rsidRPr="00A55AC2" w:rsidRDefault="00D01BC2" w:rsidP="00D01BC2">
            <w:pPr>
              <w:jc w:val="center"/>
            </w:pPr>
            <w:r w:rsidRPr="00CB4C81">
              <w:t>43</w:t>
            </w:r>
          </w:p>
        </w:tc>
        <w:tc>
          <w:tcPr>
            <w:tcW w:w="892" w:type="dxa"/>
          </w:tcPr>
          <w:p w14:paraId="65659FEA" w14:textId="517E72BB" w:rsidR="00D01BC2" w:rsidRPr="00A55AC2" w:rsidRDefault="00D01BC2" w:rsidP="00D01BC2">
            <w:pPr>
              <w:jc w:val="center"/>
            </w:pPr>
            <w:r w:rsidRPr="005C71D4">
              <w:t>1</w:t>
            </w:r>
          </w:p>
        </w:tc>
        <w:tc>
          <w:tcPr>
            <w:tcW w:w="1448" w:type="dxa"/>
            <w:tcBorders>
              <w:right w:val="single" w:sz="24" w:space="0" w:color="auto"/>
            </w:tcBorders>
          </w:tcPr>
          <w:p w14:paraId="06B4C7A0" w14:textId="606E5A9F" w:rsidR="00D01BC2" w:rsidRPr="00A55AC2" w:rsidRDefault="00D01BC2" w:rsidP="00D01BC2">
            <w:r w:rsidRPr="007C0FDA">
              <w:t>24.09.2022</w:t>
            </w:r>
          </w:p>
        </w:tc>
      </w:tr>
      <w:tr w:rsidR="00D01BC2" w:rsidRPr="00A55AC2" w14:paraId="229B2DF5" w14:textId="77777777" w:rsidTr="00787B53">
        <w:tc>
          <w:tcPr>
            <w:tcW w:w="1039" w:type="dxa"/>
            <w:tcBorders>
              <w:left w:val="single" w:sz="24" w:space="0" w:color="auto"/>
            </w:tcBorders>
          </w:tcPr>
          <w:p w14:paraId="1E8F8BA5" w14:textId="4AEC3D2F" w:rsidR="00D01BC2" w:rsidRPr="00A55AC2" w:rsidRDefault="00D01BC2" w:rsidP="00D01BC2">
            <w:pPr>
              <w:jc w:val="center"/>
            </w:pPr>
            <w:r w:rsidRPr="00B514DA">
              <w:t>1</w:t>
            </w:r>
          </w:p>
        </w:tc>
        <w:tc>
          <w:tcPr>
            <w:tcW w:w="1114" w:type="dxa"/>
          </w:tcPr>
          <w:p w14:paraId="03ECEE98" w14:textId="16173FEB" w:rsidR="00D01BC2" w:rsidRPr="00A55AC2" w:rsidRDefault="00D01BC2" w:rsidP="00D01BC2">
            <w:pPr>
              <w:jc w:val="center"/>
            </w:pPr>
            <w:r w:rsidRPr="001A0BD0">
              <w:t>20</w:t>
            </w:r>
          </w:p>
        </w:tc>
        <w:tc>
          <w:tcPr>
            <w:tcW w:w="903" w:type="dxa"/>
          </w:tcPr>
          <w:p w14:paraId="3389F2CB" w14:textId="77777777" w:rsidR="00D01BC2" w:rsidRPr="00A55AC2" w:rsidRDefault="00D01BC2" w:rsidP="00D01BC2">
            <w:pPr>
              <w:jc w:val="center"/>
            </w:pPr>
            <w:r w:rsidRPr="00A55AC2">
              <w:t>1</w:t>
            </w:r>
          </w:p>
        </w:tc>
        <w:tc>
          <w:tcPr>
            <w:tcW w:w="1448" w:type="dxa"/>
            <w:tcBorders>
              <w:right w:val="single" w:sz="24" w:space="0" w:color="auto"/>
            </w:tcBorders>
          </w:tcPr>
          <w:p w14:paraId="4E342AB7" w14:textId="33DCB80C" w:rsidR="00D01BC2" w:rsidRPr="00A55AC2" w:rsidRDefault="00D01BC2" w:rsidP="00D01BC2">
            <w:r w:rsidRPr="000B3296">
              <w:t>24.09.2022</w:t>
            </w:r>
          </w:p>
        </w:tc>
        <w:tc>
          <w:tcPr>
            <w:tcW w:w="1024" w:type="dxa"/>
            <w:tcBorders>
              <w:left w:val="single" w:sz="24" w:space="0" w:color="auto"/>
            </w:tcBorders>
          </w:tcPr>
          <w:p w14:paraId="42578792" w14:textId="22C0B863" w:rsidR="00D01BC2" w:rsidRPr="00A55AC2" w:rsidRDefault="00D01BC2" w:rsidP="00D01BC2">
            <w:pPr>
              <w:jc w:val="center"/>
            </w:pPr>
            <w:r w:rsidRPr="00EC2C77">
              <w:t>2</w:t>
            </w:r>
          </w:p>
        </w:tc>
        <w:tc>
          <w:tcPr>
            <w:tcW w:w="1101" w:type="dxa"/>
          </w:tcPr>
          <w:p w14:paraId="32F8C4C1" w14:textId="613AE142" w:rsidR="00D01BC2" w:rsidRPr="00A55AC2" w:rsidRDefault="00D01BC2" w:rsidP="00D01BC2">
            <w:pPr>
              <w:jc w:val="center"/>
            </w:pPr>
            <w:r w:rsidRPr="00CB4C81">
              <w:t>44</w:t>
            </w:r>
          </w:p>
        </w:tc>
        <w:tc>
          <w:tcPr>
            <w:tcW w:w="892" w:type="dxa"/>
          </w:tcPr>
          <w:p w14:paraId="0CA0FC5A" w14:textId="7B0459F4" w:rsidR="00D01BC2" w:rsidRPr="00A55AC2" w:rsidRDefault="00D01BC2" w:rsidP="00D01BC2">
            <w:pPr>
              <w:jc w:val="center"/>
            </w:pPr>
            <w:r w:rsidRPr="005C71D4">
              <w:t>1</w:t>
            </w:r>
          </w:p>
        </w:tc>
        <w:tc>
          <w:tcPr>
            <w:tcW w:w="1448" w:type="dxa"/>
            <w:tcBorders>
              <w:right w:val="single" w:sz="24" w:space="0" w:color="auto"/>
            </w:tcBorders>
          </w:tcPr>
          <w:p w14:paraId="16FDD32D" w14:textId="0497678C" w:rsidR="00D01BC2" w:rsidRPr="00A55AC2" w:rsidRDefault="00D01BC2" w:rsidP="00D01BC2">
            <w:r w:rsidRPr="007C0FDA">
              <w:t>24.09.2022</w:t>
            </w:r>
          </w:p>
        </w:tc>
      </w:tr>
      <w:tr w:rsidR="00D01BC2" w:rsidRPr="00A55AC2" w14:paraId="572EE103" w14:textId="77777777" w:rsidTr="00787B53">
        <w:tc>
          <w:tcPr>
            <w:tcW w:w="1039" w:type="dxa"/>
            <w:tcBorders>
              <w:left w:val="single" w:sz="24" w:space="0" w:color="auto"/>
            </w:tcBorders>
          </w:tcPr>
          <w:p w14:paraId="363EC3DB" w14:textId="63F418ED" w:rsidR="00D01BC2" w:rsidRPr="00A55AC2" w:rsidRDefault="00D01BC2" w:rsidP="00D01BC2">
            <w:pPr>
              <w:jc w:val="center"/>
            </w:pPr>
            <w:r w:rsidRPr="00B514DA">
              <w:t>1</w:t>
            </w:r>
          </w:p>
        </w:tc>
        <w:tc>
          <w:tcPr>
            <w:tcW w:w="1114" w:type="dxa"/>
          </w:tcPr>
          <w:p w14:paraId="20EC76B6" w14:textId="14FBE766" w:rsidR="00D01BC2" w:rsidRPr="00A55AC2" w:rsidRDefault="00D01BC2" w:rsidP="00D01BC2">
            <w:pPr>
              <w:jc w:val="center"/>
            </w:pPr>
            <w:r w:rsidRPr="001A0BD0">
              <w:t>21</w:t>
            </w:r>
          </w:p>
        </w:tc>
        <w:tc>
          <w:tcPr>
            <w:tcW w:w="903" w:type="dxa"/>
          </w:tcPr>
          <w:p w14:paraId="2A92E8E7" w14:textId="77777777" w:rsidR="00D01BC2" w:rsidRPr="00A55AC2" w:rsidRDefault="00D01BC2" w:rsidP="00D01BC2">
            <w:pPr>
              <w:jc w:val="center"/>
            </w:pPr>
            <w:r w:rsidRPr="00A55AC2">
              <w:t>1</w:t>
            </w:r>
          </w:p>
        </w:tc>
        <w:tc>
          <w:tcPr>
            <w:tcW w:w="1448" w:type="dxa"/>
            <w:tcBorders>
              <w:right w:val="single" w:sz="24" w:space="0" w:color="auto"/>
            </w:tcBorders>
          </w:tcPr>
          <w:p w14:paraId="60FDB604" w14:textId="0C2D0A5F" w:rsidR="00D01BC2" w:rsidRPr="00A55AC2" w:rsidRDefault="00D01BC2" w:rsidP="00D01BC2">
            <w:r w:rsidRPr="000B3296">
              <w:t>24.09.2022</w:t>
            </w:r>
          </w:p>
        </w:tc>
        <w:tc>
          <w:tcPr>
            <w:tcW w:w="1024" w:type="dxa"/>
            <w:tcBorders>
              <w:left w:val="single" w:sz="24" w:space="0" w:color="auto"/>
            </w:tcBorders>
          </w:tcPr>
          <w:p w14:paraId="003C97F7" w14:textId="566E7333" w:rsidR="00D01BC2" w:rsidRPr="00A55AC2" w:rsidRDefault="00D01BC2" w:rsidP="00D01BC2">
            <w:pPr>
              <w:jc w:val="center"/>
            </w:pPr>
            <w:r w:rsidRPr="00EC2C77">
              <w:t>3</w:t>
            </w:r>
          </w:p>
        </w:tc>
        <w:tc>
          <w:tcPr>
            <w:tcW w:w="1101" w:type="dxa"/>
          </w:tcPr>
          <w:p w14:paraId="2F9E9069" w14:textId="2AE08A41" w:rsidR="00D01BC2" w:rsidRPr="00A55AC2" w:rsidRDefault="00D01BC2" w:rsidP="00D01BC2">
            <w:pPr>
              <w:jc w:val="center"/>
            </w:pPr>
            <w:r w:rsidRPr="00CB4C81">
              <w:t>45</w:t>
            </w:r>
          </w:p>
        </w:tc>
        <w:tc>
          <w:tcPr>
            <w:tcW w:w="892" w:type="dxa"/>
          </w:tcPr>
          <w:p w14:paraId="7116D007" w14:textId="70FBE6AA" w:rsidR="00D01BC2" w:rsidRPr="00A55AC2" w:rsidRDefault="00D01BC2" w:rsidP="00D01BC2">
            <w:pPr>
              <w:jc w:val="center"/>
            </w:pPr>
            <w:r w:rsidRPr="005C71D4">
              <w:t>1</w:t>
            </w:r>
          </w:p>
        </w:tc>
        <w:tc>
          <w:tcPr>
            <w:tcW w:w="1448" w:type="dxa"/>
            <w:tcBorders>
              <w:right w:val="single" w:sz="24" w:space="0" w:color="auto"/>
            </w:tcBorders>
          </w:tcPr>
          <w:p w14:paraId="13379A80" w14:textId="3F6C1AE9" w:rsidR="00D01BC2" w:rsidRPr="00A55AC2" w:rsidRDefault="00D01BC2" w:rsidP="00D01BC2">
            <w:r w:rsidRPr="007C0FDA">
              <w:t>24.09.2022</w:t>
            </w:r>
          </w:p>
        </w:tc>
      </w:tr>
      <w:tr w:rsidR="00D01BC2" w:rsidRPr="00A55AC2" w14:paraId="2E7B408B" w14:textId="77777777" w:rsidTr="00787B53">
        <w:tc>
          <w:tcPr>
            <w:tcW w:w="1039" w:type="dxa"/>
            <w:tcBorders>
              <w:left w:val="single" w:sz="24" w:space="0" w:color="auto"/>
            </w:tcBorders>
          </w:tcPr>
          <w:p w14:paraId="3C7B18FD" w14:textId="266D28AC" w:rsidR="00D01BC2" w:rsidRPr="00A55AC2" w:rsidRDefault="00D01BC2" w:rsidP="00D01BC2">
            <w:pPr>
              <w:jc w:val="center"/>
            </w:pPr>
            <w:r w:rsidRPr="00B514DA">
              <w:t>1</w:t>
            </w:r>
          </w:p>
        </w:tc>
        <w:tc>
          <w:tcPr>
            <w:tcW w:w="1114" w:type="dxa"/>
          </w:tcPr>
          <w:p w14:paraId="597A8723" w14:textId="1EE90368" w:rsidR="00D01BC2" w:rsidRPr="00A55AC2" w:rsidRDefault="00D01BC2" w:rsidP="00D01BC2">
            <w:pPr>
              <w:jc w:val="center"/>
            </w:pPr>
            <w:r w:rsidRPr="001A0BD0">
              <w:t>22</w:t>
            </w:r>
          </w:p>
        </w:tc>
        <w:tc>
          <w:tcPr>
            <w:tcW w:w="903" w:type="dxa"/>
          </w:tcPr>
          <w:p w14:paraId="4C9F32C4" w14:textId="77777777" w:rsidR="00D01BC2" w:rsidRPr="00A55AC2" w:rsidRDefault="00D01BC2" w:rsidP="00D01BC2">
            <w:pPr>
              <w:jc w:val="center"/>
            </w:pPr>
            <w:r w:rsidRPr="00A55AC2">
              <w:t>1</w:t>
            </w:r>
          </w:p>
        </w:tc>
        <w:tc>
          <w:tcPr>
            <w:tcW w:w="1448" w:type="dxa"/>
            <w:tcBorders>
              <w:right w:val="single" w:sz="24" w:space="0" w:color="auto"/>
            </w:tcBorders>
          </w:tcPr>
          <w:p w14:paraId="126B5602" w14:textId="3B25B236" w:rsidR="00D01BC2" w:rsidRPr="00A55AC2" w:rsidRDefault="00D01BC2" w:rsidP="00D01BC2">
            <w:r w:rsidRPr="000B3296">
              <w:t>24.09.2022</w:t>
            </w:r>
          </w:p>
        </w:tc>
        <w:tc>
          <w:tcPr>
            <w:tcW w:w="1024" w:type="dxa"/>
            <w:tcBorders>
              <w:left w:val="single" w:sz="24" w:space="0" w:color="auto"/>
            </w:tcBorders>
          </w:tcPr>
          <w:p w14:paraId="3ACF452C" w14:textId="66463F12" w:rsidR="00D01BC2" w:rsidRPr="00A55AC2" w:rsidRDefault="00D01BC2" w:rsidP="00D01BC2">
            <w:pPr>
              <w:jc w:val="center"/>
            </w:pPr>
            <w:r w:rsidRPr="00EC2C77">
              <w:t>3</w:t>
            </w:r>
          </w:p>
        </w:tc>
        <w:tc>
          <w:tcPr>
            <w:tcW w:w="1101" w:type="dxa"/>
          </w:tcPr>
          <w:p w14:paraId="3C9D7689" w14:textId="03249AF6" w:rsidR="00D01BC2" w:rsidRPr="00A55AC2" w:rsidRDefault="00D01BC2" w:rsidP="00D01BC2">
            <w:pPr>
              <w:jc w:val="center"/>
            </w:pPr>
            <w:r w:rsidRPr="00CB4C81">
              <w:t>46</w:t>
            </w:r>
          </w:p>
        </w:tc>
        <w:tc>
          <w:tcPr>
            <w:tcW w:w="892" w:type="dxa"/>
          </w:tcPr>
          <w:p w14:paraId="7FD93F88" w14:textId="0ACCFFDF" w:rsidR="00D01BC2" w:rsidRPr="00A55AC2" w:rsidRDefault="00D01BC2" w:rsidP="00D01BC2">
            <w:pPr>
              <w:jc w:val="center"/>
            </w:pPr>
            <w:r w:rsidRPr="005C71D4">
              <w:t>1</w:t>
            </w:r>
          </w:p>
        </w:tc>
        <w:tc>
          <w:tcPr>
            <w:tcW w:w="1448" w:type="dxa"/>
            <w:tcBorders>
              <w:right w:val="single" w:sz="24" w:space="0" w:color="auto"/>
            </w:tcBorders>
          </w:tcPr>
          <w:p w14:paraId="4C673579" w14:textId="31512733" w:rsidR="00D01BC2" w:rsidRPr="00A55AC2" w:rsidRDefault="00D01BC2" w:rsidP="00D01BC2">
            <w:r w:rsidRPr="007C0FDA">
              <w:t>24.09.2022</w:t>
            </w:r>
          </w:p>
        </w:tc>
      </w:tr>
      <w:tr w:rsidR="00D01BC2" w:rsidRPr="00A55AC2" w14:paraId="2F161422" w14:textId="77777777" w:rsidTr="00787B53">
        <w:tc>
          <w:tcPr>
            <w:tcW w:w="1039" w:type="dxa"/>
            <w:tcBorders>
              <w:left w:val="single" w:sz="24" w:space="0" w:color="auto"/>
            </w:tcBorders>
          </w:tcPr>
          <w:p w14:paraId="4967E951" w14:textId="44BE0987" w:rsidR="00D01BC2" w:rsidRPr="00A55AC2" w:rsidRDefault="00D01BC2" w:rsidP="00D01BC2">
            <w:pPr>
              <w:jc w:val="center"/>
            </w:pPr>
            <w:r w:rsidRPr="00B514DA">
              <w:t>1</w:t>
            </w:r>
          </w:p>
        </w:tc>
        <w:tc>
          <w:tcPr>
            <w:tcW w:w="1114" w:type="dxa"/>
          </w:tcPr>
          <w:p w14:paraId="326E9394" w14:textId="6C346DF7" w:rsidR="00D01BC2" w:rsidRPr="00A55AC2" w:rsidRDefault="00D01BC2" w:rsidP="00D01BC2">
            <w:pPr>
              <w:jc w:val="center"/>
            </w:pPr>
            <w:r w:rsidRPr="001A0BD0">
              <w:t>23</w:t>
            </w:r>
          </w:p>
        </w:tc>
        <w:tc>
          <w:tcPr>
            <w:tcW w:w="903" w:type="dxa"/>
          </w:tcPr>
          <w:p w14:paraId="572075B9" w14:textId="77777777" w:rsidR="00D01BC2" w:rsidRPr="00A55AC2" w:rsidRDefault="00D01BC2" w:rsidP="00D01BC2">
            <w:pPr>
              <w:jc w:val="center"/>
            </w:pPr>
            <w:r w:rsidRPr="00A55AC2">
              <w:t>1</w:t>
            </w:r>
          </w:p>
        </w:tc>
        <w:tc>
          <w:tcPr>
            <w:tcW w:w="1448" w:type="dxa"/>
            <w:tcBorders>
              <w:right w:val="single" w:sz="24" w:space="0" w:color="auto"/>
            </w:tcBorders>
          </w:tcPr>
          <w:p w14:paraId="135115B3" w14:textId="1D15F09F" w:rsidR="00D01BC2" w:rsidRPr="00A55AC2" w:rsidRDefault="00D01BC2" w:rsidP="00D01BC2">
            <w:r w:rsidRPr="000B3296">
              <w:t>24.09.2022</w:t>
            </w:r>
          </w:p>
        </w:tc>
        <w:tc>
          <w:tcPr>
            <w:tcW w:w="1024" w:type="dxa"/>
            <w:tcBorders>
              <w:left w:val="single" w:sz="24" w:space="0" w:color="auto"/>
            </w:tcBorders>
          </w:tcPr>
          <w:p w14:paraId="28BA1F30" w14:textId="2FEE83AF" w:rsidR="00D01BC2" w:rsidRPr="00A55AC2" w:rsidRDefault="00D01BC2" w:rsidP="00D01BC2">
            <w:pPr>
              <w:jc w:val="center"/>
            </w:pPr>
            <w:r w:rsidRPr="00EC2C77">
              <w:t>3</w:t>
            </w:r>
          </w:p>
        </w:tc>
        <w:tc>
          <w:tcPr>
            <w:tcW w:w="1101" w:type="dxa"/>
          </w:tcPr>
          <w:p w14:paraId="074B3FE5" w14:textId="2E597D73" w:rsidR="00D01BC2" w:rsidRPr="00A55AC2" w:rsidRDefault="00D01BC2" w:rsidP="00D01BC2">
            <w:pPr>
              <w:jc w:val="center"/>
            </w:pPr>
            <w:r w:rsidRPr="00CB4C81">
              <w:t>47</w:t>
            </w:r>
          </w:p>
        </w:tc>
        <w:tc>
          <w:tcPr>
            <w:tcW w:w="892" w:type="dxa"/>
          </w:tcPr>
          <w:p w14:paraId="6CDEE44B" w14:textId="7580C814" w:rsidR="00D01BC2" w:rsidRPr="00A55AC2" w:rsidRDefault="00D01BC2" w:rsidP="00D01BC2">
            <w:pPr>
              <w:jc w:val="center"/>
            </w:pPr>
            <w:r w:rsidRPr="005C71D4">
              <w:t>1</w:t>
            </w:r>
          </w:p>
        </w:tc>
        <w:tc>
          <w:tcPr>
            <w:tcW w:w="1448" w:type="dxa"/>
            <w:tcBorders>
              <w:right w:val="single" w:sz="24" w:space="0" w:color="auto"/>
            </w:tcBorders>
          </w:tcPr>
          <w:p w14:paraId="3DE9029D" w14:textId="11599F1B" w:rsidR="00D01BC2" w:rsidRPr="00A55AC2" w:rsidRDefault="00D01BC2" w:rsidP="00D01BC2">
            <w:r w:rsidRPr="007C0FDA">
              <w:t>24.09.2022</w:t>
            </w:r>
          </w:p>
        </w:tc>
      </w:tr>
      <w:tr w:rsidR="00D01BC2" w:rsidRPr="00A55AC2" w14:paraId="5E99A1B2" w14:textId="77777777" w:rsidTr="00787B53">
        <w:tc>
          <w:tcPr>
            <w:tcW w:w="1039" w:type="dxa"/>
            <w:tcBorders>
              <w:left w:val="single" w:sz="24" w:space="0" w:color="auto"/>
              <w:bottom w:val="single" w:sz="24" w:space="0" w:color="auto"/>
            </w:tcBorders>
          </w:tcPr>
          <w:p w14:paraId="7D0F20AF" w14:textId="49805EFA" w:rsidR="00D01BC2" w:rsidRPr="00A55AC2" w:rsidRDefault="00D01BC2" w:rsidP="00D01BC2">
            <w:pPr>
              <w:jc w:val="center"/>
            </w:pPr>
            <w:r w:rsidRPr="00B514DA">
              <w:t>1</w:t>
            </w:r>
          </w:p>
        </w:tc>
        <w:tc>
          <w:tcPr>
            <w:tcW w:w="1114" w:type="dxa"/>
            <w:tcBorders>
              <w:bottom w:val="single" w:sz="24" w:space="0" w:color="auto"/>
            </w:tcBorders>
          </w:tcPr>
          <w:p w14:paraId="4865CC97" w14:textId="326B9DFC" w:rsidR="00D01BC2" w:rsidRPr="00A55AC2" w:rsidRDefault="00D01BC2" w:rsidP="00D01BC2">
            <w:pPr>
              <w:jc w:val="center"/>
            </w:pPr>
            <w:r w:rsidRPr="001A0BD0">
              <w:t>24</w:t>
            </w:r>
          </w:p>
        </w:tc>
        <w:tc>
          <w:tcPr>
            <w:tcW w:w="903" w:type="dxa"/>
            <w:tcBorders>
              <w:bottom w:val="single" w:sz="24" w:space="0" w:color="auto"/>
            </w:tcBorders>
          </w:tcPr>
          <w:p w14:paraId="04668FCE" w14:textId="77777777" w:rsidR="00D01BC2" w:rsidRPr="00A55AC2" w:rsidRDefault="00D01BC2" w:rsidP="00D01BC2">
            <w:pPr>
              <w:jc w:val="center"/>
            </w:pPr>
            <w:r w:rsidRPr="00A55AC2">
              <w:t>1</w:t>
            </w:r>
          </w:p>
        </w:tc>
        <w:tc>
          <w:tcPr>
            <w:tcW w:w="1448" w:type="dxa"/>
            <w:tcBorders>
              <w:bottom w:val="single" w:sz="24" w:space="0" w:color="auto"/>
              <w:right w:val="single" w:sz="24" w:space="0" w:color="auto"/>
            </w:tcBorders>
          </w:tcPr>
          <w:p w14:paraId="6DA7883B" w14:textId="00211F0C" w:rsidR="00D01BC2" w:rsidRPr="00A55AC2" w:rsidRDefault="00D01BC2" w:rsidP="00D01BC2">
            <w:r w:rsidRPr="000B3296">
              <w:t>24.09.2022</w:t>
            </w:r>
          </w:p>
        </w:tc>
        <w:tc>
          <w:tcPr>
            <w:tcW w:w="1024" w:type="dxa"/>
            <w:tcBorders>
              <w:left w:val="single" w:sz="24" w:space="0" w:color="auto"/>
              <w:bottom w:val="single" w:sz="24" w:space="0" w:color="auto"/>
            </w:tcBorders>
          </w:tcPr>
          <w:p w14:paraId="4F223AB1" w14:textId="6C3EAADC" w:rsidR="00D01BC2" w:rsidRPr="00A55AC2" w:rsidRDefault="00D01BC2" w:rsidP="00D01BC2">
            <w:pPr>
              <w:jc w:val="center"/>
            </w:pPr>
            <w:r w:rsidRPr="00EC2C77">
              <w:t>3</w:t>
            </w:r>
          </w:p>
        </w:tc>
        <w:tc>
          <w:tcPr>
            <w:tcW w:w="1101" w:type="dxa"/>
            <w:tcBorders>
              <w:bottom w:val="single" w:sz="24" w:space="0" w:color="auto"/>
            </w:tcBorders>
          </w:tcPr>
          <w:p w14:paraId="6F326A7F" w14:textId="3A2E7374" w:rsidR="00D01BC2" w:rsidRPr="00A55AC2" w:rsidRDefault="00D01BC2" w:rsidP="00D01BC2">
            <w:pPr>
              <w:jc w:val="center"/>
            </w:pPr>
            <w:r w:rsidRPr="00CB4C81">
              <w:t>48</w:t>
            </w:r>
          </w:p>
        </w:tc>
        <w:tc>
          <w:tcPr>
            <w:tcW w:w="892" w:type="dxa"/>
            <w:tcBorders>
              <w:bottom w:val="single" w:sz="24" w:space="0" w:color="auto"/>
            </w:tcBorders>
          </w:tcPr>
          <w:p w14:paraId="7C2C6DF0" w14:textId="68889EB3" w:rsidR="00D01BC2" w:rsidRPr="00A55AC2" w:rsidRDefault="00D01BC2" w:rsidP="00D01BC2">
            <w:pPr>
              <w:jc w:val="center"/>
            </w:pPr>
            <w:r w:rsidRPr="005C71D4">
              <w:t>1</w:t>
            </w:r>
          </w:p>
        </w:tc>
        <w:tc>
          <w:tcPr>
            <w:tcW w:w="1448" w:type="dxa"/>
            <w:tcBorders>
              <w:bottom w:val="single" w:sz="24" w:space="0" w:color="auto"/>
              <w:right w:val="single" w:sz="24" w:space="0" w:color="auto"/>
            </w:tcBorders>
          </w:tcPr>
          <w:p w14:paraId="4F828E4B" w14:textId="36397E8A" w:rsidR="00D01BC2" w:rsidRPr="00A55AC2" w:rsidRDefault="00D01BC2" w:rsidP="00D01BC2">
            <w:r w:rsidRPr="007C0FDA">
              <w:t>24.09.2022</w:t>
            </w:r>
          </w:p>
        </w:tc>
      </w:tr>
    </w:tbl>
    <w:p w14:paraId="64A493EF" w14:textId="2E20A628" w:rsidR="000B4C59" w:rsidRDefault="007D4A83" w:rsidP="005B50B7">
      <w:pPr>
        <w:rPr>
          <w:rFonts w:ascii="Segoe UI Symbol" w:hAnsi="Segoe UI Symbol" w:cs="Segoe UI Symbol"/>
          <w:sz w:val="28"/>
          <w:szCs w:val="28"/>
        </w:rPr>
      </w:pPr>
      <w:r w:rsidRPr="00A55AC2">
        <w:t>Lista paginilor efective se schimbă la fiecare amendament introdus.</w:t>
      </w:r>
      <w:r w:rsidR="005B50B7">
        <w:t xml:space="preserve"> aceasta secțiune va include și  documentele anexe la manual</w:t>
      </w:r>
      <w:r w:rsidR="000B4C59">
        <w:rPr>
          <w:rFonts w:ascii="Segoe UI Symbol" w:hAnsi="Segoe UI Symbol" w:cs="Segoe UI Symbol"/>
          <w:sz w:val="28"/>
          <w:szCs w:val="28"/>
        </w:rPr>
        <w:br w:type="page"/>
      </w:r>
    </w:p>
    <w:tbl>
      <w:tblPr>
        <w:tblStyle w:val="TableGrid"/>
        <w:tblW w:w="0" w:type="auto"/>
        <w:tblLook w:val="04A0" w:firstRow="1" w:lastRow="0" w:firstColumn="1" w:lastColumn="0" w:noHBand="0" w:noVBand="1"/>
      </w:tblPr>
      <w:tblGrid>
        <w:gridCol w:w="1039"/>
        <w:gridCol w:w="1114"/>
        <w:gridCol w:w="903"/>
        <w:gridCol w:w="1448"/>
        <w:gridCol w:w="1024"/>
        <w:gridCol w:w="1101"/>
        <w:gridCol w:w="892"/>
        <w:gridCol w:w="1448"/>
      </w:tblGrid>
      <w:tr w:rsidR="00747154" w:rsidRPr="00A55AC2" w14:paraId="47276DE3" w14:textId="77777777" w:rsidTr="00D01BC2">
        <w:tc>
          <w:tcPr>
            <w:tcW w:w="1039" w:type="dxa"/>
            <w:tcBorders>
              <w:top w:val="single" w:sz="24" w:space="0" w:color="auto"/>
              <w:left w:val="single" w:sz="24" w:space="0" w:color="auto"/>
              <w:bottom w:val="single" w:sz="24" w:space="0" w:color="auto"/>
            </w:tcBorders>
            <w:vAlign w:val="center"/>
          </w:tcPr>
          <w:p w14:paraId="63629A5B" w14:textId="77777777" w:rsidR="00747154" w:rsidRPr="00A55AC2" w:rsidRDefault="00747154" w:rsidP="00480934">
            <w:pPr>
              <w:jc w:val="center"/>
              <w:rPr>
                <w:b/>
                <w:bCs/>
              </w:rPr>
            </w:pPr>
            <w:r w:rsidRPr="00A55AC2">
              <w:rPr>
                <w:b/>
                <w:bCs/>
              </w:rPr>
              <w:lastRenderedPageBreak/>
              <w:t>Cap.</w:t>
            </w:r>
          </w:p>
        </w:tc>
        <w:tc>
          <w:tcPr>
            <w:tcW w:w="1114" w:type="dxa"/>
            <w:tcBorders>
              <w:top w:val="single" w:sz="24" w:space="0" w:color="auto"/>
              <w:bottom w:val="single" w:sz="24" w:space="0" w:color="auto"/>
            </w:tcBorders>
            <w:vAlign w:val="center"/>
          </w:tcPr>
          <w:p w14:paraId="58C8733E" w14:textId="77777777" w:rsidR="00747154" w:rsidRPr="00A55AC2" w:rsidRDefault="00747154" w:rsidP="00480934">
            <w:pPr>
              <w:jc w:val="center"/>
              <w:rPr>
                <w:b/>
                <w:bCs/>
              </w:rPr>
            </w:pPr>
            <w:r w:rsidRPr="00A55AC2">
              <w:rPr>
                <w:b/>
                <w:bCs/>
              </w:rPr>
              <w:t>Pg. Nr.</w:t>
            </w:r>
          </w:p>
        </w:tc>
        <w:tc>
          <w:tcPr>
            <w:tcW w:w="903" w:type="dxa"/>
            <w:tcBorders>
              <w:top w:val="single" w:sz="24" w:space="0" w:color="auto"/>
              <w:bottom w:val="single" w:sz="24" w:space="0" w:color="auto"/>
            </w:tcBorders>
            <w:vAlign w:val="center"/>
          </w:tcPr>
          <w:p w14:paraId="1CF9F7BA" w14:textId="77777777" w:rsidR="00747154" w:rsidRPr="00A55AC2" w:rsidRDefault="00747154" w:rsidP="00480934">
            <w:pPr>
              <w:jc w:val="center"/>
              <w:rPr>
                <w:b/>
                <w:bCs/>
              </w:rPr>
            </w:pPr>
            <w:r w:rsidRPr="00A55AC2">
              <w:rPr>
                <w:b/>
                <w:bCs/>
              </w:rPr>
              <w:t>Ed.</w:t>
            </w:r>
          </w:p>
        </w:tc>
        <w:tc>
          <w:tcPr>
            <w:tcW w:w="1448" w:type="dxa"/>
            <w:tcBorders>
              <w:top w:val="single" w:sz="24" w:space="0" w:color="auto"/>
              <w:bottom w:val="single" w:sz="24" w:space="0" w:color="auto"/>
              <w:right w:val="single" w:sz="24" w:space="0" w:color="auto"/>
            </w:tcBorders>
            <w:vAlign w:val="center"/>
          </w:tcPr>
          <w:p w14:paraId="3CA16B1E" w14:textId="77777777" w:rsidR="00747154" w:rsidRPr="00A55AC2" w:rsidRDefault="00747154" w:rsidP="00480934">
            <w:pPr>
              <w:jc w:val="center"/>
              <w:rPr>
                <w:b/>
                <w:bCs/>
              </w:rPr>
            </w:pPr>
            <w:r w:rsidRPr="00A55AC2">
              <w:rPr>
                <w:b/>
                <w:bCs/>
              </w:rPr>
              <w:t>Data</w:t>
            </w:r>
          </w:p>
        </w:tc>
        <w:tc>
          <w:tcPr>
            <w:tcW w:w="1024" w:type="dxa"/>
            <w:tcBorders>
              <w:top w:val="single" w:sz="24" w:space="0" w:color="auto"/>
              <w:left w:val="single" w:sz="24" w:space="0" w:color="auto"/>
              <w:bottom w:val="single" w:sz="24" w:space="0" w:color="auto"/>
            </w:tcBorders>
            <w:vAlign w:val="center"/>
          </w:tcPr>
          <w:p w14:paraId="179741DB" w14:textId="77777777" w:rsidR="00747154" w:rsidRPr="00A55AC2" w:rsidRDefault="00747154" w:rsidP="00480934">
            <w:pPr>
              <w:jc w:val="center"/>
              <w:rPr>
                <w:b/>
                <w:bCs/>
              </w:rPr>
            </w:pPr>
            <w:r w:rsidRPr="00A55AC2">
              <w:rPr>
                <w:b/>
                <w:bCs/>
              </w:rPr>
              <w:t>Cap.</w:t>
            </w:r>
          </w:p>
        </w:tc>
        <w:tc>
          <w:tcPr>
            <w:tcW w:w="1101" w:type="dxa"/>
            <w:tcBorders>
              <w:top w:val="single" w:sz="24" w:space="0" w:color="auto"/>
              <w:bottom w:val="single" w:sz="24" w:space="0" w:color="auto"/>
            </w:tcBorders>
            <w:vAlign w:val="center"/>
          </w:tcPr>
          <w:p w14:paraId="20C62DE0" w14:textId="77777777" w:rsidR="00747154" w:rsidRPr="00A55AC2" w:rsidRDefault="00747154" w:rsidP="00480934">
            <w:pPr>
              <w:jc w:val="center"/>
              <w:rPr>
                <w:b/>
                <w:bCs/>
              </w:rPr>
            </w:pPr>
            <w:r w:rsidRPr="00A55AC2">
              <w:rPr>
                <w:b/>
                <w:bCs/>
              </w:rPr>
              <w:t>Pg. Nr.</w:t>
            </w:r>
          </w:p>
        </w:tc>
        <w:tc>
          <w:tcPr>
            <w:tcW w:w="892" w:type="dxa"/>
            <w:tcBorders>
              <w:top w:val="single" w:sz="24" w:space="0" w:color="auto"/>
              <w:bottom w:val="single" w:sz="24" w:space="0" w:color="auto"/>
            </w:tcBorders>
            <w:vAlign w:val="center"/>
          </w:tcPr>
          <w:p w14:paraId="6DDAB081" w14:textId="77777777" w:rsidR="00747154" w:rsidRPr="00A55AC2" w:rsidRDefault="00747154" w:rsidP="00480934">
            <w:pPr>
              <w:jc w:val="center"/>
              <w:rPr>
                <w:b/>
                <w:bCs/>
              </w:rPr>
            </w:pPr>
            <w:r w:rsidRPr="00A55AC2">
              <w:rPr>
                <w:b/>
                <w:bCs/>
              </w:rPr>
              <w:t>Ed.</w:t>
            </w:r>
          </w:p>
        </w:tc>
        <w:tc>
          <w:tcPr>
            <w:tcW w:w="1448" w:type="dxa"/>
            <w:tcBorders>
              <w:top w:val="single" w:sz="24" w:space="0" w:color="auto"/>
              <w:bottom w:val="single" w:sz="24" w:space="0" w:color="auto"/>
              <w:right w:val="single" w:sz="24" w:space="0" w:color="auto"/>
            </w:tcBorders>
            <w:vAlign w:val="center"/>
          </w:tcPr>
          <w:p w14:paraId="79B245A9" w14:textId="77777777" w:rsidR="00747154" w:rsidRPr="00A55AC2" w:rsidRDefault="00747154" w:rsidP="00480934">
            <w:pPr>
              <w:jc w:val="center"/>
              <w:rPr>
                <w:b/>
                <w:bCs/>
              </w:rPr>
            </w:pPr>
            <w:r w:rsidRPr="00A55AC2">
              <w:rPr>
                <w:b/>
                <w:bCs/>
              </w:rPr>
              <w:t>Data</w:t>
            </w:r>
          </w:p>
        </w:tc>
      </w:tr>
      <w:tr w:rsidR="00D01BC2" w:rsidRPr="00A55AC2" w14:paraId="49F3A275" w14:textId="77777777" w:rsidTr="00620CC0">
        <w:tc>
          <w:tcPr>
            <w:tcW w:w="1039" w:type="dxa"/>
            <w:tcBorders>
              <w:top w:val="single" w:sz="24" w:space="0" w:color="auto"/>
              <w:left w:val="single" w:sz="24" w:space="0" w:color="auto"/>
            </w:tcBorders>
          </w:tcPr>
          <w:p w14:paraId="4EAF834B" w14:textId="40FDDE52" w:rsidR="00D01BC2" w:rsidRPr="00A55AC2" w:rsidRDefault="00D01BC2" w:rsidP="00D01BC2">
            <w:pPr>
              <w:jc w:val="center"/>
            </w:pPr>
            <w:r w:rsidRPr="00C472C3">
              <w:t>3</w:t>
            </w:r>
          </w:p>
        </w:tc>
        <w:tc>
          <w:tcPr>
            <w:tcW w:w="1114" w:type="dxa"/>
            <w:tcBorders>
              <w:top w:val="single" w:sz="24" w:space="0" w:color="auto"/>
            </w:tcBorders>
          </w:tcPr>
          <w:p w14:paraId="3E4CA851" w14:textId="3B003D19" w:rsidR="00D01BC2" w:rsidRPr="00A55AC2" w:rsidRDefault="00D01BC2" w:rsidP="00D01BC2">
            <w:pPr>
              <w:jc w:val="center"/>
            </w:pPr>
            <w:r w:rsidRPr="00493AA7">
              <w:t>49</w:t>
            </w:r>
          </w:p>
        </w:tc>
        <w:tc>
          <w:tcPr>
            <w:tcW w:w="903" w:type="dxa"/>
            <w:tcBorders>
              <w:top w:val="single" w:sz="24" w:space="0" w:color="auto"/>
            </w:tcBorders>
            <w:vAlign w:val="center"/>
          </w:tcPr>
          <w:p w14:paraId="1DE1FDA0" w14:textId="77777777" w:rsidR="00D01BC2" w:rsidRPr="00A55AC2" w:rsidRDefault="00D01BC2" w:rsidP="00D01BC2">
            <w:pPr>
              <w:jc w:val="center"/>
            </w:pPr>
            <w:r w:rsidRPr="00A55AC2">
              <w:t>1</w:t>
            </w:r>
          </w:p>
        </w:tc>
        <w:tc>
          <w:tcPr>
            <w:tcW w:w="1448" w:type="dxa"/>
            <w:tcBorders>
              <w:top w:val="single" w:sz="24" w:space="0" w:color="auto"/>
              <w:right w:val="single" w:sz="24" w:space="0" w:color="auto"/>
            </w:tcBorders>
          </w:tcPr>
          <w:p w14:paraId="01CBA092" w14:textId="5DAB826D" w:rsidR="00D01BC2" w:rsidRPr="00A55AC2" w:rsidRDefault="00D01BC2" w:rsidP="00D01BC2">
            <w:pPr>
              <w:jc w:val="center"/>
            </w:pPr>
            <w:r w:rsidRPr="00BF29A9">
              <w:t>24.09.2022</w:t>
            </w:r>
          </w:p>
        </w:tc>
        <w:tc>
          <w:tcPr>
            <w:tcW w:w="1024" w:type="dxa"/>
            <w:tcBorders>
              <w:top w:val="single" w:sz="24" w:space="0" w:color="auto"/>
              <w:left w:val="single" w:sz="24" w:space="0" w:color="auto"/>
            </w:tcBorders>
          </w:tcPr>
          <w:p w14:paraId="7BDBB26A" w14:textId="59865245" w:rsidR="00D01BC2" w:rsidRPr="00A55AC2" w:rsidRDefault="00D01BC2" w:rsidP="00D01BC2">
            <w:pPr>
              <w:jc w:val="center"/>
            </w:pPr>
            <w:r w:rsidRPr="00E90F21">
              <w:t>A</w:t>
            </w:r>
          </w:p>
        </w:tc>
        <w:tc>
          <w:tcPr>
            <w:tcW w:w="1101" w:type="dxa"/>
            <w:tcBorders>
              <w:top w:val="single" w:sz="24" w:space="0" w:color="auto"/>
            </w:tcBorders>
          </w:tcPr>
          <w:p w14:paraId="36588140" w14:textId="54D1AACC" w:rsidR="00D01BC2" w:rsidRPr="00A55AC2" w:rsidRDefault="00D01BC2" w:rsidP="00D01BC2">
            <w:pPr>
              <w:jc w:val="center"/>
            </w:pPr>
            <w:r w:rsidRPr="00D146CB">
              <w:t>73</w:t>
            </w:r>
          </w:p>
        </w:tc>
        <w:tc>
          <w:tcPr>
            <w:tcW w:w="892" w:type="dxa"/>
            <w:tcBorders>
              <w:top w:val="single" w:sz="24" w:space="0" w:color="auto"/>
            </w:tcBorders>
          </w:tcPr>
          <w:p w14:paraId="7C633EA7" w14:textId="2846AEEE" w:rsidR="00D01BC2" w:rsidRPr="00A55AC2" w:rsidRDefault="00D01BC2" w:rsidP="00D01BC2">
            <w:pPr>
              <w:jc w:val="center"/>
            </w:pPr>
            <w:r w:rsidRPr="00D146CB">
              <w:t>1</w:t>
            </w:r>
          </w:p>
        </w:tc>
        <w:tc>
          <w:tcPr>
            <w:tcW w:w="1448" w:type="dxa"/>
            <w:tcBorders>
              <w:top w:val="single" w:sz="24" w:space="0" w:color="auto"/>
              <w:right w:val="single" w:sz="24" w:space="0" w:color="auto"/>
            </w:tcBorders>
          </w:tcPr>
          <w:p w14:paraId="066774AC" w14:textId="4BDB14F6" w:rsidR="00D01BC2" w:rsidRPr="00A55AC2" w:rsidRDefault="00D01BC2" w:rsidP="00D01BC2">
            <w:pPr>
              <w:jc w:val="center"/>
            </w:pPr>
            <w:r w:rsidRPr="00D146CB">
              <w:t>24.09.2022</w:t>
            </w:r>
          </w:p>
        </w:tc>
      </w:tr>
      <w:tr w:rsidR="00D01BC2" w:rsidRPr="00A55AC2" w14:paraId="5F727251" w14:textId="77777777" w:rsidTr="00620CC0">
        <w:tc>
          <w:tcPr>
            <w:tcW w:w="1039" w:type="dxa"/>
            <w:tcBorders>
              <w:left w:val="single" w:sz="24" w:space="0" w:color="auto"/>
            </w:tcBorders>
          </w:tcPr>
          <w:p w14:paraId="22AC3048" w14:textId="6646BBD7" w:rsidR="00D01BC2" w:rsidRPr="00A55AC2" w:rsidRDefault="00D01BC2" w:rsidP="00D01BC2">
            <w:pPr>
              <w:jc w:val="center"/>
            </w:pPr>
            <w:r w:rsidRPr="00C472C3">
              <w:t>3</w:t>
            </w:r>
          </w:p>
        </w:tc>
        <w:tc>
          <w:tcPr>
            <w:tcW w:w="1114" w:type="dxa"/>
          </w:tcPr>
          <w:p w14:paraId="42C50276" w14:textId="67CA05E2" w:rsidR="00D01BC2" w:rsidRPr="00A55AC2" w:rsidRDefault="00D01BC2" w:rsidP="00D01BC2">
            <w:pPr>
              <w:jc w:val="center"/>
            </w:pPr>
            <w:r w:rsidRPr="00493AA7">
              <w:t>50</w:t>
            </w:r>
          </w:p>
        </w:tc>
        <w:tc>
          <w:tcPr>
            <w:tcW w:w="903" w:type="dxa"/>
          </w:tcPr>
          <w:p w14:paraId="1AFC4D93" w14:textId="77777777" w:rsidR="00D01BC2" w:rsidRPr="00A55AC2" w:rsidRDefault="00D01BC2" w:rsidP="00D01BC2">
            <w:pPr>
              <w:jc w:val="center"/>
            </w:pPr>
            <w:r w:rsidRPr="00A55AC2">
              <w:t>1</w:t>
            </w:r>
          </w:p>
        </w:tc>
        <w:tc>
          <w:tcPr>
            <w:tcW w:w="1448" w:type="dxa"/>
            <w:tcBorders>
              <w:right w:val="single" w:sz="24" w:space="0" w:color="auto"/>
            </w:tcBorders>
          </w:tcPr>
          <w:p w14:paraId="5C38B8AC" w14:textId="750C600F" w:rsidR="00D01BC2" w:rsidRPr="00A55AC2" w:rsidRDefault="00D01BC2" w:rsidP="00D01BC2">
            <w:pPr>
              <w:jc w:val="center"/>
            </w:pPr>
            <w:r w:rsidRPr="00BF29A9">
              <w:t>24.09.2022</w:t>
            </w:r>
          </w:p>
        </w:tc>
        <w:tc>
          <w:tcPr>
            <w:tcW w:w="1024" w:type="dxa"/>
            <w:tcBorders>
              <w:left w:val="single" w:sz="24" w:space="0" w:color="auto"/>
            </w:tcBorders>
          </w:tcPr>
          <w:p w14:paraId="07118823" w14:textId="110EF969" w:rsidR="00D01BC2" w:rsidRPr="00A55AC2" w:rsidRDefault="00D01BC2" w:rsidP="00D01BC2">
            <w:pPr>
              <w:jc w:val="center"/>
            </w:pPr>
            <w:r w:rsidRPr="00E90F21">
              <w:t>A</w:t>
            </w:r>
          </w:p>
        </w:tc>
        <w:tc>
          <w:tcPr>
            <w:tcW w:w="1101" w:type="dxa"/>
          </w:tcPr>
          <w:p w14:paraId="46A05E89" w14:textId="2EBFED92" w:rsidR="00D01BC2" w:rsidRPr="00A55AC2" w:rsidRDefault="00D01BC2" w:rsidP="00D01BC2">
            <w:pPr>
              <w:jc w:val="center"/>
            </w:pPr>
            <w:r w:rsidRPr="00D146CB">
              <w:t>74</w:t>
            </w:r>
          </w:p>
        </w:tc>
        <w:tc>
          <w:tcPr>
            <w:tcW w:w="892" w:type="dxa"/>
          </w:tcPr>
          <w:p w14:paraId="115793FA" w14:textId="1409C977" w:rsidR="00D01BC2" w:rsidRPr="00A55AC2" w:rsidRDefault="00D01BC2" w:rsidP="00D01BC2">
            <w:pPr>
              <w:jc w:val="center"/>
            </w:pPr>
            <w:r w:rsidRPr="00D146CB">
              <w:t>1</w:t>
            </w:r>
          </w:p>
        </w:tc>
        <w:tc>
          <w:tcPr>
            <w:tcW w:w="1448" w:type="dxa"/>
            <w:tcBorders>
              <w:right w:val="single" w:sz="24" w:space="0" w:color="auto"/>
            </w:tcBorders>
          </w:tcPr>
          <w:p w14:paraId="67D48801" w14:textId="5682A263" w:rsidR="00D01BC2" w:rsidRPr="00A55AC2" w:rsidRDefault="00D01BC2" w:rsidP="00D01BC2">
            <w:pPr>
              <w:jc w:val="center"/>
            </w:pPr>
            <w:r w:rsidRPr="00D146CB">
              <w:t>24.09.2022</w:t>
            </w:r>
          </w:p>
        </w:tc>
      </w:tr>
      <w:tr w:rsidR="00D01BC2" w:rsidRPr="00A55AC2" w14:paraId="5501CA31" w14:textId="77777777" w:rsidTr="00620CC0">
        <w:tc>
          <w:tcPr>
            <w:tcW w:w="1039" w:type="dxa"/>
            <w:tcBorders>
              <w:left w:val="single" w:sz="24" w:space="0" w:color="auto"/>
            </w:tcBorders>
          </w:tcPr>
          <w:p w14:paraId="4498731B" w14:textId="42A10EF5" w:rsidR="00D01BC2" w:rsidRPr="00A55AC2" w:rsidRDefault="00D01BC2" w:rsidP="00D01BC2">
            <w:pPr>
              <w:jc w:val="center"/>
            </w:pPr>
            <w:r w:rsidRPr="00C472C3">
              <w:t>3</w:t>
            </w:r>
          </w:p>
        </w:tc>
        <w:tc>
          <w:tcPr>
            <w:tcW w:w="1114" w:type="dxa"/>
          </w:tcPr>
          <w:p w14:paraId="278498F1" w14:textId="497FAD44" w:rsidR="00D01BC2" w:rsidRPr="00A55AC2" w:rsidRDefault="00D01BC2" w:rsidP="00D01BC2">
            <w:pPr>
              <w:jc w:val="center"/>
            </w:pPr>
            <w:r w:rsidRPr="00493AA7">
              <w:t>51</w:t>
            </w:r>
          </w:p>
        </w:tc>
        <w:tc>
          <w:tcPr>
            <w:tcW w:w="903" w:type="dxa"/>
          </w:tcPr>
          <w:p w14:paraId="24EC2FFE" w14:textId="77777777" w:rsidR="00D01BC2" w:rsidRPr="00A55AC2" w:rsidRDefault="00D01BC2" w:rsidP="00D01BC2">
            <w:pPr>
              <w:jc w:val="center"/>
            </w:pPr>
            <w:r w:rsidRPr="00A55AC2">
              <w:t>1</w:t>
            </w:r>
          </w:p>
        </w:tc>
        <w:tc>
          <w:tcPr>
            <w:tcW w:w="1448" w:type="dxa"/>
            <w:tcBorders>
              <w:right w:val="single" w:sz="24" w:space="0" w:color="auto"/>
            </w:tcBorders>
          </w:tcPr>
          <w:p w14:paraId="13F9DFF8" w14:textId="5C959BEE" w:rsidR="00D01BC2" w:rsidRPr="00A55AC2" w:rsidRDefault="00D01BC2" w:rsidP="00D01BC2">
            <w:pPr>
              <w:jc w:val="center"/>
            </w:pPr>
            <w:r w:rsidRPr="00BF29A9">
              <w:t>24.09.2022</w:t>
            </w:r>
          </w:p>
        </w:tc>
        <w:tc>
          <w:tcPr>
            <w:tcW w:w="1024" w:type="dxa"/>
            <w:tcBorders>
              <w:left w:val="single" w:sz="24" w:space="0" w:color="auto"/>
            </w:tcBorders>
          </w:tcPr>
          <w:p w14:paraId="7411E583" w14:textId="0682EA8B" w:rsidR="00D01BC2" w:rsidRPr="00A55AC2" w:rsidRDefault="00D01BC2" w:rsidP="00D01BC2">
            <w:pPr>
              <w:jc w:val="center"/>
            </w:pPr>
            <w:r w:rsidRPr="00E90F21">
              <w:t>A</w:t>
            </w:r>
          </w:p>
        </w:tc>
        <w:tc>
          <w:tcPr>
            <w:tcW w:w="1101" w:type="dxa"/>
          </w:tcPr>
          <w:p w14:paraId="6D9ECA2C" w14:textId="6C9C86BB" w:rsidR="00D01BC2" w:rsidRPr="00A55AC2" w:rsidRDefault="00D01BC2" w:rsidP="00D01BC2">
            <w:pPr>
              <w:jc w:val="center"/>
            </w:pPr>
            <w:r w:rsidRPr="00D146CB">
              <w:t>75</w:t>
            </w:r>
          </w:p>
        </w:tc>
        <w:tc>
          <w:tcPr>
            <w:tcW w:w="892" w:type="dxa"/>
          </w:tcPr>
          <w:p w14:paraId="7FBEF649" w14:textId="4BE99ACF" w:rsidR="00D01BC2" w:rsidRPr="00A55AC2" w:rsidRDefault="00D01BC2" w:rsidP="00D01BC2">
            <w:pPr>
              <w:jc w:val="center"/>
            </w:pPr>
            <w:r w:rsidRPr="00D146CB">
              <w:t>1</w:t>
            </w:r>
          </w:p>
        </w:tc>
        <w:tc>
          <w:tcPr>
            <w:tcW w:w="1448" w:type="dxa"/>
            <w:tcBorders>
              <w:right w:val="single" w:sz="24" w:space="0" w:color="auto"/>
            </w:tcBorders>
          </w:tcPr>
          <w:p w14:paraId="5BFB5BE8" w14:textId="5BE4E02C" w:rsidR="00D01BC2" w:rsidRPr="00A55AC2" w:rsidRDefault="00D01BC2" w:rsidP="00D01BC2">
            <w:pPr>
              <w:jc w:val="center"/>
            </w:pPr>
            <w:r w:rsidRPr="00D146CB">
              <w:t>24.09.2022</w:t>
            </w:r>
          </w:p>
        </w:tc>
      </w:tr>
      <w:tr w:rsidR="00D01BC2" w:rsidRPr="00A55AC2" w14:paraId="3D1204A4" w14:textId="77777777" w:rsidTr="00620CC0">
        <w:tc>
          <w:tcPr>
            <w:tcW w:w="1039" w:type="dxa"/>
            <w:tcBorders>
              <w:left w:val="single" w:sz="24" w:space="0" w:color="auto"/>
            </w:tcBorders>
          </w:tcPr>
          <w:p w14:paraId="40B69DC1" w14:textId="37C79D67" w:rsidR="00D01BC2" w:rsidRPr="00A55AC2" w:rsidRDefault="00D01BC2" w:rsidP="00D01BC2">
            <w:pPr>
              <w:jc w:val="center"/>
            </w:pPr>
            <w:r w:rsidRPr="00C472C3">
              <w:t>3</w:t>
            </w:r>
          </w:p>
        </w:tc>
        <w:tc>
          <w:tcPr>
            <w:tcW w:w="1114" w:type="dxa"/>
          </w:tcPr>
          <w:p w14:paraId="38CEDACB" w14:textId="67534FEB" w:rsidR="00D01BC2" w:rsidRPr="00A55AC2" w:rsidRDefault="00D01BC2" w:rsidP="00D01BC2">
            <w:pPr>
              <w:jc w:val="center"/>
            </w:pPr>
            <w:r w:rsidRPr="00493AA7">
              <w:t>52</w:t>
            </w:r>
          </w:p>
        </w:tc>
        <w:tc>
          <w:tcPr>
            <w:tcW w:w="903" w:type="dxa"/>
          </w:tcPr>
          <w:p w14:paraId="72AC63E0" w14:textId="77777777" w:rsidR="00D01BC2" w:rsidRPr="00A55AC2" w:rsidRDefault="00D01BC2" w:rsidP="00D01BC2">
            <w:pPr>
              <w:jc w:val="center"/>
            </w:pPr>
            <w:r w:rsidRPr="00A55AC2">
              <w:t>1</w:t>
            </w:r>
          </w:p>
        </w:tc>
        <w:tc>
          <w:tcPr>
            <w:tcW w:w="1448" w:type="dxa"/>
            <w:tcBorders>
              <w:right w:val="single" w:sz="24" w:space="0" w:color="auto"/>
            </w:tcBorders>
          </w:tcPr>
          <w:p w14:paraId="5A80892D" w14:textId="7CAB5ACF" w:rsidR="00D01BC2" w:rsidRPr="00A55AC2" w:rsidRDefault="00D01BC2" w:rsidP="00D01BC2">
            <w:pPr>
              <w:jc w:val="center"/>
            </w:pPr>
            <w:r w:rsidRPr="00BF29A9">
              <w:t>24.09.2022</w:t>
            </w:r>
          </w:p>
        </w:tc>
        <w:tc>
          <w:tcPr>
            <w:tcW w:w="1024" w:type="dxa"/>
            <w:tcBorders>
              <w:left w:val="single" w:sz="24" w:space="0" w:color="auto"/>
            </w:tcBorders>
          </w:tcPr>
          <w:p w14:paraId="101B667B" w14:textId="676C8F37" w:rsidR="00D01BC2" w:rsidRPr="00A55AC2" w:rsidRDefault="00D01BC2" w:rsidP="00D01BC2">
            <w:pPr>
              <w:jc w:val="center"/>
            </w:pPr>
            <w:r w:rsidRPr="00E90F21">
              <w:t>A</w:t>
            </w:r>
          </w:p>
        </w:tc>
        <w:tc>
          <w:tcPr>
            <w:tcW w:w="1101" w:type="dxa"/>
          </w:tcPr>
          <w:p w14:paraId="06373C14" w14:textId="7678E42E" w:rsidR="00D01BC2" w:rsidRPr="00A55AC2" w:rsidRDefault="00D01BC2" w:rsidP="00D01BC2">
            <w:pPr>
              <w:jc w:val="center"/>
            </w:pPr>
            <w:r w:rsidRPr="00D146CB">
              <w:t>76</w:t>
            </w:r>
          </w:p>
        </w:tc>
        <w:tc>
          <w:tcPr>
            <w:tcW w:w="892" w:type="dxa"/>
          </w:tcPr>
          <w:p w14:paraId="10087202" w14:textId="16D69DA4" w:rsidR="00D01BC2" w:rsidRPr="00A55AC2" w:rsidRDefault="00D01BC2" w:rsidP="00D01BC2">
            <w:pPr>
              <w:jc w:val="center"/>
            </w:pPr>
            <w:r w:rsidRPr="00D146CB">
              <w:t>1</w:t>
            </w:r>
          </w:p>
        </w:tc>
        <w:tc>
          <w:tcPr>
            <w:tcW w:w="1448" w:type="dxa"/>
            <w:tcBorders>
              <w:right w:val="single" w:sz="24" w:space="0" w:color="auto"/>
            </w:tcBorders>
          </w:tcPr>
          <w:p w14:paraId="2F0A66AF" w14:textId="426A69D4" w:rsidR="00D01BC2" w:rsidRPr="00A55AC2" w:rsidRDefault="00D01BC2" w:rsidP="00D01BC2">
            <w:pPr>
              <w:jc w:val="center"/>
            </w:pPr>
            <w:r w:rsidRPr="00D146CB">
              <w:t>24.09.2022</w:t>
            </w:r>
          </w:p>
        </w:tc>
      </w:tr>
      <w:tr w:rsidR="00D01BC2" w:rsidRPr="00A55AC2" w14:paraId="0E3F9F09" w14:textId="77777777" w:rsidTr="00620CC0">
        <w:tc>
          <w:tcPr>
            <w:tcW w:w="1039" w:type="dxa"/>
            <w:tcBorders>
              <w:left w:val="single" w:sz="24" w:space="0" w:color="auto"/>
            </w:tcBorders>
          </w:tcPr>
          <w:p w14:paraId="7748E2D6" w14:textId="7FEE4E6F" w:rsidR="00D01BC2" w:rsidRPr="00A55AC2" w:rsidRDefault="00D01BC2" w:rsidP="00D01BC2">
            <w:pPr>
              <w:jc w:val="center"/>
            </w:pPr>
            <w:r w:rsidRPr="00C472C3">
              <w:t>3</w:t>
            </w:r>
          </w:p>
        </w:tc>
        <w:tc>
          <w:tcPr>
            <w:tcW w:w="1114" w:type="dxa"/>
          </w:tcPr>
          <w:p w14:paraId="42333516" w14:textId="340BD7EA" w:rsidR="00D01BC2" w:rsidRPr="00A55AC2" w:rsidRDefault="00D01BC2" w:rsidP="00D01BC2">
            <w:pPr>
              <w:jc w:val="center"/>
            </w:pPr>
            <w:r w:rsidRPr="00493AA7">
              <w:t>53</w:t>
            </w:r>
          </w:p>
        </w:tc>
        <w:tc>
          <w:tcPr>
            <w:tcW w:w="903" w:type="dxa"/>
          </w:tcPr>
          <w:p w14:paraId="418864E2" w14:textId="77777777" w:rsidR="00D01BC2" w:rsidRPr="00A55AC2" w:rsidRDefault="00D01BC2" w:rsidP="00D01BC2">
            <w:pPr>
              <w:jc w:val="center"/>
            </w:pPr>
            <w:r w:rsidRPr="00A55AC2">
              <w:t>1</w:t>
            </w:r>
          </w:p>
        </w:tc>
        <w:tc>
          <w:tcPr>
            <w:tcW w:w="1448" w:type="dxa"/>
            <w:tcBorders>
              <w:right w:val="single" w:sz="24" w:space="0" w:color="auto"/>
            </w:tcBorders>
          </w:tcPr>
          <w:p w14:paraId="28930E6A" w14:textId="0C49C260" w:rsidR="00D01BC2" w:rsidRPr="00A55AC2" w:rsidRDefault="00D01BC2" w:rsidP="00D01BC2">
            <w:pPr>
              <w:jc w:val="center"/>
            </w:pPr>
            <w:r w:rsidRPr="00BF29A9">
              <w:t>24.09.2022</w:t>
            </w:r>
          </w:p>
        </w:tc>
        <w:tc>
          <w:tcPr>
            <w:tcW w:w="1024" w:type="dxa"/>
            <w:tcBorders>
              <w:left w:val="single" w:sz="24" w:space="0" w:color="auto"/>
            </w:tcBorders>
          </w:tcPr>
          <w:p w14:paraId="2C9CC9F5" w14:textId="4ABF1E13" w:rsidR="00D01BC2" w:rsidRPr="00A55AC2" w:rsidRDefault="00D01BC2" w:rsidP="00D01BC2">
            <w:pPr>
              <w:jc w:val="center"/>
            </w:pPr>
            <w:r w:rsidRPr="00E90F21">
              <w:t>A</w:t>
            </w:r>
          </w:p>
        </w:tc>
        <w:tc>
          <w:tcPr>
            <w:tcW w:w="1101" w:type="dxa"/>
          </w:tcPr>
          <w:p w14:paraId="15FC807E" w14:textId="076ACE46" w:rsidR="00D01BC2" w:rsidRPr="00A55AC2" w:rsidRDefault="00D01BC2" w:rsidP="00D01BC2">
            <w:pPr>
              <w:jc w:val="center"/>
            </w:pPr>
            <w:r w:rsidRPr="00D146CB">
              <w:t>77</w:t>
            </w:r>
          </w:p>
        </w:tc>
        <w:tc>
          <w:tcPr>
            <w:tcW w:w="892" w:type="dxa"/>
          </w:tcPr>
          <w:p w14:paraId="12DA1600" w14:textId="27780842" w:rsidR="00D01BC2" w:rsidRPr="00A55AC2" w:rsidRDefault="00D01BC2" w:rsidP="00D01BC2">
            <w:pPr>
              <w:jc w:val="center"/>
            </w:pPr>
            <w:r w:rsidRPr="00D146CB">
              <w:t>1</w:t>
            </w:r>
          </w:p>
        </w:tc>
        <w:tc>
          <w:tcPr>
            <w:tcW w:w="1448" w:type="dxa"/>
            <w:tcBorders>
              <w:right w:val="single" w:sz="24" w:space="0" w:color="auto"/>
            </w:tcBorders>
          </w:tcPr>
          <w:p w14:paraId="538AC8A1" w14:textId="42E181A0" w:rsidR="00D01BC2" w:rsidRPr="00A55AC2" w:rsidRDefault="00D01BC2" w:rsidP="00D01BC2">
            <w:pPr>
              <w:jc w:val="center"/>
            </w:pPr>
            <w:r w:rsidRPr="00D146CB">
              <w:t>24.09.2022</w:t>
            </w:r>
          </w:p>
        </w:tc>
      </w:tr>
      <w:tr w:rsidR="00D01BC2" w:rsidRPr="00A55AC2" w14:paraId="36BFF65B" w14:textId="77777777" w:rsidTr="00D01BC2">
        <w:tc>
          <w:tcPr>
            <w:tcW w:w="1039" w:type="dxa"/>
            <w:tcBorders>
              <w:left w:val="single" w:sz="24" w:space="0" w:color="auto"/>
            </w:tcBorders>
          </w:tcPr>
          <w:p w14:paraId="39C4C7E1" w14:textId="7443E63E" w:rsidR="00D01BC2" w:rsidRPr="00A55AC2" w:rsidRDefault="00D01BC2" w:rsidP="00D01BC2">
            <w:pPr>
              <w:jc w:val="center"/>
            </w:pPr>
            <w:r w:rsidRPr="00C472C3">
              <w:t>3</w:t>
            </w:r>
          </w:p>
        </w:tc>
        <w:tc>
          <w:tcPr>
            <w:tcW w:w="1114" w:type="dxa"/>
          </w:tcPr>
          <w:p w14:paraId="4D34D1A3" w14:textId="1C04E243" w:rsidR="00D01BC2" w:rsidRPr="00A55AC2" w:rsidRDefault="00D01BC2" w:rsidP="00D01BC2">
            <w:pPr>
              <w:jc w:val="center"/>
            </w:pPr>
            <w:r w:rsidRPr="00493AA7">
              <w:t>54</w:t>
            </w:r>
          </w:p>
        </w:tc>
        <w:tc>
          <w:tcPr>
            <w:tcW w:w="903" w:type="dxa"/>
          </w:tcPr>
          <w:p w14:paraId="7E5B3E51" w14:textId="77777777" w:rsidR="00D01BC2" w:rsidRPr="00A55AC2" w:rsidRDefault="00D01BC2" w:rsidP="00D01BC2">
            <w:pPr>
              <w:jc w:val="center"/>
            </w:pPr>
            <w:r w:rsidRPr="00A55AC2">
              <w:t>1</w:t>
            </w:r>
          </w:p>
        </w:tc>
        <w:tc>
          <w:tcPr>
            <w:tcW w:w="1448" w:type="dxa"/>
            <w:tcBorders>
              <w:right w:val="single" w:sz="24" w:space="0" w:color="auto"/>
            </w:tcBorders>
          </w:tcPr>
          <w:p w14:paraId="0D729D0B" w14:textId="5338A8C5" w:rsidR="00D01BC2" w:rsidRPr="00A55AC2" w:rsidRDefault="00D01BC2" w:rsidP="00D01BC2">
            <w:pPr>
              <w:jc w:val="center"/>
            </w:pPr>
            <w:r w:rsidRPr="00BF29A9">
              <w:t>24.09.2022</w:t>
            </w:r>
          </w:p>
        </w:tc>
        <w:tc>
          <w:tcPr>
            <w:tcW w:w="1024" w:type="dxa"/>
            <w:tcBorders>
              <w:left w:val="single" w:sz="24" w:space="0" w:color="auto"/>
            </w:tcBorders>
            <w:vAlign w:val="center"/>
          </w:tcPr>
          <w:p w14:paraId="00FF6CF7" w14:textId="77777777" w:rsidR="00D01BC2" w:rsidRPr="00A55AC2" w:rsidRDefault="00D01BC2" w:rsidP="00D01BC2">
            <w:pPr>
              <w:jc w:val="center"/>
            </w:pPr>
          </w:p>
        </w:tc>
        <w:tc>
          <w:tcPr>
            <w:tcW w:w="1101" w:type="dxa"/>
          </w:tcPr>
          <w:p w14:paraId="6203FB86" w14:textId="594ABF6D" w:rsidR="00D01BC2" w:rsidRPr="00A55AC2" w:rsidRDefault="00D01BC2" w:rsidP="00D01BC2">
            <w:pPr>
              <w:jc w:val="center"/>
            </w:pPr>
          </w:p>
        </w:tc>
        <w:tc>
          <w:tcPr>
            <w:tcW w:w="892" w:type="dxa"/>
          </w:tcPr>
          <w:p w14:paraId="4DD51B92" w14:textId="276142C1" w:rsidR="00D01BC2" w:rsidRPr="00A55AC2" w:rsidRDefault="00D01BC2" w:rsidP="00D01BC2">
            <w:pPr>
              <w:jc w:val="center"/>
            </w:pPr>
          </w:p>
        </w:tc>
        <w:tc>
          <w:tcPr>
            <w:tcW w:w="1448" w:type="dxa"/>
            <w:tcBorders>
              <w:right w:val="single" w:sz="24" w:space="0" w:color="auto"/>
            </w:tcBorders>
          </w:tcPr>
          <w:p w14:paraId="038F97D2" w14:textId="41BA692A" w:rsidR="00D01BC2" w:rsidRPr="00A55AC2" w:rsidRDefault="00D01BC2" w:rsidP="00D01BC2">
            <w:pPr>
              <w:jc w:val="center"/>
            </w:pPr>
          </w:p>
        </w:tc>
      </w:tr>
      <w:tr w:rsidR="00D01BC2" w:rsidRPr="00A55AC2" w14:paraId="38767672" w14:textId="77777777" w:rsidTr="00D01BC2">
        <w:tc>
          <w:tcPr>
            <w:tcW w:w="1039" w:type="dxa"/>
            <w:tcBorders>
              <w:left w:val="single" w:sz="24" w:space="0" w:color="auto"/>
            </w:tcBorders>
          </w:tcPr>
          <w:p w14:paraId="7D5ADB32" w14:textId="6BE4C458" w:rsidR="00D01BC2" w:rsidRPr="00A55AC2" w:rsidRDefault="00D01BC2" w:rsidP="00D01BC2">
            <w:pPr>
              <w:jc w:val="center"/>
            </w:pPr>
            <w:r w:rsidRPr="00C472C3">
              <w:t>3</w:t>
            </w:r>
          </w:p>
        </w:tc>
        <w:tc>
          <w:tcPr>
            <w:tcW w:w="1114" w:type="dxa"/>
          </w:tcPr>
          <w:p w14:paraId="2197FAB6" w14:textId="0A68C765" w:rsidR="00D01BC2" w:rsidRPr="00A55AC2" w:rsidRDefault="00D01BC2" w:rsidP="00D01BC2">
            <w:pPr>
              <w:jc w:val="center"/>
            </w:pPr>
            <w:r w:rsidRPr="00493AA7">
              <w:t>55</w:t>
            </w:r>
          </w:p>
        </w:tc>
        <w:tc>
          <w:tcPr>
            <w:tcW w:w="903" w:type="dxa"/>
          </w:tcPr>
          <w:p w14:paraId="5E79E12C" w14:textId="77777777" w:rsidR="00D01BC2" w:rsidRPr="00A55AC2" w:rsidRDefault="00D01BC2" w:rsidP="00D01BC2">
            <w:pPr>
              <w:jc w:val="center"/>
            </w:pPr>
            <w:r w:rsidRPr="00A55AC2">
              <w:t>1</w:t>
            </w:r>
          </w:p>
        </w:tc>
        <w:tc>
          <w:tcPr>
            <w:tcW w:w="1448" w:type="dxa"/>
            <w:tcBorders>
              <w:right w:val="single" w:sz="24" w:space="0" w:color="auto"/>
            </w:tcBorders>
          </w:tcPr>
          <w:p w14:paraId="04C032A6" w14:textId="4766AF38" w:rsidR="00D01BC2" w:rsidRPr="00A55AC2" w:rsidRDefault="00D01BC2" w:rsidP="00D01BC2">
            <w:pPr>
              <w:jc w:val="center"/>
            </w:pPr>
            <w:r w:rsidRPr="00BF29A9">
              <w:t>24.09.2022</w:t>
            </w:r>
          </w:p>
        </w:tc>
        <w:tc>
          <w:tcPr>
            <w:tcW w:w="1024" w:type="dxa"/>
            <w:tcBorders>
              <w:left w:val="single" w:sz="24" w:space="0" w:color="auto"/>
            </w:tcBorders>
            <w:vAlign w:val="center"/>
          </w:tcPr>
          <w:p w14:paraId="5C63BFBA" w14:textId="77777777" w:rsidR="00D01BC2" w:rsidRPr="00A55AC2" w:rsidRDefault="00D01BC2" w:rsidP="00D01BC2">
            <w:pPr>
              <w:jc w:val="center"/>
            </w:pPr>
          </w:p>
        </w:tc>
        <w:tc>
          <w:tcPr>
            <w:tcW w:w="1101" w:type="dxa"/>
          </w:tcPr>
          <w:p w14:paraId="79BF2FF6" w14:textId="099F69F3" w:rsidR="00D01BC2" w:rsidRPr="00A55AC2" w:rsidRDefault="00D01BC2" w:rsidP="00D01BC2">
            <w:pPr>
              <w:jc w:val="center"/>
            </w:pPr>
          </w:p>
        </w:tc>
        <w:tc>
          <w:tcPr>
            <w:tcW w:w="892" w:type="dxa"/>
          </w:tcPr>
          <w:p w14:paraId="369FF810" w14:textId="185B8238" w:rsidR="00D01BC2" w:rsidRPr="00A55AC2" w:rsidRDefault="00D01BC2" w:rsidP="00D01BC2">
            <w:pPr>
              <w:jc w:val="center"/>
            </w:pPr>
          </w:p>
        </w:tc>
        <w:tc>
          <w:tcPr>
            <w:tcW w:w="1448" w:type="dxa"/>
            <w:tcBorders>
              <w:right w:val="single" w:sz="24" w:space="0" w:color="auto"/>
            </w:tcBorders>
          </w:tcPr>
          <w:p w14:paraId="31FC55DB" w14:textId="239EA638" w:rsidR="00D01BC2" w:rsidRPr="00A55AC2" w:rsidRDefault="00D01BC2" w:rsidP="00D01BC2">
            <w:pPr>
              <w:jc w:val="center"/>
            </w:pPr>
          </w:p>
        </w:tc>
      </w:tr>
      <w:tr w:rsidR="00D01BC2" w:rsidRPr="00A55AC2" w14:paraId="23AE6B30" w14:textId="77777777" w:rsidTr="00D01BC2">
        <w:tc>
          <w:tcPr>
            <w:tcW w:w="1039" w:type="dxa"/>
            <w:tcBorders>
              <w:left w:val="single" w:sz="24" w:space="0" w:color="auto"/>
            </w:tcBorders>
          </w:tcPr>
          <w:p w14:paraId="33AABC9F" w14:textId="424D4C7E" w:rsidR="00D01BC2" w:rsidRPr="00A55AC2" w:rsidRDefault="00D01BC2" w:rsidP="00D01BC2">
            <w:pPr>
              <w:jc w:val="center"/>
            </w:pPr>
            <w:r w:rsidRPr="00C472C3">
              <w:t>3</w:t>
            </w:r>
          </w:p>
        </w:tc>
        <w:tc>
          <w:tcPr>
            <w:tcW w:w="1114" w:type="dxa"/>
          </w:tcPr>
          <w:p w14:paraId="3812E4FF" w14:textId="17D283E4" w:rsidR="00D01BC2" w:rsidRPr="00A55AC2" w:rsidRDefault="00D01BC2" w:rsidP="00D01BC2">
            <w:pPr>
              <w:jc w:val="center"/>
            </w:pPr>
            <w:r w:rsidRPr="00493AA7">
              <w:t>56</w:t>
            </w:r>
          </w:p>
        </w:tc>
        <w:tc>
          <w:tcPr>
            <w:tcW w:w="903" w:type="dxa"/>
          </w:tcPr>
          <w:p w14:paraId="47E7DE2E" w14:textId="77777777" w:rsidR="00D01BC2" w:rsidRPr="00A55AC2" w:rsidRDefault="00D01BC2" w:rsidP="00D01BC2">
            <w:pPr>
              <w:jc w:val="center"/>
            </w:pPr>
            <w:r w:rsidRPr="00A55AC2">
              <w:t>1</w:t>
            </w:r>
          </w:p>
        </w:tc>
        <w:tc>
          <w:tcPr>
            <w:tcW w:w="1448" w:type="dxa"/>
            <w:tcBorders>
              <w:right w:val="single" w:sz="24" w:space="0" w:color="auto"/>
            </w:tcBorders>
          </w:tcPr>
          <w:p w14:paraId="254378DC" w14:textId="0A8F55B4" w:rsidR="00D01BC2" w:rsidRPr="00A55AC2" w:rsidRDefault="00D01BC2" w:rsidP="00D01BC2">
            <w:r w:rsidRPr="00BF29A9">
              <w:t>24.09.2022</w:t>
            </w:r>
          </w:p>
        </w:tc>
        <w:tc>
          <w:tcPr>
            <w:tcW w:w="1024" w:type="dxa"/>
            <w:tcBorders>
              <w:left w:val="single" w:sz="24" w:space="0" w:color="auto"/>
            </w:tcBorders>
            <w:vAlign w:val="center"/>
          </w:tcPr>
          <w:p w14:paraId="288043D9" w14:textId="77777777" w:rsidR="00D01BC2" w:rsidRPr="00A55AC2" w:rsidRDefault="00D01BC2" w:rsidP="00D01BC2"/>
        </w:tc>
        <w:tc>
          <w:tcPr>
            <w:tcW w:w="1101" w:type="dxa"/>
          </w:tcPr>
          <w:p w14:paraId="5BB7B0F3" w14:textId="6C48C5FD" w:rsidR="00D01BC2" w:rsidRPr="00A55AC2" w:rsidRDefault="00D01BC2" w:rsidP="00D01BC2">
            <w:pPr>
              <w:jc w:val="center"/>
            </w:pPr>
          </w:p>
        </w:tc>
        <w:tc>
          <w:tcPr>
            <w:tcW w:w="892" w:type="dxa"/>
          </w:tcPr>
          <w:p w14:paraId="310C414E" w14:textId="5D93058C" w:rsidR="00D01BC2" w:rsidRPr="00A55AC2" w:rsidRDefault="00D01BC2" w:rsidP="00D01BC2">
            <w:pPr>
              <w:jc w:val="center"/>
            </w:pPr>
          </w:p>
        </w:tc>
        <w:tc>
          <w:tcPr>
            <w:tcW w:w="1448" w:type="dxa"/>
            <w:tcBorders>
              <w:right w:val="single" w:sz="24" w:space="0" w:color="auto"/>
            </w:tcBorders>
          </w:tcPr>
          <w:p w14:paraId="3E321DCF" w14:textId="43B04D51" w:rsidR="00D01BC2" w:rsidRPr="00A55AC2" w:rsidRDefault="00D01BC2" w:rsidP="00D01BC2"/>
        </w:tc>
      </w:tr>
      <w:tr w:rsidR="00D01BC2" w:rsidRPr="00A55AC2" w14:paraId="426BADE2" w14:textId="77777777" w:rsidTr="00D01BC2">
        <w:tc>
          <w:tcPr>
            <w:tcW w:w="1039" w:type="dxa"/>
            <w:tcBorders>
              <w:left w:val="single" w:sz="24" w:space="0" w:color="auto"/>
            </w:tcBorders>
          </w:tcPr>
          <w:p w14:paraId="7552D3DF" w14:textId="2A7C669A" w:rsidR="00D01BC2" w:rsidRPr="00A55AC2" w:rsidRDefault="00D01BC2" w:rsidP="00D01BC2">
            <w:pPr>
              <w:jc w:val="center"/>
            </w:pPr>
            <w:r w:rsidRPr="00C472C3">
              <w:t>3</w:t>
            </w:r>
          </w:p>
        </w:tc>
        <w:tc>
          <w:tcPr>
            <w:tcW w:w="1114" w:type="dxa"/>
          </w:tcPr>
          <w:p w14:paraId="0596FE23" w14:textId="021A7E99" w:rsidR="00D01BC2" w:rsidRPr="00A55AC2" w:rsidRDefault="00D01BC2" w:rsidP="00D01BC2">
            <w:pPr>
              <w:jc w:val="center"/>
            </w:pPr>
            <w:r w:rsidRPr="00493AA7">
              <w:t>57</w:t>
            </w:r>
          </w:p>
        </w:tc>
        <w:tc>
          <w:tcPr>
            <w:tcW w:w="903" w:type="dxa"/>
          </w:tcPr>
          <w:p w14:paraId="0CA03C64" w14:textId="77777777" w:rsidR="00D01BC2" w:rsidRPr="00A55AC2" w:rsidRDefault="00D01BC2" w:rsidP="00D01BC2">
            <w:pPr>
              <w:jc w:val="center"/>
            </w:pPr>
            <w:r w:rsidRPr="00A55AC2">
              <w:t>1</w:t>
            </w:r>
          </w:p>
        </w:tc>
        <w:tc>
          <w:tcPr>
            <w:tcW w:w="1448" w:type="dxa"/>
            <w:tcBorders>
              <w:right w:val="single" w:sz="24" w:space="0" w:color="auto"/>
            </w:tcBorders>
          </w:tcPr>
          <w:p w14:paraId="7A397A3A" w14:textId="655B98F2" w:rsidR="00D01BC2" w:rsidRPr="00A55AC2" w:rsidRDefault="00D01BC2" w:rsidP="00D01BC2">
            <w:r w:rsidRPr="00BF29A9">
              <w:t>24.09.2022</w:t>
            </w:r>
          </w:p>
        </w:tc>
        <w:tc>
          <w:tcPr>
            <w:tcW w:w="1024" w:type="dxa"/>
            <w:tcBorders>
              <w:left w:val="single" w:sz="24" w:space="0" w:color="auto"/>
            </w:tcBorders>
            <w:vAlign w:val="center"/>
          </w:tcPr>
          <w:p w14:paraId="0A13023A" w14:textId="77777777" w:rsidR="00D01BC2" w:rsidRPr="00A55AC2" w:rsidRDefault="00D01BC2" w:rsidP="00D01BC2"/>
        </w:tc>
        <w:tc>
          <w:tcPr>
            <w:tcW w:w="1101" w:type="dxa"/>
          </w:tcPr>
          <w:p w14:paraId="164927FD" w14:textId="3913375C" w:rsidR="00D01BC2" w:rsidRPr="00A55AC2" w:rsidRDefault="00D01BC2" w:rsidP="00D01BC2">
            <w:pPr>
              <w:jc w:val="center"/>
            </w:pPr>
          </w:p>
        </w:tc>
        <w:tc>
          <w:tcPr>
            <w:tcW w:w="892" w:type="dxa"/>
          </w:tcPr>
          <w:p w14:paraId="0F8FE23D" w14:textId="454D145E" w:rsidR="00D01BC2" w:rsidRPr="00A55AC2" w:rsidRDefault="00D01BC2" w:rsidP="00D01BC2">
            <w:pPr>
              <w:jc w:val="center"/>
            </w:pPr>
          </w:p>
        </w:tc>
        <w:tc>
          <w:tcPr>
            <w:tcW w:w="1448" w:type="dxa"/>
            <w:tcBorders>
              <w:right w:val="single" w:sz="24" w:space="0" w:color="auto"/>
            </w:tcBorders>
          </w:tcPr>
          <w:p w14:paraId="1DE70306" w14:textId="3EE07DF6" w:rsidR="00D01BC2" w:rsidRPr="00A55AC2" w:rsidRDefault="00D01BC2" w:rsidP="00D01BC2"/>
        </w:tc>
      </w:tr>
      <w:tr w:rsidR="00D01BC2" w:rsidRPr="00A55AC2" w14:paraId="5C0AC944" w14:textId="77777777" w:rsidTr="00D01BC2">
        <w:tc>
          <w:tcPr>
            <w:tcW w:w="1039" w:type="dxa"/>
            <w:tcBorders>
              <w:left w:val="single" w:sz="24" w:space="0" w:color="auto"/>
            </w:tcBorders>
          </w:tcPr>
          <w:p w14:paraId="37FA937D" w14:textId="0178D9D9" w:rsidR="00D01BC2" w:rsidRPr="00A55AC2" w:rsidRDefault="00D01BC2" w:rsidP="00D01BC2">
            <w:pPr>
              <w:jc w:val="center"/>
            </w:pPr>
            <w:r w:rsidRPr="00C472C3">
              <w:t>3</w:t>
            </w:r>
          </w:p>
        </w:tc>
        <w:tc>
          <w:tcPr>
            <w:tcW w:w="1114" w:type="dxa"/>
          </w:tcPr>
          <w:p w14:paraId="22F8FAD4" w14:textId="4D7772F9" w:rsidR="00D01BC2" w:rsidRPr="00A55AC2" w:rsidRDefault="00D01BC2" w:rsidP="00D01BC2">
            <w:pPr>
              <w:jc w:val="center"/>
            </w:pPr>
            <w:r w:rsidRPr="00493AA7">
              <w:t>58</w:t>
            </w:r>
          </w:p>
        </w:tc>
        <w:tc>
          <w:tcPr>
            <w:tcW w:w="903" w:type="dxa"/>
          </w:tcPr>
          <w:p w14:paraId="44BB5761" w14:textId="77777777" w:rsidR="00D01BC2" w:rsidRPr="00A55AC2" w:rsidRDefault="00D01BC2" w:rsidP="00D01BC2">
            <w:pPr>
              <w:jc w:val="center"/>
            </w:pPr>
            <w:r w:rsidRPr="00A55AC2">
              <w:t>1</w:t>
            </w:r>
          </w:p>
        </w:tc>
        <w:tc>
          <w:tcPr>
            <w:tcW w:w="1448" w:type="dxa"/>
            <w:tcBorders>
              <w:right w:val="single" w:sz="24" w:space="0" w:color="auto"/>
            </w:tcBorders>
          </w:tcPr>
          <w:p w14:paraId="6213FF33" w14:textId="64C4A403" w:rsidR="00D01BC2" w:rsidRPr="00A55AC2" w:rsidRDefault="00D01BC2" w:rsidP="00D01BC2">
            <w:r w:rsidRPr="00BF29A9">
              <w:t>24.09.2022</w:t>
            </w:r>
          </w:p>
        </w:tc>
        <w:tc>
          <w:tcPr>
            <w:tcW w:w="1024" w:type="dxa"/>
            <w:tcBorders>
              <w:left w:val="single" w:sz="24" w:space="0" w:color="auto"/>
            </w:tcBorders>
            <w:vAlign w:val="center"/>
          </w:tcPr>
          <w:p w14:paraId="34323500" w14:textId="77777777" w:rsidR="00D01BC2" w:rsidRPr="00A55AC2" w:rsidRDefault="00D01BC2" w:rsidP="00D01BC2"/>
        </w:tc>
        <w:tc>
          <w:tcPr>
            <w:tcW w:w="1101" w:type="dxa"/>
          </w:tcPr>
          <w:p w14:paraId="052802F1" w14:textId="3E1C00AB" w:rsidR="00D01BC2" w:rsidRPr="00A55AC2" w:rsidRDefault="00D01BC2" w:rsidP="00D01BC2">
            <w:pPr>
              <w:jc w:val="center"/>
            </w:pPr>
          </w:p>
        </w:tc>
        <w:tc>
          <w:tcPr>
            <w:tcW w:w="892" w:type="dxa"/>
          </w:tcPr>
          <w:p w14:paraId="6B058508" w14:textId="706DC498" w:rsidR="00D01BC2" w:rsidRPr="00A55AC2" w:rsidRDefault="00D01BC2" w:rsidP="00D01BC2">
            <w:pPr>
              <w:jc w:val="center"/>
            </w:pPr>
          </w:p>
        </w:tc>
        <w:tc>
          <w:tcPr>
            <w:tcW w:w="1448" w:type="dxa"/>
            <w:tcBorders>
              <w:right w:val="single" w:sz="24" w:space="0" w:color="auto"/>
            </w:tcBorders>
          </w:tcPr>
          <w:p w14:paraId="4DCD678F" w14:textId="313F9CC3" w:rsidR="00D01BC2" w:rsidRPr="00A55AC2" w:rsidRDefault="00D01BC2" w:rsidP="00D01BC2"/>
        </w:tc>
      </w:tr>
      <w:tr w:rsidR="00D01BC2" w:rsidRPr="00A55AC2" w14:paraId="3F412FEF" w14:textId="77777777" w:rsidTr="00D01BC2">
        <w:tc>
          <w:tcPr>
            <w:tcW w:w="1039" w:type="dxa"/>
            <w:tcBorders>
              <w:left w:val="single" w:sz="24" w:space="0" w:color="auto"/>
            </w:tcBorders>
          </w:tcPr>
          <w:p w14:paraId="24D81A42" w14:textId="1449FA47" w:rsidR="00D01BC2" w:rsidRPr="00A55AC2" w:rsidRDefault="00D01BC2" w:rsidP="00D01BC2">
            <w:pPr>
              <w:jc w:val="center"/>
            </w:pPr>
            <w:r w:rsidRPr="00C472C3">
              <w:t>3</w:t>
            </w:r>
          </w:p>
        </w:tc>
        <w:tc>
          <w:tcPr>
            <w:tcW w:w="1114" w:type="dxa"/>
          </w:tcPr>
          <w:p w14:paraId="117426AD" w14:textId="7A82878F" w:rsidR="00D01BC2" w:rsidRPr="00A55AC2" w:rsidRDefault="00D01BC2" w:rsidP="00D01BC2">
            <w:pPr>
              <w:jc w:val="center"/>
            </w:pPr>
            <w:r w:rsidRPr="00493AA7">
              <w:t>59</w:t>
            </w:r>
          </w:p>
        </w:tc>
        <w:tc>
          <w:tcPr>
            <w:tcW w:w="903" w:type="dxa"/>
          </w:tcPr>
          <w:p w14:paraId="2FFC8660" w14:textId="77777777" w:rsidR="00D01BC2" w:rsidRPr="00A55AC2" w:rsidRDefault="00D01BC2" w:rsidP="00D01BC2">
            <w:pPr>
              <w:jc w:val="center"/>
            </w:pPr>
            <w:r w:rsidRPr="00A55AC2">
              <w:t>1</w:t>
            </w:r>
          </w:p>
        </w:tc>
        <w:tc>
          <w:tcPr>
            <w:tcW w:w="1448" w:type="dxa"/>
            <w:tcBorders>
              <w:right w:val="single" w:sz="24" w:space="0" w:color="auto"/>
            </w:tcBorders>
          </w:tcPr>
          <w:p w14:paraId="05BBEE51" w14:textId="14188A58" w:rsidR="00D01BC2" w:rsidRPr="00A55AC2" w:rsidRDefault="00D01BC2" w:rsidP="00D01BC2">
            <w:r w:rsidRPr="00BF29A9">
              <w:t>24.09.2022</w:t>
            </w:r>
          </w:p>
        </w:tc>
        <w:tc>
          <w:tcPr>
            <w:tcW w:w="1024" w:type="dxa"/>
            <w:tcBorders>
              <w:left w:val="single" w:sz="24" w:space="0" w:color="auto"/>
            </w:tcBorders>
            <w:vAlign w:val="center"/>
          </w:tcPr>
          <w:p w14:paraId="15B239F3" w14:textId="77777777" w:rsidR="00D01BC2" w:rsidRPr="00A55AC2" w:rsidRDefault="00D01BC2" w:rsidP="00D01BC2"/>
        </w:tc>
        <w:tc>
          <w:tcPr>
            <w:tcW w:w="1101" w:type="dxa"/>
          </w:tcPr>
          <w:p w14:paraId="7165CC4E" w14:textId="084DDCCC" w:rsidR="00D01BC2" w:rsidRPr="00A55AC2" w:rsidRDefault="00D01BC2" w:rsidP="00D01BC2">
            <w:pPr>
              <w:jc w:val="center"/>
            </w:pPr>
          </w:p>
        </w:tc>
        <w:tc>
          <w:tcPr>
            <w:tcW w:w="892" w:type="dxa"/>
          </w:tcPr>
          <w:p w14:paraId="695BD2E8" w14:textId="1B4384E4" w:rsidR="00D01BC2" w:rsidRPr="00A55AC2" w:rsidRDefault="00D01BC2" w:rsidP="00D01BC2">
            <w:pPr>
              <w:jc w:val="center"/>
            </w:pPr>
          </w:p>
        </w:tc>
        <w:tc>
          <w:tcPr>
            <w:tcW w:w="1448" w:type="dxa"/>
            <w:tcBorders>
              <w:right w:val="single" w:sz="24" w:space="0" w:color="auto"/>
            </w:tcBorders>
          </w:tcPr>
          <w:p w14:paraId="02B6F0D1" w14:textId="535266ED" w:rsidR="00D01BC2" w:rsidRPr="00A55AC2" w:rsidRDefault="00D01BC2" w:rsidP="00D01BC2"/>
        </w:tc>
      </w:tr>
      <w:tr w:rsidR="00D01BC2" w:rsidRPr="00A55AC2" w14:paraId="6117837D" w14:textId="77777777" w:rsidTr="00D01BC2">
        <w:tc>
          <w:tcPr>
            <w:tcW w:w="1039" w:type="dxa"/>
            <w:tcBorders>
              <w:left w:val="single" w:sz="24" w:space="0" w:color="auto"/>
            </w:tcBorders>
          </w:tcPr>
          <w:p w14:paraId="42D8AB88" w14:textId="75134238" w:rsidR="00D01BC2" w:rsidRPr="00A55AC2" w:rsidRDefault="00D01BC2" w:rsidP="00D01BC2">
            <w:pPr>
              <w:jc w:val="center"/>
            </w:pPr>
            <w:r w:rsidRPr="00C472C3">
              <w:t>3</w:t>
            </w:r>
          </w:p>
        </w:tc>
        <w:tc>
          <w:tcPr>
            <w:tcW w:w="1114" w:type="dxa"/>
          </w:tcPr>
          <w:p w14:paraId="0D396ABC" w14:textId="7C976644" w:rsidR="00D01BC2" w:rsidRPr="00A55AC2" w:rsidRDefault="00D01BC2" w:rsidP="00D01BC2">
            <w:pPr>
              <w:jc w:val="center"/>
            </w:pPr>
            <w:r w:rsidRPr="00493AA7">
              <w:t>60</w:t>
            </w:r>
          </w:p>
        </w:tc>
        <w:tc>
          <w:tcPr>
            <w:tcW w:w="903" w:type="dxa"/>
          </w:tcPr>
          <w:p w14:paraId="6EC0581B" w14:textId="77777777" w:rsidR="00D01BC2" w:rsidRPr="00A55AC2" w:rsidRDefault="00D01BC2" w:rsidP="00D01BC2">
            <w:pPr>
              <w:jc w:val="center"/>
            </w:pPr>
            <w:r w:rsidRPr="00A55AC2">
              <w:t>1</w:t>
            </w:r>
          </w:p>
        </w:tc>
        <w:tc>
          <w:tcPr>
            <w:tcW w:w="1448" w:type="dxa"/>
            <w:tcBorders>
              <w:right w:val="single" w:sz="24" w:space="0" w:color="auto"/>
            </w:tcBorders>
          </w:tcPr>
          <w:p w14:paraId="6400EB48" w14:textId="29FE2E51" w:rsidR="00D01BC2" w:rsidRPr="00A55AC2" w:rsidRDefault="00D01BC2" w:rsidP="00D01BC2">
            <w:r w:rsidRPr="00BF29A9">
              <w:t>24.09.2022</w:t>
            </w:r>
          </w:p>
        </w:tc>
        <w:tc>
          <w:tcPr>
            <w:tcW w:w="1024" w:type="dxa"/>
            <w:tcBorders>
              <w:left w:val="single" w:sz="24" w:space="0" w:color="auto"/>
            </w:tcBorders>
            <w:vAlign w:val="center"/>
          </w:tcPr>
          <w:p w14:paraId="124F2384" w14:textId="77777777" w:rsidR="00D01BC2" w:rsidRPr="00A55AC2" w:rsidRDefault="00D01BC2" w:rsidP="00D01BC2"/>
        </w:tc>
        <w:tc>
          <w:tcPr>
            <w:tcW w:w="1101" w:type="dxa"/>
          </w:tcPr>
          <w:p w14:paraId="01124A2F" w14:textId="18052383" w:rsidR="00D01BC2" w:rsidRPr="00A55AC2" w:rsidRDefault="00D01BC2" w:rsidP="00D01BC2">
            <w:pPr>
              <w:jc w:val="center"/>
            </w:pPr>
          </w:p>
        </w:tc>
        <w:tc>
          <w:tcPr>
            <w:tcW w:w="892" w:type="dxa"/>
          </w:tcPr>
          <w:p w14:paraId="35B4AEA3" w14:textId="0BE62AD0" w:rsidR="00D01BC2" w:rsidRPr="00A55AC2" w:rsidRDefault="00D01BC2" w:rsidP="00D01BC2">
            <w:pPr>
              <w:jc w:val="center"/>
            </w:pPr>
          </w:p>
        </w:tc>
        <w:tc>
          <w:tcPr>
            <w:tcW w:w="1448" w:type="dxa"/>
            <w:tcBorders>
              <w:right w:val="single" w:sz="24" w:space="0" w:color="auto"/>
            </w:tcBorders>
          </w:tcPr>
          <w:p w14:paraId="6F9C7A94" w14:textId="2E1C39E7" w:rsidR="00D01BC2" w:rsidRPr="00A55AC2" w:rsidRDefault="00D01BC2" w:rsidP="00D01BC2"/>
        </w:tc>
      </w:tr>
      <w:tr w:rsidR="00D01BC2" w:rsidRPr="00A55AC2" w14:paraId="4ABB695B" w14:textId="77777777" w:rsidTr="00D01BC2">
        <w:tc>
          <w:tcPr>
            <w:tcW w:w="1039" w:type="dxa"/>
            <w:tcBorders>
              <w:left w:val="single" w:sz="24" w:space="0" w:color="auto"/>
            </w:tcBorders>
          </w:tcPr>
          <w:p w14:paraId="5E1C38D6" w14:textId="7EE04E2C" w:rsidR="00D01BC2" w:rsidRPr="00A55AC2" w:rsidRDefault="00D01BC2" w:rsidP="00D01BC2">
            <w:pPr>
              <w:jc w:val="center"/>
            </w:pPr>
            <w:r w:rsidRPr="00C472C3">
              <w:t>3</w:t>
            </w:r>
          </w:p>
        </w:tc>
        <w:tc>
          <w:tcPr>
            <w:tcW w:w="1114" w:type="dxa"/>
          </w:tcPr>
          <w:p w14:paraId="7BBD4F31" w14:textId="573B3F81" w:rsidR="00D01BC2" w:rsidRPr="00A55AC2" w:rsidRDefault="00D01BC2" w:rsidP="00D01BC2">
            <w:pPr>
              <w:jc w:val="center"/>
            </w:pPr>
            <w:r w:rsidRPr="00493AA7">
              <w:t>61</w:t>
            </w:r>
          </w:p>
        </w:tc>
        <w:tc>
          <w:tcPr>
            <w:tcW w:w="903" w:type="dxa"/>
          </w:tcPr>
          <w:p w14:paraId="289408C2" w14:textId="77777777" w:rsidR="00D01BC2" w:rsidRPr="00A55AC2" w:rsidRDefault="00D01BC2" w:rsidP="00D01BC2">
            <w:pPr>
              <w:jc w:val="center"/>
            </w:pPr>
            <w:r w:rsidRPr="00A55AC2">
              <w:t>1</w:t>
            </w:r>
          </w:p>
        </w:tc>
        <w:tc>
          <w:tcPr>
            <w:tcW w:w="1448" w:type="dxa"/>
            <w:tcBorders>
              <w:right w:val="single" w:sz="24" w:space="0" w:color="auto"/>
            </w:tcBorders>
          </w:tcPr>
          <w:p w14:paraId="5220BAFD" w14:textId="172D9853" w:rsidR="00D01BC2" w:rsidRPr="00A55AC2" w:rsidRDefault="00D01BC2" w:rsidP="00D01BC2">
            <w:r w:rsidRPr="00BF29A9">
              <w:t>24.09.2022</w:t>
            </w:r>
          </w:p>
        </w:tc>
        <w:tc>
          <w:tcPr>
            <w:tcW w:w="1024" w:type="dxa"/>
            <w:tcBorders>
              <w:left w:val="single" w:sz="24" w:space="0" w:color="auto"/>
            </w:tcBorders>
            <w:vAlign w:val="center"/>
          </w:tcPr>
          <w:p w14:paraId="4CB264CF" w14:textId="77777777" w:rsidR="00D01BC2" w:rsidRPr="00A55AC2" w:rsidRDefault="00D01BC2" w:rsidP="00D01BC2"/>
        </w:tc>
        <w:tc>
          <w:tcPr>
            <w:tcW w:w="1101" w:type="dxa"/>
          </w:tcPr>
          <w:p w14:paraId="72D23E6D" w14:textId="702B077C" w:rsidR="00D01BC2" w:rsidRPr="00A55AC2" w:rsidRDefault="00D01BC2" w:rsidP="00D01BC2">
            <w:pPr>
              <w:jc w:val="center"/>
            </w:pPr>
          </w:p>
        </w:tc>
        <w:tc>
          <w:tcPr>
            <w:tcW w:w="892" w:type="dxa"/>
          </w:tcPr>
          <w:p w14:paraId="06B1C4A7" w14:textId="0AC9861F" w:rsidR="00D01BC2" w:rsidRPr="00A55AC2" w:rsidRDefault="00D01BC2" w:rsidP="00D01BC2">
            <w:pPr>
              <w:jc w:val="center"/>
            </w:pPr>
          </w:p>
        </w:tc>
        <w:tc>
          <w:tcPr>
            <w:tcW w:w="1448" w:type="dxa"/>
            <w:tcBorders>
              <w:right w:val="single" w:sz="24" w:space="0" w:color="auto"/>
            </w:tcBorders>
          </w:tcPr>
          <w:p w14:paraId="6CD1E141" w14:textId="18302A0A" w:rsidR="00D01BC2" w:rsidRPr="00A55AC2" w:rsidRDefault="00D01BC2" w:rsidP="00D01BC2"/>
        </w:tc>
      </w:tr>
      <w:tr w:rsidR="00D01BC2" w:rsidRPr="00A55AC2" w14:paraId="5389E955" w14:textId="77777777" w:rsidTr="00D01BC2">
        <w:tc>
          <w:tcPr>
            <w:tcW w:w="1039" w:type="dxa"/>
            <w:tcBorders>
              <w:left w:val="single" w:sz="24" w:space="0" w:color="auto"/>
            </w:tcBorders>
          </w:tcPr>
          <w:p w14:paraId="12C5B3E2" w14:textId="7E23DEE6" w:rsidR="00D01BC2" w:rsidRPr="00A55AC2" w:rsidRDefault="00D01BC2" w:rsidP="00D01BC2">
            <w:pPr>
              <w:jc w:val="center"/>
            </w:pPr>
            <w:r w:rsidRPr="00C472C3">
              <w:t>3</w:t>
            </w:r>
          </w:p>
        </w:tc>
        <w:tc>
          <w:tcPr>
            <w:tcW w:w="1114" w:type="dxa"/>
          </w:tcPr>
          <w:p w14:paraId="4592A730" w14:textId="17001AFF" w:rsidR="00D01BC2" w:rsidRPr="00A55AC2" w:rsidRDefault="00D01BC2" w:rsidP="00D01BC2">
            <w:pPr>
              <w:jc w:val="center"/>
            </w:pPr>
            <w:r w:rsidRPr="00493AA7">
              <w:t>62</w:t>
            </w:r>
          </w:p>
        </w:tc>
        <w:tc>
          <w:tcPr>
            <w:tcW w:w="903" w:type="dxa"/>
          </w:tcPr>
          <w:p w14:paraId="2624BE39" w14:textId="77777777" w:rsidR="00D01BC2" w:rsidRPr="00A55AC2" w:rsidRDefault="00D01BC2" w:rsidP="00D01BC2">
            <w:pPr>
              <w:jc w:val="center"/>
            </w:pPr>
            <w:r w:rsidRPr="00A55AC2">
              <w:t>1</w:t>
            </w:r>
          </w:p>
        </w:tc>
        <w:tc>
          <w:tcPr>
            <w:tcW w:w="1448" w:type="dxa"/>
            <w:tcBorders>
              <w:right w:val="single" w:sz="24" w:space="0" w:color="auto"/>
            </w:tcBorders>
          </w:tcPr>
          <w:p w14:paraId="6AA245C1" w14:textId="72632252" w:rsidR="00D01BC2" w:rsidRPr="00A55AC2" w:rsidRDefault="00D01BC2" w:rsidP="00D01BC2">
            <w:r w:rsidRPr="00BF29A9">
              <w:t>24.09.2022</w:t>
            </w:r>
          </w:p>
        </w:tc>
        <w:tc>
          <w:tcPr>
            <w:tcW w:w="1024" w:type="dxa"/>
            <w:tcBorders>
              <w:left w:val="single" w:sz="24" w:space="0" w:color="auto"/>
            </w:tcBorders>
            <w:vAlign w:val="center"/>
          </w:tcPr>
          <w:p w14:paraId="6E5AEE07" w14:textId="77777777" w:rsidR="00D01BC2" w:rsidRPr="00A55AC2" w:rsidRDefault="00D01BC2" w:rsidP="00D01BC2"/>
        </w:tc>
        <w:tc>
          <w:tcPr>
            <w:tcW w:w="1101" w:type="dxa"/>
          </w:tcPr>
          <w:p w14:paraId="316A787B" w14:textId="2F0A2752" w:rsidR="00D01BC2" w:rsidRPr="00A55AC2" w:rsidRDefault="00D01BC2" w:rsidP="00D01BC2">
            <w:pPr>
              <w:jc w:val="center"/>
            </w:pPr>
          </w:p>
        </w:tc>
        <w:tc>
          <w:tcPr>
            <w:tcW w:w="892" w:type="dxa"/>
          </w:tcPr>
          <w:p w14:paraId="5C9CDCED" w14:textId="3259832D" w:rsidR="00D01BC2" w:rsidRPr="00A55AC2" w:rsidRDefault="00D01BC2" w:rsidP="00D01BC2">
            <w:pPr>
              <w:jc w:val="center"/>
            </w:pPr>
          </w:p>
        </w:tc>
        <w:tc>
          <w:tcPr>
            <w:tcW w:w="1448" w:type="dxa"/>
            <w:tcBorders>
              <w:right w:val="single" w:sz="24" w:space="0" w:color="auto"/>
            </w:tcBorders>
          </w:tcPr>
          <w:p w14:paraId="08D44C90" w14:textId="3DCB110A" w:rsidR="00D01BC2" w:rsidRPr="00A55AC2" w:rsidRDefault="00D01BC2" w:rsidP="00D01BC2"/>
        </w:tc>
      </w:tr>
      <w:tr w:rsidR="00D01BC2" w:rsidRPr="00A55AC2" w14:paraId="441FE0A4" w14:textId="77777777" w:rsidTr="00D01BC2">
        <w:tc>
          <w:tcPr>
            <w:tcW w:w="1039" w:type="dxa"/>
            <w:tcBorders>
              <w:left w:val="single" w:sz="24" w:space="0" w:color="auto"/>
            </w:tcBorders>
          </w:tcPr>
          <w:p w14:paraId="6CC9447B" w14:textId="412B1391" w:rsidR="00D01BC2" w:rsidRPr="00A55AC2" w:rsidRDefault="00D01BC2" w:rsidP="00D01BC2">
            <w:pPr>
              <w:jc w:val="center"/>
            </w:pPr>
            <w:r w:rsidRPr="00C472C3">
              <w:t>3</w:t>
            </w:r>
          </w:p>
        </w:tc>
        <w:tc>
          <w:tcPr>
            <w:tcW w:w="1114" w:type="dxa"/>
          </w:tcPr>
          <w:p w14:paraId="00552464" w14:textId="7A186806" w:rsidR="00D01BC2" w:rsidRPr="00A55AC2" w:rsidRDefault="00D01BC2" w:rsidP="00D01BC2">
            <w:pPr>
              <w:jc w:val="center"/>
            </w:pPr>
            <w:r w:rsidRPr="00493AA7">
              <w:t>63</w:t>
            </w:r>
          </w:p>
        </w:tc>
        <w:tc>
          <w:tcPr>
            <w:tcW w:w="903" w:type="dxa"/>
          </w:tcPr>
          <w:p w14:paraId="5D61ADA0" w14:textId="77777777" w:rsidR="00D01BC2" w:rsidRPr="00A55AC2" w:rsidRDefault="00D01BC2" w:rsidP="00D01BC2">
            <w:pPr>
              <w:jc w:val="center"/>
            </w:pPr>
            <w:r w:rsidRPr="00A55AC2">
              <w:t>1</w:t>
            </w:r>
          </w:p>
        </w:tc>
        <w:tc>
          <w:tcPr>
            <w:tcW w:w="1448" w:type="dxa"/>
            <w:tcBorders>
              <w:right w:val="single" w:sz="24" w:space="0" w:color="auto"/>
            </w:tcBorders>
          </w:tcPr>
          <w:p w14:paraId="074EADCB" w14:textId="11E5FBEC" w:rsidR="00D01BC2" w:rsidRPr="00A55AC2" w:rsidRDefault="00D01BC2" w:rsidP="00D01BC2">
            <w:r w:rsidRPr="00BF29A9">
              <w:t>24.09.2022</w:t>
            </w:r>
          </w:p>
        </w:tc>
        <w:tc>
          <w:tcPr>
            <w:tcW w:w="1024" w:type="dxa"/>
            <w:tcBorders>
              <w:left w:val="single" w:sz="24" w:space="0" w:color="auto"/>
            </w:tcBorders>
            <w:vAlign w:val="center"/>
          </w:tcPr>
          <w:p w14:paraId="706DFE5D" w14:textId="77777777" w:rsidR="00D01BC2" w:rsidRPr="00A55AC2" w:rsidRDefault="00D01BC2" w:rsidP="00D01BC2"/>
        </w:tc>
        <w:tc>
          <w:tcPr>
            <w:tcW w:w="1101" w:type="dxa"/>
          </w:tcPr>
          <w:p w14:paraId="46C429C6" w14:textId="0080C240" w:rsidR="00D01BC2" w:rsidRPr="00A55AC2" w:rsidRDefault="00D01BC2" w:rsidP="00D01BC2">
            <w:pPr>
              <w:jc w:val="center"/>
            </w:pPr>
          </w:p>
        </w:tc>
        <w:tc>
          <w:tcPr>
            <w:tcW w:w="892" w:type="dxa"/>
          </w:tcPr>
          <w:p w14:paraId="6E8371A9" w14:textId="33989B0B" w:rsidR="00D01BC2" w:rsidRPr="00A55AC2" w:rsidRDefault="00D01BC2" w:rsidP="00D01BC2">
            <w:pPr>
              <w:jc w:val="center"/>
            </w:pPr>
          </w:p>
        </w:tc>
        <w:tc>
          <w:tcPr>
            <w:tcW w:w="1448" w:type="dxa"/>
            <w:tcBorders>
              <w:right w:val="single" w:sz="24" w:space="0" w:color="auto"/>
            </w:tcBorders>
          </w:tcPr>
          <w:p w14:paraId="43AC4D57" w14:textId="339343B1" w:rsidR="00D01BC2" w:rsidRPr="00A55AC2" w:rsidRDefault="00D01BC2" w:rsidP="00D01BC2"/>
        </w:tc>
      </w:tr>
      <w:tr w:rsidR="00D01BC2" w:rsidRPr="00A55AC2" w14:paraId="59EA8443" w14:textId="77777777" w:rsidTr="00D01BC2">
        <w:tc>
          <w:tcPr>
            <w:tcW w:w="1039" w:type="dxa"/>
            <w:tcBorders>
              <w:left w:val="single" w:sz="24" w:space="0" w:color="auto"/>
            </w:tcBorders>
          </w:tcPr>
          <w:p w14:paraId="15F9CBD9" w14:textId="2C9A7ED0" w:rsidR="00D01BC2" w:rsidRPr="00A55AC2" w:rsidRDefault="00D01BC2" w:rsidP="00D01BC2">
            <w:pPr>
              <w:jc w:val="center"/>
            </w:pPr>
            <w:r w:rsidRPr="00C472C3">
              <w:t>3</w:t>
            </w:r>
          </w:p>
        </w:tc>
        <w:tc>
          <w:tcPr>
            <w:tcW w:w="1114" w:type="dxa"/>
          </w:tcPr>
          <w:p w14:paraId="2B0DF643" w14:textId="155BA1A6" w:rsidR="00D01BC2" w:rsidRPr="00A55AC2" w:rsidRDefault="00D01BC2" w:rsidP="00D01BC2">
            <w:pPr>
              <w:jc w:val="center"/>
            </w:pPr>
            <w:r w:rsidRPr="00493AA7">
              <w:t>64</w:t>
            </w:r>
          </w:p>
        </w:tc>
        <w:tc>
          <w:tcPr>
            <w:tcW w:w="903" w:type="dxa"/>
          </w:tcPr>
          <w:p w14:paraId="51AD252E" w14:textId="77777777" w:rsidR="00D01BC2" w:rsidRPr="00A55AC2" w:rsidRDefault="00D01BC2" w:rsidP="00D01BC2">
            <w:pPr>
              <w:jc w:val="center"/>
            </w:pPr>
            <w:r w:rsidRPr="00A55AC2">
              <w:t>1</w:t>
            </w:r>
          </w:p>
        </w:tc>
        <w:tc>
          <w:tcPr>
            <w:tcW w:w="1448" w:type="dxa"/>
            <w:tcBorders>
              <w:right w:val="single" w:sz="24" w:space="0" w:color="auto"/>
            </w:tcBorders>
          </w:tcPr>
          <w:p w14:paraId="7A78426E" w14:textId="3D95AAE6" w:rsidR="00D01BC2" w:rsidRPr="00A55AC2" w:rsidRDefault="00D01BC2" w:rsidP="00D01BC2">
            <w:r w:rsidRPr="00BF29A9">
              <w:t>24.09.2022</w:t>
            </w:r>
          </w:p>
        </w:tc>
        <w:tc>
          <w:tcPr>
            <w:tcW w:w="1024" w:type="dxa"/>
            <w:tcBorders>
              <w:left w:val="single" w:sz="24" w:space="0" w:color="auto"/>
            </w:tcBorders>
            <w:vAlign w:val="center"/>
          </w:tcPr>
          <w:p w14:paraId="7299654D" w14:textId="77777777" w:rsidR="00D01BC2" w:rsidRPr="00A55AC2" w:rsidRDefault="00D01BC2" w:rsidP="00D01BC2"/>
        </w:tc>
        <w:tc>
          <w:tcPr>
            <w:tcW w:w="1101" w:type="dxa"/>
          </w:tcPr>
          <w:p w14:paraId="01D0382F" w14:textId="5295DF2E" w:rsidR="00D01BC2" w:rsidRPr="00A55AC2" w:rsidRDefault="00D01BC2" w:rsidP="00D01BC2">
            <w:pPr>
              <w:jc w:val="center"/>
            </w:pPr>
          </w:p>
        </w:tc>
        <w:tc>
          <w:tcPr>
            <w:tcW w:w="892" w:type="dxa"/>
          </w:tcPr>
          <w:p w14:paraId="2C080445" w14:textId="751F7344" w:rsidR="00D01BC2" w:rsidRPr="00A55AC2" w:rsidRDefault="00D01BC2" w:rsidP="00D01BC2">
            <w:pPr>
              <w:jc w:val="center"/>
            </w:pPr>
          </w:p>
        </w:tc>
        <w:tc>
          <w:tcPr>
            <w:tcW w:w="1448" w:type="dxa"/>
            <w:tcBorders>
              <w:right w:val="single" w:sz="24" w:space="0" w:color="auto"/>
            </w:tcBorders>
          </w:tcPr>
          <w:p w14:paraId="4A989074" w14:textId="66A8CF24" w:rsidR="00D01BC2" w:rsidRPr="00A55AC2" w:rsidRDefault="00D01BC2" w:rsidP="00D01BC2"/>
        </w:tc>
      </w:tr>
      <w:tr w:rsidR="00D01BC2" w:rsidRPr="00A55AC2" w14:paraId="4E5B7144" w14:textId="77777777" w:rsidTr="00D01BC2">
        <w:tc>
          <w:tcPr>
            <w:tcW w:w="1039" w:type="dxa"/>
            <w:tcBorders>
              <w:left w:val="single" w:sz="24" w:space="0" w:color="auto"/>
            </w:tcBorders>
          </w:tcPr>
          <w:p w14:paraId="14E0DB2E" w14:textId="3DFFC2EF" w:rsidR="00D01BC2" w:rsidRPr="00A55AC2" w:rsidRDefault="00D01BC2" w:rsidP="00D01BC2">
            <w:pPr>
              <w:jc w:val="center"/>
            </w:pPr>
            <w:r w:rsidRPr="00C472C3">
              <w:t>A</w:t>
            </w:r>
          </w:p>
        </w:tc>
        <w:tc>
          <w:tcPr>
            <w:tcW w:w="1114" w:type="dxa"/>
          </w:tcPr>
          <w:p w14:paraId="11452937" w14:textId="77550D55" w:rsidR="00D01BC2" w:rsidRPr="00A55AC2" w:rsidRDefault="00D01BC2" w:rsidP="00D01BC2">
            <w:pPr>
              <w:jc w:val="center"/>
            </w:pPr>
            <w:r w:rsidRPr="00493AA7">
              <w:t>65</w:t>
            </w:r>
          </w:p>
        </w:tc>
        <w:tc>
          <w:tcPr>
            <w:tcW w:w="903" w:type="dxa"/>
          </w:tcPr>
          <w:p w14:paraId="254ACA9F" w14:textId="77777777" w:rsidR="00D01BC2" w:rsidRPr="00A55AC2" w:rsidRDefault="00D01BC2" w:rsidP="00D01BC2">
            <w:pPr>
              <w:jc w:val="center"/>
            </w:pPr>
            <w:r w:rsidRPr="00A55AC2">
              <w:t>1</w:t>
            </w:r>
          </w:p>
        </w:tc>
        <w:tc>
          <w:tcPr>
            <w:tcW w:w="1448" w:type="dxa"/>
            <w:tcBorders>
              <w:right w:val="single" w:sz="24" w:space="0" w:color="auto"/>
            </w:tcBorders>
          </w:tcPr>
          <w:p w14:paraId="414BEC9C" w14:textId="2EDE4C4E" w:rsidR="00D01BC2" w:rsidRPr="00A55AC2" w:rsidRDefault="00D01BC2" w:rsidP="00D01BC2">
            <w:r w:rsidRPr="00BF29A9">
              <w:t>24.09.2022</w:t>
            </w:r>
          </w:p>
        </w:tc>
        <w:tc>
          <w:tcPr>
            <w:tcW w:w="1024" w:type="dxa"/>
            <w:tcBorders>
              <w:left w:val="single" w:sz="24" w:space="0" w:color="auto"/>
            </w:tcBorders>
            <w:vAlign w:val="center"/>
          </w:tcPr>
          <w:p w14:paraId="18C0F504" w14:textId="77777777" w:rsidR="00D01BC2" w:rsidRPr="00A55AC2" w:rsidRDefault="00D01BC2" w:rsidP="00D01BC2"/>
        </w:tc>
        <w:tc>
          <w:tcPr>
            <w:tcW w:w="1101" w:type="dxa"/>
          </w:tcPr>
          <w:p w14:paraId="3D8453D9" w14:textId="7EE75A1B" w:rsidR="00D01BC2" w:rsidRPr="00A55AC2" w:rsidRDefault="00D01BC2" w:rsidP="00D01BC2">
            <w:pPr>
              <w:jc w:val="center"/>
            </w:pPr>
          </w:p>
        </w:tc>
        <w:tc>
          <w:tcPr>
            <w:tcW w:w="892" w:type="dxa"/>
          </w:tcPr>
          <w:p w14:paraId="18918AEB" w14:textId="3CF0D9FC" w:rsidR="00D01BC2" w:rsidRPr="00A55AC2" w:rsidRDefault="00D01BC2" w:rsidP="00D01BC2">
            <w:pPr>
              <w:jc w:val="center"/>
            </w:pPr>
          </w:p>
        </w:tc>
        <w:tc>
          <w:tcPr>
            <w:tcW w:w="1448" w:type="dxa"/>
            <w:tcBorders>
              <w:right w:val="single" w:sz="24" w:space="0" w:color="auto"/>
            </w:tcBorders>
          </w:tcPr>
          <w:p w14:paraId="228B201B" w14:textId="5A9FBBB4" w:rsidR="00D01BC2" w:rsidRPr="00A55AC2" w:rsidRDefault="00D01BC2" w:rsidP="00D01BC2"/>
        </w:tc>
      </w:tr>
      <w:tr w:rsidR="00D01BC2" w:rsidRPr="00A55AC2" w14:paraId="25DA85D4" w14:textId="77777777" w:rsidTr="00D01BC2">
        <w:tc>
          <w:tcPr>
            <w:tcW w:w="1039" w:type="dxa"/>
            <w:tcBorders>
              <w:left w:val="single" w:sz="24" w:space="0" w:color="auto"/>
            </w:tcBorders>
          </w:tcPr>
          <w:p w14:paraId="25152628" w14:textId="17E62EB5" w:rsidR="00D01BC2" w:rsidRPr="00A55AC2" w:rsidRDefault="00D01BC2" w:rsidP="00D01BC2">
            <w:pPr>
              <w:jc w:val="center"/>
            </w:pPr>
            <w:r w:rsidRPr="00C472C3">
              <w:t>A</w:t>
            </w:r>
          </w:p>
        </w:tc>
        <w:tc>
          <w:tcPr>
            <w:tcW w:w="1114" w:type="dxa"/>
          </w:tcPr>
          <w:p w14:paraId="376587F3" w14:textId="14ED6048" w:rsidR="00D01BC2" w:rsidRPr="00A55AC2" w:rsidRDefault="00D01BC2" w:rsidP="00D01BC2">
            <w:pPr>
              <w:jc w:val="center"/>
            </w:pPr>
            <w:r w:rsidRPr="00493AA7">
              <w:t>66</w:t>
            </w:r>
          </w:p>
        </w:tc>
        <w:tc>
          <w:tcPr>
            <w:tcW w:w="903" w:type="dxa"/>
          </w:tcPr>
          <w:p w14:paraId="4D1D50B0" w14:textId="77777777" w:rsidR="00D01BC2" w:rsidRPr="00A55AC2" w:rsidRDefault="00D01BC2" w:rsidP="00D01BC2">
            <w:pPr>
              <w:jc w:val="center"/>
            </w:pPr>
            <w:r w:rsidRPr="00A55AC2">
              <w:t>1</w:t>
            </w:r>
          </w:p>
        </w:tc>
        <w:tc>
          <w:tcPr>
            <w:tcW w:w="1448" w:type="dxa"/>
            <w:tcBorders>
              <w:right w:val="single" w:sz="24" w:space="0" w:color="auto"/>
            </w:tcBorders>
          </w:tcPr>
          <w:p w14:paraId="78AD60DA" w14:textId="36787A03" w:rsidR="00D01BC2" w:rsidRPr="00A55AC2" w:rsidRDefault="00D01BC2" w:rsidP="00D01BC2">
            <w:r w:rsidRPr="00BF29A9">
              <w:t>24.09.2022</w:t>
            </w:r>
          </w:p>
        </w:tc>
        <w:tc>
          <w:tcPr>
            <w:tcW w:w="1024" w:type="dxa"/>
            <w:tcBorders>
              <w:left w:val="single" w:sz="24" w:space="0" w:color="auto"/>
            </w:tcBorders>
            <w:vAlign w:val="center"/>
          </w:tcPr>
          <w:p w14:paraId="2E698122" w14:textId="77777777" w:rsidR="00D01BC2" w:rsidRPr="00A55AC2" w:rsidRDefault="00D01BC2" w:rsidP="00D01BC2"/>
        </w:tc>
        <w:tc>
          <w:tcPr>
            <w:tcW w:w="1101" w:type="dxa"/>
          </w:tcPr>
          <w:p w14:paraId="208BCB99" w14:textId="61190D94" w:rsidR="00D01BC2" w:rsidRPr="00A55AC2" w:rsidRDefault="00D01BC2" w:rsidP="00D01BC2">
            <w:pPr>
              <w:jc w:val="center"/>
            </w:pPr>
          </w:p>
        </w:tc>
        <w:tc>
          <w:tcPr>
            <w:tcW w:w="892" w:type="dxa"/>
          </w:tcPr>
          <w:p w14:paraId="2E0E62AF" w14:textId="0EBF6F2F" w:rsidR="00D01BC2" w:rsidRPr="00A55AC2" w:rsidRDefault="00D01BC2" w:rsidP="00D01BC2">
            <w:pPr>
              <w:jc w:val="center"/>
            </w:pPr>
          </w:p>
        </w:tc>
        <w:tc>
          <w:tcPr>
            <w:tcW w:w="1448" w:type="dxa"/>
            <w:tcBorders>
              <w:right w:val="single" w:sz="24" w:space="0" w:color="auto"/>
            </w:tcBorders>
          </w:tcPr>
          <w:p w14:paraId="78EC8C97" w14:textId="0C78BB8B" w:rsidR="00D01BC2" w:rsidRPr="00A55AC2" w:rsidRDefault="00D01BC2" w:rsidP="00D01BC2"/>
        </w:tc>
      </w:tr>
      <w:tr w:rsidR="00D01BC2" w:rsidRPr="00A55AC2" w14:paraId="4967C09F" w14:textId="77777777" w:rsidTr="00D01BC2">
        <w:tc>
          <w:tcPr>
            <w:tcW w:w="1039" w:type="dxa"/>
            <w:tcBorders>
              <w:left w:val="single" w:sz="24" w:space="0" w:color="auto"/>
            </w:tcBorders>
          </w:tcPr>
          <w:p w14:paraId="4B4CCAFD" w14:textId="749A8E19" w:rsidR="00D01BC2" w:rsidRPr="00A55AC2" w:rsidRDefault="00D01BC2" w:rsidP="00D01BC2">
            <w:pPr>
              <w:jc w:val="center"/>
            </w:pPr>
            <w:r w:rsidRPr="00C472C3">
              <w:t>A</w:t>
            </w:r>
          </w:p>
        </w:tc>
        <w:tc>
          <w:tcPr>
            <w:tcW w:w="1114" w:type="dxa"/>
          </w:tcPr>
          <w:p w14:paraId="5C1435DB" w14:textId="71935AEF" w:rsidR="00D01BC2" w:rsidRPr="00A55AC2" w:rsidRDefault="00D01BC2" w:rsidP="00D01BC2">
            <w:pPr>
              <w:jc w:val="center"/>
            </w:pPr>
            <w:r w:rsidRPr="00493AA7">
              <w:t>67</w:t>
            </w:r>
          </w:p>
        </w:tc>
        <w:tc>
          <w:tcPr>
            <w:tcW w:w="903" w:type="dxa"/>
          </w:tcPr>
          <w:p w14:paraId="0E630C9F" w14:textId="77777777" w:rsidR="00D01BC2" w:rsidRPr="00A55AC2" w:rsidRDefault="00D01BC2" w:rsidP="00D01BC2">
            <w:pPr>
              <w:jc w:val="center"/>
            </w:pPr>
            <w:r w:rsidRPr="00A55AC2">
              <w:t>1</w:t>
            </w:r>
          </w:p>
        </w:tc>
        <w:tc>
          <w:tcPr>
            <w:tcW w:w="1448" w:type="dxa"/>
            <w:tcBorders>
              <w:right w:val="single" w:sz="24" w:space="0" w:color="auto"/>
            </w:tcBorders>
          </w:tcPr>
          <w:p w14:paraId="08E7DF1F" w14:textId="22FFD8C4" w:rsidR="00D01BC2" w:rsidRPr="00A55AC2" w:rsidRDefault="00D01BC2" w:rsidP="00D01BC2">
            <w:r w:rsidRPr="00BF29A9">
              <w:t>24.09.2022</w:t>
            </w:r>
          </w:p>
        </w:tc>
        <w:tc>
          <w:tcPr>
            <w:tcW w:w="1024" w:type="dxa"/>
            <w:tcBorders>
              <w:left w:val="single" w:sz="24" w:space="0" w:color="auto"/>
            </w:tcBorders>
            <w:vAlign w:val="center"/>
          </w:tcPr>
          <w:p w14:paraId="426753F2" w14:textId="77777777" w:rsidR="00D01BC2" w:rsidRPr="00A55AC2" w:rsidRDefault="00D01BC2" w:rsidP="00D01BC2"/>
        </w:tc>
        <w:tc>
          <w:tcPr>
            <w:tcW w:w="1101" w:type="dxa"/>
          </w:tcPr>
          <w:p w14:paraId="110C40C9" w14:textId="35CB209C" w:rsidR="00D01BC2" w:rsidRPr="00A55AC2" w:rsidRDefault="00D01BC2" w:rsidP="00D01BC2">
            <w:pPr>
              <w:jc w:val="center"/>
            </w:pPr>
          </w:p>
        </w:tc>
        <w:tc>
          <w:tcPr>
            <w:tcW w:w="892" w:type="dxa"/>
          </w:tcPr>
          <w:p w14:paraId="1E1E18A4" w14:textId="19178161" w:rsidR="00D01BC2" w:rsidRPr="00A55AC2" w:rsidRDefault="00D01BC2" w:rsidP="00D01BC2">
            <w:pPr>
              <w:jc w:val="center"/>
            </w:pPr>
          </w:p>
        </w:tc>
        <w:tc>
          <w:tcPr>
            <w:tcW w:w="1448" w:type="dxa"/>
            <w:tcBorders>
              <w:right w:val="single" w:sz="24" w:space="0" w:color="auto"/>
            </w:tcBorders>
          </w:tcPr>
          <w:p w14:paraId="03A41935" w14:textId="192AC6C0" w:rsidR="00D01BC2" w:rsidRPr="00A55AC2" w:rsidRDefault="00D01BC2" w:rsidP="00D01BC2"/>
        </w:tc>
      </w:tr>
      <w:tr w:rsidR="00D01BC2" w:rsidRPr="00A55AC2" w14:paraId="695188B8" w14:textId="77777777" w:rsidTr="00D01BC2">
        <w:tc>
          <w:tcPr>
            <w:tcW w:w="1039" w:type="dxa"/>
            <w:tcBorders>
              <w:left w:val="single" w:sz="24" w:space="0" w:color="auto"/>
            </w:tcBorders>
          </w:tcPr>
          <w:p w14:paraId="2C5580B5" w14:textId="684A45B2" w:rsidR="00D01BC2" w:rsidRPr="00A55AC2" w:rsidRDefault="00D01BC2" w:rsidP="00D01BC2">
            <w:pPr>
              <w:jc w:val="center"/>
            </w:pPr>
            <w:r w:rsidRPr="00C472C3">
              <w:t>A</w:t>
            </w:r>
          </w:p>
        </w:tc>
        <w:tc>
          <w:tcPr>
            <w:tcW w:w="1114" w:type="dxa"/>
          </w:tcPr>
          <w:p w14:paraId="67377DA3" w14:textId="3D14662E" w:rsidR="00D01BC2" w:rsidRPr="00A55AC2" w:rsidRDefault="00D01BC2" w:rsidP="00D01BC2">
            <w:pPr>
              <w:jc w:val="center"/>
            </w:pPr>
            <w:r w:rsidRPr="00493AA7">
              <w:t>68</w:t>
            </w:r>
          </w:p>
        </w:tc>
        <w:tc>
          <w:tcPr>
            <w:tcW w:w="903" w:type="dxa"/>
          </w:tcPr>
          <w:p w14:paraId="56DBC6E8" w14:textId="77777777" w:rsidR="00D01BC2" w:rsidRPr="00A55AC2" w:rsidRDefault="00D01BC2" w:rsidP="00D01BC2">
            <w:pPr>
              <w:jc w:val="center"/>
            </w:pPr>
            <w:r w:rsidRPr="00A55AC2">
              <w:t>1</w:t>
            </w:r>
          </w:p>
        </w:tc>
        <w:tc>
          <w:tcPr>
            <w:tcW w:w="1448" w:type="dxa"/>
            <w:tcBorders>
              <w:right w:val="single" w:sz="24" w:space="0" w:color="auto"/>
            </w:tcBorders>
          </w:tcPr>
          <w:p w14:paraId="486A9350" w14:textId="41FA72C4" w:rsidR="00D01BC2" w:rsidRPr="00A55AC2" w:rsidRDefault="00D01BC2" w:rsidP="00D01BC2">
            <w:r w:rsidRPr="00BF29A9">
              <w:t>24.09.2022</w:t>
            </w:r>
          </w:p>
        </w:tc>
        <w:tc>
          <w:tcPr>
            <w:tcW w:w="1024" w:type="dxa"/>
            <w:tcBorders>
              <w:left w:val="single" w:sz="24" w:space="0" w:color="auto"/>
            </w:tcBorders>
            <w:vAlign w:val="center"/>
          </w:tcPr>
          <w:p w14:paraId="3BA24685" w14:textId="77777777" w:rsidR="00D01BC2" w:rsidRPr="00A55AC2" w:rsidRDefault="00D01BC2" w:rsidP="00D01BC2"/>
        </w:tc>
        <w:tc>
          <w:tcPr>
            <w:tcW w:w="1101" w:type="dxa"/>
          </w:tcPr>
          <w:p w14:paraId="5B7829B7" w14:textId="047D86D5" w:rsidR="00D01BC2" w:rsidRPr="00A55AC2" w:rsidRDefault="00D01BC2" w:rsidP="00D01BC2">
            <w:pPr>
              <w:jc w:val="center"/>
            </w:pPr>
          </w:p>
        </w:tc>
        <w:tc>
          <w:tcPr>
            <w:tcW w:w="892" w:type="dxa"/>
          </w:tcPr>
          <w:p w14:paraId="2BE543AC" w14:textId="681EE67F" w:rsidR="00D01BC2" w:rsidRPr="00A55AC2" w:rsidRDefault="00D01BC2" w:rsidP="00D01BC2">
            <w:pPr>
              <w:jc w:val="center"/>
            </w:pPr>
          </w:p>
        </w:tc>
        <w:tc>
          <w:tcPr>
            <w:tcW w:w="1448" w:type="dxa"/>
            <w:tcBorders>
              <w:right w:val="single" w:sz="24" w:space="0" w:color="auto"/>
            </w:tcBorders>
          </w:tcPr>
          <w:p w14:paraId="1561F06F" w14:textId="4CAEC741" w:rsidR="00D01BC2" w:rsidRPr="00A55AC2" w:rsidRDefault="00D01BC2" w:rsidP="00D01BC2"/>
        </w:tc>
      </w:tr>
      <w:tr w:rsidR="00D01BC2" w:rsidRPr="00A55AC2" w14:paraId="44AB370D" w14:textId="77777777" w:rsidTr="00D01BC2">
        <w:tc>
          <w:tcPr>
            <w:tcW w:w="1039" w:type="dxa"/>
            <w:tcBorders>
              <w:left w:val="single" w:sz="24" w:space="0" w:color="auto"/>
            </w:tcBorders>
          </w:tcPr>
          <w:p w14:paraId="77F6F619" w14:textId="0460BE2C" w:rsidR="00D01BC2" w:rsidRPr="00A55AC2" w:rsidRDefault="00D01BC2" w:rsidP="00D01BC2">
            <w:pPr>
              <w:jc w:val="center"/>
            </w:pPr>
            <w:r w:rsidRPr="00C472C3">
              <w:t>A</w:t>
            </w:r>
          </w:p>
        </w:tc>
        <w:tc>
          <w:tcPr>
            <w:tcW w:w="1114" w:type="dxa"/>
          </w:tcPr>
          <w:p w14:paraId="584C1591" w14:textId="52A0C728" w:rsidR="00D01BC2" w:rsidRPr="00A55AC2" w:rsidRDefault="00D01BC2" w:rsidP="00D01BC2">
            <w:pPr>
              <w:jc w:val="center"/>
            </w:pPr>
            <w:r w:rsidRPr="00493AA7">
              <w:t>69</w:t>
            </w:r>
          </w:p>
        </w:tc>
        <w:tc>
          <w:tcPr>
            <w:tcW w:w="903" w:type="dxa"/>
          </w:tcPr>
          <w:p w14:paraId="79E43882" w14:textId="77777777" w:rsidR="00D01BC2" w:rsidRPr="00A55AC2" w:rsidRDefault="00D01BC2" w:rsidP="00D01BC2">
            <w:pPr>
              <w:jc w:val="center"/>
            </w:pPr>
            <w:r w:rsidRPr="00A55AC2">
              <w:t>1</w:t>
            </w:r>
          </w:p>
        </w:tc>
        <w:tc>
          <w:tcPr>
            <w:tcW w:w="1448" w:type="dxa"/>
            <w:tcBorders>
              <w:right w:val="single" w:sz="24" w:space="0" w:color="auto"/>
            </w:tcBorders>
          </w:tcPr>
          <w:p w14:paraId="4358D574" w14:textId="7DEB22B6" w:rsidR="00D01BC2" w:rsidRPr="00A55AC2" w:rsidRDefault="00D01BC2" w:rsidP="00D01BC2">
            <w:r w:rsidRPr="00BF29A9">
              <w:t>24.09.2022</w:t>
            </w:r>
          </w:p>
        </w:tc>
        <w:tc>
          <w:tcPr>
            <w:tcW w:w="1024" w:type="dxa"/>
            <w:tcBorders>
              <w:left w:val="single" w:sz="24" w:space="0" w:color="auto"/>
            </w:tcBorders>
            <w:vAlign w:val="center"/>
          </w:tcPr>
          <w:p w14:paraId="4201914B" w14:textId="77777777" w:rsidR="00D01BC2" w:rsidRPr="00A55AC2" w:rsidRDefault="00D01BC2" w:rsidP="00D01BC2"/>
        </w:tc>
        <w:tc>
          <w:tcPr>
            <w:tcW w:w="1101" w:type="dxa"/>
          </w:tcPr>
          <w:p w14:paraId="512FAF08" w14:textId="5D154953" w:rsidR="00D01BC2" w:rsidRPr="00A55AC2" w:rsidRDefault="00D01BC2" w:rsidP="00D01BC2">
            <w:pPr>
              <w:jc w:val="center"/>
            </w:pPr>
          </w:p>
        </w:tc>
        <w:tc>
          <w:tcPr>
            <w:tcW w:w="892" w:type="dxa"/>
          </w:tcPr>
          <w:p w14:paraId="2D5A9602" w14:textId="476732D1" w:rsidR="00D01BC2" w:rsidRPr="00A55AC2" w:rsidRDefault="00D01BC2" w:rsidP="00D01BC2">
            <w:pPr>
              <w:jc w:val="center"/>
            </w:pPr>
          </w:p>
        </w:tc>
        <w:tc>
          <w:tcPr>
            <w:tcW w:w="1448" w:type="dxa"/>
            <w:tcBorders>
              <w:right w:val="single" w:sz="24" w:space="0" w:color="auto"/>
            </w:tcBorders>
          </w:tcPr>
          <w:p w14:paraId="073984E0" w14:textId="5EAA540C" w:rsidR="00D01BC2" w:rsidRPr="00A55AC2" w:rsidRDefault="00D01BC2" w:rsidP="00D01BC2"/>
        </w:tc>
      </w:tr>
      <w:tr w:rsidR="00D01BC2" w:rsidRPr="00A55AC2" w14:paraId="65385EC5" w14:textId="77777777" w:rsidTr="00D01BC2">
        <w:tc>
          <w:tcPr>
            <w:tcW w:w="1039" w:type="dxa"/>
            <w:tcBorders>
              <w:left w:val="single" w:sz="24" w:space="0" w:color="auto"/>
            </w:tcBorders>
          </w:tcPr>
          <w:p w14:paraId="776BD7F8" w14:textId="0E6C3ECE" w:rsidR="00D01BC2" w:rsidRPr="00A55AC2" w:rsidRDefault="00D01BC2" w:rsidP="00D01BC2">
            <w:pPr>
              <w:jc w:val="center"/>
            </w:pPr>
            <w:r w:rsidRPr="00C472C3">
              <w:t>A</w:t>
            </w:r>
          </w:p>
        </w:tc>
        <w:tc>
          <w:tcPr>
            <w:tcW w:w="1114" w:type="dxa"/>
          </w:tcPr>
          <w:p w14:paraId="7F4934A9" w14:textId="7D051834" w:rsidR="00D01BC2" w:rsidRPr="00A55AC2" w:rsidRDefault="00D01BC2" w:rsidP="00D01BC2">
            <w:pPr>
              <w:jc w:val="center"/>
            </w:pPr>
            <w:r w:rsidRPr="00493AA7">
              <w:t>70</w:t>
            </w:r>
          </w:p>
        </w:tc>
        <w:tc>
          <w:tcPr>
            <w:tcW w:w="903" w:type="dxa"/>
          </w:tcPr>
          <w:p w14:paraId="36762311" w14:textId="77777777" w:rsidR="00D01BC2" w:rsidRPr="00A55AC2" w:rsidRDefault="00D01BC2" w:rsidP="00D01BC2">
            <w:pPr>
              <w:jc w:val="center"/>
            </w:pPr>
            <w:r w:rsidRPr="00A55AC2">
              <w:t>1</w:t>
            </w:r>
          </w:p>
        </w:tc>
        <w:tc>
          <w:tcPr>
            <w:tcW w:w="1448" w:type="dxa"/>
            <w:tcBorders>
              <w:right w:val="single" w:sz="24" w:space="0" w:color="auto"/>
            </w:tcBorders>
          </w:tcPr>
          <w:p w14:paraId="6D2C1DC3" w14:textId="44C27389" w:rsidR="00D01BC2" w:rsidRPr="00A55AC2" w:rsidRDefault="00D01BC2" w:rsidP="00D01BC2">
            <w:r w:rsidRPr="00BF29A9">
              <w:t>24.09.2022</w:t>
            </w:r>
          </w:p>
        </w:tc>
        <w:tc>
          <w:tcPr>
            <w:tcW w:w="1024" w:type="dxa"/>
            <w:tcBorders>
              <w:left w:val="single" w:sz="24" w:space="0" w:color="auto"/>
            </w:tcBorders>
            <w:vAlign w:val="center"/>
          </w:tcPr>
          <w:p w14:paraId="507EB2D5" w14:textId="77777777" w:rsidR="00D01BC2" w:rsidRPr="00A55AC2" w:rsidRDefault="00D01BC2" w:rsidP="00D01BC2"/>
        </w:tc>
        <w:tc>
          <w:tcPr>
            <w:tcW w:w="1101" w:type="dxa"/>
          </w:tcPr>
          <w:p w14:paraId="279F6BEC" w14:textId="0FA906C6" w:rsidR="00D01BC2" w:rsidRPr="00A55AC2" w:rsidRDefault="00D01BC2" w:rsidP="00D01BC2">
            <w:pPr>
              <w:jc w:val="center"/>
            </w:pPr>
          </w:p>
        </w:tc>
        <w:tc>
          <w:tcPr>
            <w:tcW w:w="892" w:type="dxa"/>
          </w:tcPr>
          <w:p w14:paraId="29FC0EB5" w14:textId="7B79EDE9" w:rsidR="00D01BC2" w:rsidRPr="00A55AC2" w:rsidRDefault="00D01BC2" w:rsidP="00D01BC2">
            <w:pPr>
              <w:jc w:val="center"/>
            </w:pPr>
          </w:p>
        </w:tc>
        <w:tc>
          <w:tcPr>
            <w:tcW w:w="1448" w:type="dxa"/>
            <w:tcBorders>
              <w:right w:val="single" w:sz="24" w:space="0" w:color="auto"/>
            </w:tcBorders>
          </w:tcPr>
          <w:p w14:paraId="45CD04A7" w14:textId="14AAE759" w:rsidR="00D01BC2" w:rsidRPr="00A55AC2" w:rsidRDefault="00D01BC2" w:rsidP="00D01BC2"/>
        </w:tc>
      </w:tr>
      <w:tr w:rsidR="00D01BC2" w:rsidRPr="00A55AC2" w14:paraId="2E710C69" w14:textId="77777777" w:rsidTr="00D01BC2">
        <w:trPr>
          <w:trHeight w:val="70"/>
        </w:trPr>
        <w:tc>
          <w:tcPr>
            <w:tcW w:w="1039" w:type="dxa"/>
            <w:tcBorders>
              <w:left w:val="single" w:sz="24" w:space="0" w:color="auto"/>
            </w:tcBorders>
          </w:tcPr>
          <w:p w14:paraId="3E989F2E" w14:textId="69B22DBD" w:rsidR="00D01BC2" w:rsidRPr="00A55AC2" w:rsidRDefault="00D01BC2" w:rsidP="00D01BC2">
            <w:pPr>
              <w:jc w:val="center"/>
            </w:pPr>
            <w:r w:rsidRPr="00C472C3">
              <w:t>A</w:t>
            </w:r>
          </w:p>
        </w:tc>
        <w:tc>
          <w:tcPr>
            <w:tcW w:w="1114" w:type="dxa"/>
          </w:tcPr>
          <w:p w14:paraId="001F8BF8" w14:textId="477E7874" w:rsidR="00D01BC2" w:rsidRPr="00A55AC2" w:rsidRDefault="00D01BC2" w:rsidP="00D01BC2">
            <w:pPr>
              <w:jc w:val="center"/>
            </w:pPr>
            <w:r w:rsidRPr="00493AA7">
              <w:t>71</w:t>
            </w:r>
          </w:p>
        </w:tc>
        <w:tc>
          <w:tcPr>
            <w:tcW w:w="903" w:type="dxa"/>
          </w:tcPr>
          <w:p w14:paraId="55495DEB" w14:textId="77777777" w:rsidR="00D01BC2" w:rsidRPr="00A55AC2" w:rsidRDefault="00D01BC2" w:rsidP="00D01BC2">
            <w:pPr>
              <w:jc w:val="center"/>
            </w:pPr>
            <w:r w:rsidRPr="00A55AC2">
              <w:t>1</w:t>
            </w:r>
          </w:p>
        </w:tc>
        <w:tc>
          <w:tcPr>
            <w:tcW w:w="1448" w:type="dxa"/>
            <w:tcBorders>
              <w:right w:val="single" w:sz="24" w:space="0" w:color="auto"/>
            </w:tcBorders>
          </w:tcPr>
          <w:p w14:paraId="7AA4DC62" w14:textId="44884B79" w:rsidR="00D01BC2" w:rsidRPr="00A55AC2" w:rsidRDefault="00D01BC2" w:rsidP="00D01BC2">
            <w:r w:rsidRPr="00BF29A9">
              <w:t>24.09.2022</w:t>
            </w:r>
          </w:p>
        </w:tc>
        <w:tc>
          <w:tcPr>
            <w:tcW w:w="1024" w:type="dxa"/>
            <w:tcBorders>
              <w:left w:val="single" w:sz="24" w:space="0" w:color="auto"/>
            </w:tcBorders>
            <w:vAlign w:val="center"/>
          </w:tcPr>
          <w:p w14:paraId="21A785ED" w14:textId="77777777" w:rsidR="00D01BC2" w:rsidRPr="00A55AC2" w:rsidRDefault="00D01BC2" w:rsidP="00D01BC2"/>
        </w:tc>
        <w:tc>
          <w:tcPr>
            <w:tcW w:w="1101" w:type="dxa"/>
          </w:tcPr>
          <w:p w14:paraId="32C9A559" w14:textId="6483E287" w:rsidR="00D01BC2" w:rsidRPr="00A55AC2" w:rsidRDefault="00D01BC2" w:rsidP="00D01BC2">
            <w:pPr>
              <w:jc w:val="center"/>
            </w:pPr>
          </w:p>
        </w:tc>
        <w:tc>
          <w:tcPr>
            <w:tcW w:w="892" w:type="dxa"/>
          </w:tcPr>
          <w:p w14:paraId="7CD90F69" w14:textId="5206A8BB" w:rsidR="00D01BC2" w:rsidRPr="00A55AC2" w:rsidRDefault="00D01BC2" w:rsidP="00D01BC2">
            <w:pPr>
              <w:jc w:val="center"/>
            </w:pPr>
          </w:p>
        </w:tc>
        <w:tc>
          <w:tcPr>
            <w:tcW w:w="1448" w:type="dxa"/>
            <w:tcBorders>
              <w:right w:val="single" w:sz="24" w:space="0" w:color="auto"/>
            </w:tcBorders>
          </w:tcPr>
          <w:p w14:paraId="2E31254F" w14:textId="6275889C" w:rsidR="00D01BC2" w:rsidRPr="00A55AC2" w:rsidRDefault="00D01BC2" w:rsidP="00D01BC2"/>
        </w:tc>
      </w:tr>
      <w:tr w:rsidR="00D01BC2" w:rsidRPr="00A55AC2" w14:paraId="599A26BC" w14:textId="77777777" w:rsidTr="00D01BC2">
        <w:tc>
          <w:tcPr>
            <w:tcW w:w="1039" w:type="dxa"/>
            <w:tcBorders>
              <w:left w:val="single" w:sz="24" w:space="0" w:color="auto"/>
              <w:bottom w:val="single" w:sz="24" w:space="0" w:color="auto"/>
            </w:tcBorders>
          </w:tcPr>
          <w:p w14:paraId="41F5E146" w14:textId="7391A1BF" w:rsidR="00D01BC2" w:rsidRPr="00A55AC2" w:rsidRDefault="00D01BC2" w:rsidP="00D01BC2">
            <w:pPr>
              <w:jc w:val="center"/>
            </w:pPr>
            <w:r w:rsidRPr="00C472C3">
              <w:t>A</w:t>
            </w:r>
          </w:p>
        </w:tc>
        <w:tc>
          <w:tcPr>
            <w:tcW w:w="1114" w:type="dxa"/>
            <w:tcBorders>
              <w:bottom w:val="single" w:sz="24" w:space="0" w:color="auto"/>
            </w:tcBorders>
          </w:tcPr>
          <w:p w14:paraId="10D01F10" w14:textId="59DFD3D4" w:rsidR="00D01BC2" w:rsidRPr="00A55AC2" w:rsidRDefault="00D01BC2" w:rsidP="00D01BC2">
            <w:pPr>
              <w:jc w:val="center"/>
            </w:pPr>
            <w:r w:rsidRPr="00493AA7">
              <w:t>72</w:t>
            </w:r>
          </w:p>
        </w:tc>
        <w:tc>
          <w:tcPr>
            <w:tcW w:w="903" w:type="dxa"/>
            <w:tcBorders>
              <w:bottom w:val="single" w:sz="24" w:space="0" w:color="auto"/>
            </w:tcBorders>
          </w:tcPr>
          <w:p w14:paraId="1B445A1E" w14:textId="77777777" w:rsidR="00D01BC2" w:rsidRPr="00A55AC2" w:rsidRDefault="00D01BC2" w:rsidP="00D01BC2">
            <w:pPr>
              <w:jc w:val="center"/>
            </w:pPr>
            <w:r w:rsidRPr="00A55AC2">
              <w:t>1</w:t>
            </w:r>
          </w:p>
        </w:tc>
        <w:tc>
          <w:tcPr>
            <w:tcW w:w="1448" w:type="dxa"/>
            <w:tcBorders>
              <w:bottom w:val="single" w:sz="24" w:space="0" w:color="auto"/>
              <w:right w:val="single" w:sz="24" w:space="0" w:color="auto"/>
            </w:tcBorders>
          </w:tcPr>
          <w:p w14:paraId="2841F84F" w14:textId="6FF9CDD5" w:rsidR="00D01BC2" w:rsidRPr="00A55AC2" w:rsidRDefault="00D01BC2" w:rsidP="00D01BC2">
            <w:r w:rsidRPr="00BF29A9">
              <w:t>24.09.2022</w:t>
            </w:r>
          </w:p>
        </w:tc>
        <w:tc>
          <w:tcPr>
            <w:tcW w:w="1024" w:type="dxa"/>
            <w:tcBorders>
              <w:left w:val="single" w:sz="24" w:space="0" w:color="auto"/>
              <w:bottom w:val="single" w:sz="24" w:space="0" w:color="auto"/>
            </w:tcBorders>
            <w:vAlign w:val="center"/>
          </w:tcPr>
          <w:p w14:paraId="05DFA626" w14:textId="77777777" w:rsidR="00D01BC2" w:rsidRPr="00A55AC2" w:rsidRDefault="00D01BC2" w:rsidP="00D01BC2"/>
        </w:tc>
        <w:tc>
          <w:tcPr>
            <w:tcW w:w="1101" w:type="dxa"/>
            <w:tcBorders>
              <w:bottom w:val="single" w:sz="24" w:space="0" w:color="auto"/>
            </w:tcBorders>
          </w:tcPr>
          <w:p w14:paraId="6FF5C32A" w14:textId="43278446" w:rsidR="00D01BC2" w:rsidRPr="00A55AC2" w:rsidRDefault="00D01BC2" w:rsidP="00D01BC2">
            <w:pPr>
              <w:jc w:val="center"/>
            </w:pPr>
          </w:p>
        </w:tc>
        <w:tc>
          <w:tcPr>
            <w:tcW w:w="892" w:type="dxa"/>
            <w:tcBorders>
              <w:bottom w:val="single" w:sz="24" w:space="0" w:color="auto"/>
            </w:tcBorders>
          </w:tcPr>
          <w:p w14:paraId="424D0769" w14:textId="46FBC0FD" w:rsidR="00D01BC2" w:rsidRPr="00A55AC2" w:rsidRDefault="00D01BC2" w:rsidP="00D01BC2">
            <w:pPr>
              <w:jc w:val="center"/>
            </w:pPr>
          </w:p>
        </w:tc>
        <w:tc>
          <w:tcPr>
            <w:tcW w:w="1448" w:type="dxa"/>
            <w:tcBorders>
              <w:bottom w:val="single" w:sz="24" w:space="0" w:color="auto"/>
              <w:right w:val="single" w:sz="24" w:space="0" w:color="auto"/>
            </w:tcBorders>
          </w:tcPr>
          <w:p w14:paraId="20222961" w14:textId="329631A8" w:rsidR="00D01BC2" w:rsidRPr="00A55AC2" w:rsidRDefault="00D01BC2" w:rsidP="00D01BC2"/>
        </w:tc>
      </w:tr>
    </w:tbl>
    <w:p w14:paraId="7CE474D2" w14:textId="11B3D73C" w:rsidR="00747154" w:rsidRDefault="00747154" w:rsidP="005B50B7">
      <w:r w:rsidRPr="00A55AC2">
        <w:t>Lista paginilor efective se schimbă la fiecare amendament introdus.</w:t>
      </w:r>
      <w:r>
        <w:t xml:space="preserve"> aceasta secțiune va include și  documentele anexe la manual</w:t>
      </w:r>
    </w:p>
    <w:p w14:paraId="4132D3D3" w14:textId="77777777" w:rsidR="00747154" w:rsidRDefault="00747154" w:rsidP="005B50B7">
      <w:pPr>
        <w:rPr>
          <w:rFonts w:ascii="Segoe UI Symbol" w:eastAsiaTheme="majorEastAsia" w:hAnsi="Segoe UI Symbol" w:cs="Segoe UI Symbol"/>
          <w:b/>
          <w:bCs/>
          <w:kern w:val="32"/>
          <w:sz w:val="28"/>
          <w:szCs w:val="28"/>
        </w:rPr>
      </w:pPr>
    </w:p>
    <w:p w14:paraId="3F37024C" w14:textId="4A421821" w:rsidR="003B33BA" w:rsidRPr="00A55AC2" w:rsidRDefault="00526AAB" w:rsidP="00AA27E8">
      <w:pPr>
        <w:pStyle w:val="Heading1"/>
        <w:rPr>
          <w:sz w:val="28"/>
          <w:szCs w:val="28"/>
        </w:rPr>
      </w:pPr>
      <w:r>
        <w:rPr>
          <w:rFonts w:ascii="Segoe UI Symbol" w:hAnsi="Segoe UI Symbol" w:cs="Segoe UI Symbol"/>
          <w:sz w:val="28"/>
          <w:szCs w:val="28"/>
        </w:rPr>
        <w:lastRenderedPageBreak/>
        <w:t xml:space="preserve"> </w:t>
      </w:r>
      <w:bookmarkStart w:id="6" w:name="_Toc221010253"/>
      <w:r w:rsidR="00EE1F33" w:rsidRPr="00A55AC2">
        <w:rPr>
          <w:sz w:val="28"/>
          <w:szCs w:val="28"/>
        </w:rPr>
        <w:t>Lista de distributie</w:t>
      </w:r>
      <w:bookmarkEnd w:id="6"/>
    </w:p>
    <w:p w14:paraId="4AD82F1A" w14:textId="4D434548" w:rsidR="003B33BA" w:rsidRPr="00A55AC2" w:rsidRDefault="003B33BA" w:rsidP="00EE1F33">
      <w:pPr>
        <w:rPr>
          <w:sz w:val="28"/>
          <w:szCs w:val="28"/>
        </w:rPr>
      </w:pPr>
    </w:p>
    <w:tbl>
      <w:tblPr>
        <w:tblW w:w="8455" w:type="dxa"/>
        <w:jc w:val="center"/>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435"/>
        <w:gridCol w:w="7020"/>
      </w:tblGrid>
      <w:tr w:rsidR="00355DAF" w:rsidRPr="00A55AC2" w14:paraId="46BC3ACA" w14:textId="77777777" w:rsidTr="00B2249E">
        <w:trPr>
          <w:trHeight w:val="720"/>
          <w:jc w:val="center"/>
        </w:trPr>
        <w:tc>
          <w:tcPr>
            <w:tcW w:w="1435" w:type="dxa"/>
            <w:tcBorders>
              <w:top w:val="single" w:sz="24" w:space="0" w:color="auto"/>
              <w:left w:val="single" w:sz="24" w:space="0" w:color="auto"/>
              <w:bottom w:val="single" w:sz="24" w:space="0" w:color="auto"/>
            </w:tcBorders>
            <w:vAlign w:val="center"/>
          </w:tcPr>
          <w:p w14:paraId="4934EFC8" w14:textId="0BFB410F" w:rsidR="00355DAF" w:rsidRPr="00A55AC2" w:rsidRDefault="007F5670" w:rsidP="007F5670">
            <w:pPr>
              <w:jc w:val="center"/>
              <w:rPr>
                <w:rFonts w:cs="Calibri"/>
                <w:b/>
                <w:noProof/>
                <w:szCs w:val="24"/>
              </w:rPr>
            </w:pPr>
            <w:r w:rsidRPr="00A55AC2">
              <w:rPr>
                <w:rFonts w:cs="Calibri"/>
                <w:b/>
                <w:noProof/>
                <w:szCs w:val="24"/>
              </w:rPr>
              <w:t>Exemplar nr.</w:t>
            </w:r>
          </w:p>
        </w:tc>
        <w:tc>
          <w:tcPr>
            <w:tcW w:w="7020" w:type="dxa"/>
            <w:tcBorders>
              <w:top w:val="single" w:sz="24" w:space="0" w:color="auto"/>
              <w:bottom w:val="single" w:sz="24" w:space="0" w:color="auto"/>
              <w:right w:val="single" w:sz="24" w:space="0" w:color="auto"/>
            </w:tcBorders>
            <w:vAlign w:val="center"/>
          </w:tcPr>
          <w:p w14:paraId="0EDF9FE1" w14:textId="77777777" w:rsidR="00355DAF" w:rsidRPr="00A55AC2" w:rsidRDefault="00355DAF" w:rsidP="0080726B">
            <w:pPr>
              <w:jc w:val="center"/>
              <w:rPr>
                <w:rFonts w:cs="Calibri"/>
                <w:b/>
                <w:noProof/>
                <w:szCs w:val="24"/>
              </w:rPr>
            </w:pPr>
            <w:r w:rsidRPr="00A55AC2">
              <w:rPr>
                <w:rFonts w:cs="Calibri"/>
                <w:b/>
                <w:noProof/>
                <w:szCs w:val="24"/>
              </w:rPr>
              <w:t>Destinatar</w:t>
            </w:r>
          </w:p>
        </w:tc>
      </w:tr>
      <w:tr w:rsidR="00355DAF" w:rsidRPr="00A55AC2" w14:paraId="76081610" w14:textId="77777777" w:rsidTr="00B2249E">
        <w:trPr>
          <w:trHeight w:val="720"/>
          <w:jc w:val="center"/>
        </w:trPr>
        <w:tc>
          <w:tcPr>
            <w:tcW w:w="1435" w:type="dxa"/>
            <w:tcBorders>
              <w:top w:val="single" w:sz="24" w:space="0" w:color="auto"/>
              <w:left w:val="single" w:sz="24" w:space="0" w:color="auto"/>
            </w:tcBorders>
            <w:vAlign w:val="center"/>
          </w:tcPr>
          <w:p w14:paraId="3E282FE0" w14:textId="77777777" w:rsidR="00355DAF" w:rsidRPr="00A55AC2" w:rsidRDefault="00355DAF" w:rsidP="007F5670">
            <w:pPr>
              <w:numPr>
                <w:ilvl w:val="0"/>
                <w:numId w:val="1"/>
              </w:numPr>
              <w:spacing w:after="0" w:line="240" w:lineRule="auto"/>
              <w:jc w:val="center"/>
              <w:rPr>
                <w:rFonts w:cs="Calibri"/>
                <w:noProof/>
                <w:szCs w:val="24"/>
              </w:rPr>
            </w:pPr>
          </w:p>
        </w:tc>
        <w:tc>
          <w:tcPr>
            <w:tcW w:w="7020" w:type="dxa"/>
            <w:tcBorders>
              <w:top w:val="single" w:sz="24" w:space="0" w:color="auto"/>
              <w:right w:val="single" w:sz="24" w:space="0" w:color="auto"/>
            </w:tcBorders>
            <w:vAlign w:val="center"/>
          </w:tcPr>
          <w:p w14:paraId="26C16BB5" w14:textId="77777777" w:rsidR="00355DAF" w:rsidRPr="00A55AC2" w:rsidRDefault="00355DAF" w:rsidP="0080726B">
            <w:pPr>
              <w:rPr>
                <w:rFonts w:cs="Calibri"/>
                <w:noProof/>
                <w:szCs w:val="24"/>
              </w:rPr>
            </w:pPr>
            <w:r w:rsidRPr="00A55AC2">
              <w:rPr>
                <w:rFonts w:cs="Calibri"/>
                <w:noProof/>
                <w:szCs w:val="24"/>
              </w:rPr>
              <w:t>Autoritatea Aeronautică Civila Română</w:t>
            </w:r>
          </w:p>
        </w:tc>
      </w:tr>
      <w:tr w:rsidR="00355DAF" w:rsidRPr="00A55AC2" w14:paraId="3F190F5B" w14:textId="77777777" w:rsidTr="00B2249E">
        <w:trPr>
          <w:trHeight w:val="720"/>
          <w:jc w:val="center"/>
        </w:trPr>
        <w:tc>
          <w:tcPr>
            <w:tcW w:w="1435" w:type="dxa"/>
            <w:tcBorders>
              <w:left w:val="single" w:sz="24" w:space="0" w:color="auto"/>
            </w:tcBorders>
            <w:vAlign w:val="center"/>
          </w:tcPr>
          <w:p w14:paraId="2F434898" w14:textId="77777777" w:rsidR="00355DAF" w:rsidRPr="00A55AC2" w:rsidRDefault="00355DAF" w:rsidP="007F5670">
            <w:pPr>
              <w:numPr>
                <w:ilvl w:val="0"/>
                <w:numId w:val="1"/>
              </w:numPr>
              <w:spacing w:after="0" w:line="240" w:lineRule="auto"/>
              <w:jc w:val="center"/>
              <w:rPr>
                <w:rFonts w:cs="Calibri"/>
                <w:noProof/>
                <w:szCs w:val="24"/>
              </w:rPr>
            </w:pPr>
          </w:p>
        </w:tc>
        <w:tc>
          <w:tcPr>
            <w:tcW w:w="7020" w:type="dxa"/>
            <w:tcBorders>
              <w:right w:val="single" w:sz="24" w:space="0" w:color="auto"/>
            </w:tcBorders>
            <w:vAlign w:val="center"/>
          </w:tcPr>
          <w:p w14:paraId="4344AE89" w14:textId="77777777" w:rsidR="00355DAF" w:rsidRPr="00A55AC2" w:rsidRDefault="00355DAF" w:rsidP="0080726B">
            <w:pPr>
              <w:rPr>
                <w:rFonts w:cs="Calibri"/>
                <w:noProof/>
                <w:szCs w:val="24"/>
              </w:rPr>
            </w:pPr>
            <w:r w:rsidRPr="00A55AC2">
              <w:rPr>
                <w:rFonts w:cs="Calibri"/>
                <w:noProof/>
                <w:szCs w:val="24"/>
              </w:rPr>
              <w:t>ROMATSA – D.R. Arad</w:t>
            </w:r>
          </w:p>
        </w:tc>
      </w:tr>
      <w:tr w:rsidR="00355DAF" w:rsidRPr="00A55AC2" w14:paraId="0BAF3417" w14:textId="77777777" w:rsidTr="00B2249E">
        <w:trPr>
          <w:trHeight w:val="720"/>
          <w:jc w:val="center"/>
        </w:trPr>
        <w:tc>
          <w:tcPr>
            <w:tcW w:w="1435" w:type="dxa"/>
            <w:tcBorders>
              <w:left w:val="single" w:sz="24" w:space="0" w:color="auto"/>
            </w:tcBorders>
            <w:vAlign w:val="center"/>
          </w:tcPr>
          <w:p w14:paraId="3B732DDC" w14:textId="77777777" w:rsidR="00355DAF" w:rsidRPr="00A55AC2" w:rsidRDefault="00355DAF" w:rsidP="007F5670">
            <w:pPr>
              <w:numPr>
                <w:ilvl w:val="0"/>
                <w:numId w:val="1"/>
              </w:numPr>
              <w:spacing w:after="0" w:line="240" w:lineRule="auto"/>
              <w:jc w:val="center"/>
              <w:rPr>
                <w:rFonts w:cs="Calibri"/>
                <w:noProof/>
                <w:szCs w:val="24"/>
              </w:rPr>
            </w:pPr>
          </w:p>
        </w:tc>
        <w:tc>
          <w:tcPr>
            <w:tcW w:w="7020" w:type="dxa"/>
            <w:tcBorders>
              <w:right w:val="single" w:sz="24" w:space="0" w:color="auto"/>
            </w:tcBorders>
            <w:vAlign w:val="center"/>
          </w:tcPr>
          <w:p w14:paraId="4CB325E4" w14:textId="6AA848CC" w:rsidR="00355DAF" w:rsidRPr="00A55AC2" w:rsidRDefault="007C2B93" w:rsidP="0080726B">
            <w:pPr>
              <w:rPr>
                <w:rFonts w:cs="Calibri"/>
                <w:noProof/>
                <w:szCs w:val="24"/>
              </w:rPr>
            </w:pPr>
            <w:r w:rsidRPr="00A55AC2">
              <w:rPr>
                <w:rFonts w:cs="Calibri"/>
                <w:noProof/>
                <w:szCs w:val="24"/>
              </w:rPr>
              <w:t>ISU Timis</w:t>
            </w:r>
          </w:p>
        </w:tc>
      </w:tr>
      <w:tr w:rsidR="00355DAF" w:rsidRPr="00A55AC2" w14:paraId="171ADB40" w14:textId="77777777" w:rsidTr="00B2249E">
        <w:trPr>
          <w:trHeight w:val="720"/>
          <w:jc w:val="center"/>
        </w:trPr>
        <w:tc>
          <w:tcPr>
            <w:tcW w:w="1435" w:type="dxa"/>
            <w:tcBorders>
              <w:left w:val="single" w:sz="24" w:space="0" w:color="auto"/>
            </w:tcBorders>
            <w:vAlign w:val="center"/>
          </w:tcPr>
          <w:p w14:paraId="5B6E0C3A" w14:textId="77777777" w:rsidR="00355DAF" w:rsidRPr="00A55AC2" w:rsidRDefault="00355DAF" w:rsidP="007C2B93">
            <w:pPr>
              <w:spacing w:after="0" w:line="240" w:lineRule="auto"/>
              <w:ind w:left="360"/>
              <w:rPr>
                <w:rFonts w:cs="Calibri"/>
                <w:noProof/>
                <w:szCs w:val="24"/>
              </w:rPr>
            </w:pPr>
          </w:p>
        </w:tc>
        <w:tc>
          <w:tcPr>
            <w:tcW w:w="7020" w:type="dxa"/>
            <w:tcBorders>
              <w:right w:val="single" w:sz="24" w:space="0" w:color="auto"/>
            </w:tcBorders>
            <w:vAlign w:val="center"/>
          </w:tcPr>
          <w:p w14:paraId="27D7FDEA" w14:textId="54FDB48B" w:rsidR="00355DAF" w:rsidRPr="00A55AC2" w:rsidRDefault="00355DAF" w:rsidP="0080726B">
            <w:pPr>
              <w:rPr>
                <w:rFonts w:cs="Calibri"/>
                <w:noProof/>
                <w:szCs w:val="24"/>
              </w:rPr>
            </w:pPr>
          </w:p>
        </w:tc>
      </w:tr>
      <w:tr w:rsidR="00355DAF" w:rsidRPr="00A55AC2" w14:paraId="387B1429" w14:textId="77777777" w:rsidTr="00B2249E">
        <w:trPr>
          <w:trHeight w:val="720"/>
          <w:jc w:val="center"/>
        </w:trPr>
        <w:tc>
          <w:tcPr>
            <w:tcW w:w="1435" w:type="dxa"/>
            <w:tcBorders>
              <w:left w:val="single" w:sz="24" w:space="0" w:color="auto"/>
            </w:tcBorders>
            <w:vAlign w:val="center"/>
          </w:tcPr>
          <w:p w14:paraId="7C59F466" w14:textId="77777777" w:rsidR="00355DAF" w:rsidRPr="00A55AC2" w:rsidRDefault="00355DAF" w:rsidP="007C2B93">
            <w:pPr>
              <w:spacing w:after="0" w:line="240" w:lineRule="auto"/>
              <w:ind w:left="360"/>
              <w:rPr>
                <w:rFonts w:cs="Calibri"/>
                <w:noProof/>
                <w:szCs w:val="24"/>
              </w:rPr>
            </w:pPr>
          </w:p>
        </w:tc>
        <w:tc>
          <w:tcPr>
            <w:tcW w:w="7020" w:type="dxa"/>
            <w:tcBorders>
              <w:right w:val="single" w:sz="24" w:space="0" w:color="auto"/>
            </w:tcBorders>
            <w:vAlign w:val="center"/>
          </w:tcPr>
          <w:p w14:paraId="2201D834" w14:textId="0CB21146" w:rsidR="00355DAF" w:rsidRPr="00A55AC2" w:rsidRDefault="00355DAF" w:rsidP="0080726B">
            <w:pPr>
              <w:rPr>
                <w:rFonts w:cs="Calibri"/>
                <w:noProof/>
                <w:szCs w:val="24"/>
              </w:rPr>
            </w:pPr>
          </w:p>
        </w:tc>
      </w:tr>
      <w:tr w:rsidR="000F6160" w:rsidRPr="00A55AC2" w14:paraId="20F42E5F" w14:textId="77777777" w:rsidTr="00B2249E">
        <w:trPr>
          <w:trHeight w:val="720"/>
          <w:jc w:val="center"/>
        </w:trPr>
        <w:tc>
          <w:tcPr>
            <w:tcW w:w="1435" w:type="dxa"/>
            <w:tcBorders>
              <w:left w:val="single" w:sz="24" w:space="0" w:color="auto"/>
              <w:bottom w:val="single" w:sz="24" w:space="0" w:color="auto"/>
            </w:tcBorders>
            <w:vAlign w:val="center"/>
          </w:tcPr>
          <w:p w14:paraId="5D3A547F" w14:textId="77777777" w:rsidR="000F6160" w:rsidRPr="00A55AC2" w:rsidRDefault="000F6160" w:rsidP="007C2B93">
            <w:pPr>
              <w:spacing w:after="0" w:line="240" w:lineRule="auto"/>
              <w:ind w:left="360"/>
              <w:rPr>
                <w:rFonts w:cs="Calibri"/>
                <w:noProof/>
                <w:szCs w:val="24"/>
              </w:rPr>
            </w:pPr>
          </w:p>
        </w:tc>
        <w:tc>
          <w:tcPr>
            <w:tcW w:w="7020" w:type="dxa"/>
            <w:tcBorders>
              <w:bottom w:val="single" w:sz="24" w:space="0" w:color="auto"/>
              <w:right w:val="single" w:sz="24" w:space="0" w:color="auto"/>
            </w:tcBorders>
            <w:vAlign w:val="center"/>
          </w:tcPr>
          <w:p w14:paraId="21C86C6C" w14:textId="264D6E2B" w:rsidR="000F6160" w:rsidRPr="00A55AC2" w:rsidRDefault="000F6160" w:rsidP="0080726B">
            <w:pPr>
              <w:rPr>
                <w:rFonts w:cs="Calibri"/>
                <w:noProof/>
                <w:szCs w:val="24"/>
              </w:rPr>
            </w:pPr>
          </w:p>
        </w:tc>
      </w:tr>
    </w:tbl>
    <w:p w14:paraId="28C5AB08" w14:textId="77777777" w:rsidR="003B33BA" w:rsidRPr="00A55AC2" w:rsidRDefault="003B33BA" w:rsidP="00EE1F33">
      <w:pPr>
        <w:rPr>
          <w:sz w:val="28"/>
          <w:szCs w:val="28"/>
        </w:rPr>
      </w:pPr>
    </w:p>
    <w:p w14:paraId="4C4AF7BD" w14:textId="77777777" w:rsidR="00177AFB" w:rsidRDefault="00355DAF" w:rsidP="003A2255">
      <w:pPr>
        <w:rPr>
          <w:rFonts w:cs="Calibri"/>
          <w:noProof/>
          <w:szCs w:val="24"/>
        </w:rPr>
      </w:pPr>
      <w:r w:rsidRPr="00A55AC2">
        <w:rPr>
          <w:rFonts w:cs="Calibri"/>
          <w:noProof/>
          <w:szCs w:val="24"/>
        </w:rPr>
        <w:t>Copii ale prezentei lucrări</w:t>
      </w:r>
      <w:r w:rsidR="0092653F" w:rsidRPr="00A55AC2">
        <w:rPr>
          <w:rFonts w:cs="Calibri"/>
          <w:noProof/>
          <w:szCs w:val="24"/>
        </w:rPr>
        <w:t xml:space="preserve">, varianta in vigoare, sunt disponibile in format digital al adresa de web: </w:t>
      </w:r>
      <w:r w:rsidR="003A2255">
        <w:rPr>
          <w:rFonts w:cs="Calibri"/>
          <w:noProof/>
          <w:szCs w:val="24"/>
        </w:rPr>
        <w:t xml:space="preserve"> </w:t>
      </w:r>
      <w:hyperlink r:id="rId11" w:history="1">
        <w:r w:rsidR="00EA4746" w:rsidRPr="00A55AC2">
          <w:rPr>
            <w:rStyle w:val="Hyperlink"/>
            <w:rFonts w:cs="Calibri"/>
            <w:b/>
            <w:bCs/>
            <w:noProof/>
            <w:szCs w:val="24"/>
          </w:rPr>
          <w:t>https://gojump.ro/aerodrom/manual</w:t>
        </w:r>
      </w:hyperlink>
      <w:r w:rsidR="003A2255">
        <w:rPr>
          <w:rStyle w:val="Hyperlink"/>
          <w:rFonts w:cs="Calibri"/>
          <w:b/>
          <w:bCs/>
          <w:noProof/>
          <w:szCs w:val="24"/>
        </w:rPr>
        <w:br/>
      </w:r>
      <w:r w:rsidR="003A2255">
        <w:rPr>
          <w:rStyle w:val="Hyperlink"/>
          <w:rFonts w:cs="Calibri"/>
          <w:b/>
          <w:bCs/>
          <w:noProof/>
          <w:szCs w:val="24"/>
        </w:rPr>
        <w:br/>
      </w:r>
      <w:r w:rsidR="003A2255">
        <w:rPr>
          <w:rFonts w:cs="Calibri"/>
          <w:noProof/>
          <w:szCs w:val="24"/>
        </w:rPr>
        <w:t>N</w:t>
      </w:r>
      <w:r w:rsidR="003A2255" w:rsidRPr="00B97311">
        <w:rPr>
          <w:rFonts w:cs="Calibri"/>
          <w:noProof/>
          <w:szCs w:val="24"/>
        </w:rPr>
        <w:t xml:space="preserve">u </w:t>
      </w:r>
      <w:r w:rsidR="003A2255">
        <w:rPr>
          <w:rFonts w:cs="Calibri"/>
          <w:noProof/>
          <w:szCs w:val="24"/>
        </w:rPr>
        <w:t xml:space="preserve">se tiparesc </w:t>
      </w:r>
    </w:p>
    <w:p w14:paraId="17C4D6D0" w14:textId="502F93EE" w:rsidR="003A2255" w:rsidRPr="00B97311" w:rsidRDefault="003A2255" w:rsidP="003A2255">
      <w:pPr>
        <w:rPr>
          <w:rFonts w:cs="Calibri"/>
          <w:noProof/>
          <w:szCs w:val="24"/>
        </w:rPr>
      </w:pPr>
      <w:r w:rsidRPr="00B97311">
        <w:rPr>
          <w:rFonts w:cs="Calibri"/>
          <w:noProof/>
          <w:szCs w:val="24"/>
        </w:rPr>
        <w:t>copii pe suport de hârtie pentru distribuție, dar acestea pot fi tipărite pentru uz intern.</w:t>
      </w:r>
    </w:p>
    <w:p w14:paraId="75719910" w14:textId="77777777" w:rsidR="003A2255" w:rsidRPr="00A55AC2" w:rsidRDefault="003A2255" w:rsidP="003A2255">
      <w:pPr>
        <w:rPr>
          <w:rFonts w:cs="Calibri"/>
          <w:noProof/>
          <w:szCs w:val="24"/>
        </w:rPr>
      </w:pPr>
      <w:r w:rsidRPr="00B97311">
        <w:rPr>
          <w:rFonts w:cs="Calibri"/>
          <w:noProof/>
          <w:szCs w:val="24"/>
        </w:rPr>
        <w:t>Orice copie tipărită de către destinatarii distribuției electronice nu este controlată.</w:t>
      </w:r>
    </w:p>
    <w:p w14:paraId="5D1B52A0" w14:textId="220A0129" w:rsidR="00355DAF" w:rsidRPr="00A55AC2" w:rsidRDefault="00355DAF" w:rsidP="003A2255">
      <w:pPr>
        <w:rPr>
          <w:rFonts w:cs="Calibri"/>
          <w:b/>
          <w:bCs/>
          <w:noProof/>
          <w:szCs w:val="24"/>
        </w:rPr>
      </w:pPr>
    </w:p>
    <w:p w14:paraId="4D34862E" w14:textId="0D516487" w:rsidR="00C31058" w:rsidRPr="00A55AC2" w:rsidRDefault="008F5E63" w:rsidP="00C31058">
      <w:pPr>
        <w:rPr>
          <w:rFonts w:eastAsiaTheme="majorEastAsia"/>
        </w:rPr>
      </w:pPr>
      <w:r w:rsidRPr="00A55AC2">
        <w:rPr>
          <w:rFonts w:eastAsiaTheme="majorEastAsia"/>
        </w:rPr>
        <w:t>A</w:t>
      </w:r>
      <w:r w:rsidR="0092653F" w:rsidRPr="00A55AC2">
        <w:rPr>
          <w:rFonts w:eastAsiaTheme="majorEastAsia"/>
        </w:rPr>
        <w:t>lternativ</w:t>
      </w:r>
      <w:r w:rsidR="00C31058" w:rsidRPr="00A55AC2">
        <w:rPr>
          <w:rFonts w:eastAsiaTheme="majorEastAsia"/>
        </w:rPr>
        <w:t xml:space="preserve"> copii ale prezentei lucrări pot fi obținute, la cerere, de la:</w:t>
      </w:r>
    </w:p>
    <w:p w14:paraId="00038119" w14:textId="146F8131" w:rsidR="008F5E63" w:rsidRPr="00A55AC2" w:rsidRDefault="008F5E63" w:rsidP="00C31058">
      <w:pPr>
        <w:rPr>
          <w:rFonts w:eastAsiaTheme="majorEastAsia"/>
          <w:b/>
          <w:bCs/>
        </w:rPr>
      </w:pPr>
      <w:r w:rsidRPr="00A55AC2">
        <w:rPr>
          <w:rFonts w:eastAsiaTheme="majorEastAsia"/>
          <w:b/>
          <w:bCs/>
        </w:rPr>
        <w:t xml:space="preserve">Asociatia Timisoara Parachute Club Sportiv. </w:t>
      </w:r>
    </w:p>
    <w:tbl>
      <w:tblPr>
        <w:tblStyle w:val="TableGrid"/>
        <w:tblpPr w:leftFromText="180" w:rightFromText="180" w:vertAnchor="text" w:horzAnchor="page" w:tblpX="2429" w:tblpY="13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35"/>
        <w:gridCol w:w="6665"/>
      </w:tblGrid>
      <w:tr w:rsidR="0075091A" w:rsidRPr="00A55AC2" w14:paraId="547D66A4" w14:textId="77777777" w:rsidTr="007F5670">
        <w:tc>
          <w:tcPr>
            <w:tcW w:w="1435" w:type="dxa"/>
            <w:vAlign w:val="center"/>
          </w:tcPr>
          <w:p w14:paraId="31695344" w14:textId="77777777" w:rsidR="0075091A" w:rsidRPr="00A55AC2" w:rsidRDefault="0075091A" w:rsidP="004D549B">
            <w:pPr>
              <w:jc w:val="right"/>
              <w:rPr>
                <w:rFonts w:eastAsiaTheme="majorEastAsia"/>
              </w:rPr>
            </w:pPr>
            <w:r w:rsidRPr="00A55AC2">
              <w:rPr>
                <w:rFonts w:eastAsiaTheme="majorEastAsia"/>
              </w:rPr>
              <w:t>Adresa:</w:t>
            </w:r>
          </w:p>
        </w:tc>
        <w:tc>
          <w:tcPr>
            <w:tcW w:w="6665" w:type="dxa"/>
            <w:vAlign w:val="center"/>
          </w:tcPr>
          <w:p w14:paraId="30AC13B9" w14:textId="46E88E88" w:rsidR="0075091A" w:rsidRPr="00A55AC2" w:rsidRDefault="00655355" w:rsidP="00655355">
            <w:pPr>
              <w:rPr>
                <w:rFonts w:eastAsiaTheme="majorEastAsia"/>
              </w:rPr>
            </w:pPr>
            <w:r w:rsidRPr="00A55AC2">
              <w:rPr>
                <w:rFonts w:eastAsiaTheme="majorEastAsia"/>
              </w:rPr>
              <w:t xml:space="preserve">Sat Sânmihaiu German, Com. Sânmihaiu Român, nr.267, </w:t>
            </w:r>
            <w:r w:rsidR="009E72E1" w:rsidRPr="00A55AC2">
              <w:rPr>
                <w:rFonts w:eastAsiaTheme="majorEastAsia"/>
              </w:rPr>
              <w:br/>
            </w:r>
            <w:r w:rsidRPr="00A55AC2">
              <w:rPr>
                <w:rFonts w:eastAsiaTheme="majorEastAsia"/>
              </w:rPr>
              <w:t>jud. Timis,</w:t>
            </w:r>
            <w:r w:rsidR="004D549B" w:rsidRPr="00A55AC2">
              <w:rPr>
                <w:rFonts w:eastAsiaTheme="majorEastAsia"/>
              </w:rPr>
              <w:t xml:space="preserve"> RO - </w:t>
            </w:r>
            <w:r w:rsidR="004D549B" w:rsidRPr="00A55AC2">
              <w:t xml:space="preserve"> </w:t>
            </w:r>
            <w:r w:rsidR="004D549B" w:rsidRPr="00A55AC2">
              <w:rPr>
                <w:rFonts w:eastAsiaTheme="majorEastAsia"/>
              </w:rPr>
              <w:t>307381</w:t>
            </w:r>
          </w:p>
        </w:tc>
      </w:tr>
      <w:tr w:rsidR="0075091A" w:rsidRPr="00A55AC2" w14:paraId="55A8D951" w14:textId="77777777" w:rsidTr="007F5670">
        <w:tc>
          <w:tcPr>
            <w:tcW w:w="1435" w:type="dxa"/>
            <w:vAlign w:val="center"/>
          </w:tcPr>
          <w:p w14:paraId="69D77186" w14:textId="77777777" w:rsidR="0075091A" w:rsidRPr="00A55AC2" w:rsidRDefault="0075091A" w:rsidP="004D549B">
            <w:pPr>
              <w:jc w:val="right"/>
              <w:rPr>
                <w:rFonts w:eastAsiaTheme="majorEastAsia"/>
              </w:rPr>
            </w:pPr>
            <w:r w:rsidRPr="00A55AC2">
              <w:rPr>
                <w:rFonts w:eastAsiaTheme="majorEastAsia"/>
              </w:rPr>
              <w:t>Telefon:</w:t>
            </w:r>
          </w:p>
        </w:tc>
        <w:tc>
          <w:tcPr>
            <w:tcW w:w="6665" w:type="dxa"/>
            <w:vAlign w:val="center"/>
          </w:tcPr>
          <w:p w14:paraId="092B1A9E" w14:textId="7DA48E43" w:rsidR="0075091A" w:rsidRPr="00A55AC2" w:rsidRDefault="004D549B" w:rsidP="0075091A">
            <w:pPr>
              <w:rPr>
                <w:rFonts w:eastAsiaTheme="majorEastAsia"/>
              </w:rPr>
            </w:pPr>
            <w:r w:rsidRPr="00A55AC2">
              <w:rPr>
                <w:rFonts w:eastAsiaTheme="majorEastAsia"/>
              </w:rPr>
              <w:t>+40 773 787 553</w:t>
            </w:r>
          </w:p>
        </w:tc>
      </w:tr>
      <w:tr w:rsidR="0075091A" w:rsidRPr="00A55AC2" w14:paraId="517B4B6A" w14:textId="77777777" w:rsidTr="007F5670">
        <w:tc>
          <w:tcPr>
            <w:tcW w:w="1435" w:type="dxa"/>
            <w:vAlign w:val="center"/>
          </w:tcPr>
          <w:p w14:paraId="49A5E1ED" w14:textId="77777777" w:rsidR="0075091A" w:rsidRPr="00A55AC2" w:rsidRDefault="0075091A" w:rsidP="004D549B">
            <w:pPr>
              <w:jc w:val="right"/>
              <w:rPr>
                <w:rFonts w:eastAsiaTheme="majorEastAsia"/>
              </w:rPr>
            </w:pPr>
            <w:r w:rsidRPr="00A55AC2">
              <w:rPr>
                <w:rFonts w:eastAsiaTheme="majorEastAsia"/>
              </w:rPr>
              <w:t>E-mail:</w:t>
            </w:r>
          </w:p>
        </w:tc>
        <w:tc>
          <w:tcPr>
            <w:tcW w:w="6665" w:type="dxa"/>
            <w:vAlign w:val="center"/>
          </w:tcPr>
          <w:p w14:paraId="7BD91158" w14:textId="656189A3" w:rsidR="0075091A" w:rsidRPr="00A55AC2" w:rsidRDefault="004D549B" w:rsidP="0075091A">
            <w:pPr>
              <w:rPr>
                <w:rFonts w:eastAsiaTheme="majorEastAsia"/>
              </w:rPr>
            </w:pPr>
            <w:r w:rsidRPr="00A55AC2">
              <w:rPr>
                <w:rFonts w:eastAsiaTheme="majorEastAsia"/>
              </w:rPr>
              <w:t>office@gojump.ro</w:t>
            </w:r>
          </w:p>
        </w:tc>
      </w:tr>
    </w:tbl>
    <w:p w14:paraId="14BBF551" w14:textId="09BEE6F7" w:rsidR="0075091A" w:rsidRPr="00A55AC2" w:rsidRDefault="0075091A" w:rsidP="00C31058">
      <w:pPr>
        <w:rPr>
          <w:rFonts w:eastAsiaTheme="majorEastAsia"/>
        </w:rPr>
      </w:pPr>
      <w:r w:rsidRPr="00A55AC2">
        <w:rPr>
          <w:rFonts w:eastAsiaTheme="majorEastAsia"/>
        </w:rPr>
        <w:tab/>
      </w:r>
    </w:p>
    <w:p w14:paraId="1F102E5D" w14:textId="77777777" w:rsidR="008F5E63" w:rsidRPr="00A55AC2" w:rsidRDefault="008F5E63" w:rsidP="00C31058">
      <w:pPr>
        <w:rPr>
          <w:rFonts w:eastAsiaTheme="majorEastAsia"/>
        </w:rPr>
      </w:pPr>
    </w:p>
    <w:p w14:paraId="1A965D16" w14:textId="157DC998" w:rsidR="00C31058" w:rsidRPr="00A55AC2" w:rsidRDefault="00C31058" w:rsidP="00C31058">
      <w:pPr>
        <w:rPr>
          <w:rFonts w:eastAsiaTheme="majorEastAsia"/>
        </w:rPr>
      </w:pPr>
    </w:p>
    <w:p w14:paraId="15AB9354" w14:textId="356671AD" w:rsidR="00C31058" w:rsidRDefault="00C31058" w:rsidP="00C31058">
      <w:pPr>
        <w:rPr>
          <w:rFonts w:eastAsiaTheme="majorEastAsia"/>
        </w:rPr>
      </w:pPr>
    </w:p>
    <w:p w14:paraId="3623BB1C" w14:textId="77777777" w:rsidR="00F7145F" w:rsidRPr="00A55AC2" w:rsidRDefault="00F7145F" w:rsidP="00C31058">
      <w:pPr>
        <w:rPr>
          <w:rFonts w:eastAsiaTheme="majorEastAsia"/>
        </w:rPr>
      </w:pPr>
    </w:p>
    <w:p w14:paraId="4BA567A1" w14:textId="4A84D3D1" w:rsidR="0075091A" w:rsidRPr="00A55AC2" w:rsidRDefault="0075091A" w:rsidP="00C31058">
      <w:pPr>
        <w:rPr>
          <w:rFonts w:eastAsiaTheme="majorEastAsia"/>
        </w:rPr>
      </w:pPr>
    </w:p>
    <w:p w14:paraId="64BECEDE" w14:textId="7416A0B5" w:rsidR="00DB7484" w:rsidRPr="00A55AC2" w:rsidRDefault="00DB7484" w:rsidP="00C31058">
      <w:pPr>
        <w:rPr>
          <w:rFonts w:eastAsiaTheme="majorEastAsia"/>
        </w:rPr>
      </w:pPr>
    </w:p>
    <w:p w14:paraId="232033F8" w14:textId="371147AE" w:rsidR="00FD5457" w:rsidRPr="00A55AC2" w:rsidRDefault="00873E09" w:rsidP="00FD5457">
      <w:pPr>
        <w:pStyle w:val="Heading1"/>
      </w:pPr>
      <w:r>
        <w:rPr>
          <w:rFonts w:ascii="Segoe UI Symbol" w:hAnsi="Segoe UI Symbol" w:cs="Segoe UI Symbol"/>
          <w:sz w:val="28"/>
          <w:szCs w:val="28"/>
        </w:rPr>
        <w:lastRenderedPageBreak/>
        <w:t xml:space="preserve"> </w:t>
      </w:r>
      <w:bookmarkStart w:id="7" w:name="_Toc221010254"/>
      <w:r w:rsidR="00FD5457" w:rsidRPr="00A55AC2">
        <w:t>Lista de contacte</w:t>
      </w:r>
      <w:bookmarkEnd w:id="7"/>
    </w:p>
    <w:p w14:paraId="2532C1D1" w14:textId="2FDB6115" w:rsidR="00FD5457" w:rsidRPr="00A55AC2" w:rsidRDefault="00FD5457" w:rsidP="00FD5457">
      <w:pPr>
        <w:rPr>
          <w:rFonts w:eastAsiaTheme="majorEastAsia"/>
        </w:rPr>
      </w:pPr>
      <w:r w:rsidRPr="00A55AC2">
        <w:rPr>
          <w:rFonts w:eastAsiaTheme="majorEastAsia"/>
        </w:rPr>
        <w:t xml:space="preserve"> </w:t>
      </w:r>
    </w:p>
    <w:tbl>
      <w:tblPr>
        <w:tblStyle w:val="TableGrid"/>
        <w:tblW w:w="0" w:type="auto"/>
        <w:tblBorders>
          <w:left w:val="none" w:sz="0" w:space="0" w:color="auto"/>
          <w:right w:val="none" w:sz="0" w:space="0" w:color="auto"/>
          <w:insideH w:val="none" w:sz="0" w:space="0" w:color="auto"/>
        </w:tblBorders>
        <w:tblLook w:val="04A0" w:firstRow="1" w:lastRow="0" w:firstColumn="1" w:lastColumn="0" w:noHBand="0" w:noVBand="1"/>
      </w:tblPr>
      <w:tblGrid>
        <w:gridCol w:w="2875"/>
        <w:gridCol w:w="6144"/>
      </w:tblGrid>
      <w:tr w:rsidR="005C7851" w:rsidRPr="00A55AC2" w14:paraId="57490A54" w14:textId="77777777" w:rsidTr="001409F5">
        <w:tc>
          <w:tcPr>
            <w:tcW w:w="2875" w:type="dxa"/>
          </w:tcPr>
          <w:p w14:paraId="31C4076F" w14:textId="7EB6FDB0" w:rsidR="005C7851" w:rsidRPr="00A55AC2" w:rsidRDefault="00A96A1D" w:rsidP="0094776B">
            <w:pPr>
              <w:jc w:val="right"/>
              <w:rPr>
                <w:rFonts w:eastAsiaTheme="majorEastAsia"/>
                <w:b/>
                <w:bCs/>
              </w:rPr>
            </w:pPr>
            <w:r w:rsidRPr="00A55AC2">
              <w:rPr>
                <w:rFonts w:eastAsiaTheme="majorEastAsia"/>
                <w:b/>
                <w:bCs/>
              </w:rPr>
              <w:t>Administrator</w:t>
            </w:r>
            <w:r w:rsidR="005C7851" w:rsidRPr="00A55AC2">
              <w:rPr>
                <w:rFonts w:eastAsiaTheme="majorEastAsia"/>
                <w:b/>
                <w:bCs/>
              </w:rPr>
              <w:t xml:space="preserve"> Aerodrom:</w:t>
            </w:r>
          </w:p>
        </w:tc>
        <w:tc>
          <w:tcPr>
            <w:tcW w:w="6144" w:type="dxa"/>
          </w:tcPr>
          <w:p w14:paraId="485DF33B" w14:textId="1F83CB8E" w:rsidR="005C7851" w:rsidRPr="00A55AC2" w:rsidRDefault="005C7851" w:rsidP="0094776B">
            <w:pPr>
              <w:rPr>
                <w:rFonts w:eastAsiaTheme="majorEastAsia"/>
                <w:b/>
                <w:bCs/>
              </w:rPr>
            </w:pPr>
            <w:r w:rsidRPr="00A55AC2">
              <w:rPr>
                <w:rFonts w:eastAsiaTheme="majorEastAsia"/>
                <w:b/>
                <w:bCs/>
              </w:rPr>
              <w:t>Asociatia Timisoara Parachute Club Sportiv.</w:t>
            </w:r>
          </w:p>
        </w:tc>
      </w:tr>
      <w:tr w:rsidR="005C7851" w:rsidRPr="00A55AC2" w14:paraId="111A45D6" w14:textId="77777777" w:rsidTr="001409F5">
        <w:tc>
          <w:tcPr>
            <w:tcW w:w="2875" w:type="dxa"/>
          </w:tcPr>
          <w:p w14:paraId="281E27F0" w14:textId="77777777" w:rsidR="005C7851" w:rsidRPr="00A55AC2" w:rsidRDefault="005C7851" w:rsidP="0094776B">
            <w:pPr>
              <w:jc w:val="right"/>
              <w:rPr>
                <w:rFonts w:eastAsiaTheme="majorEastAsia"/>
              </w:rPr>
            </w:pPr>
            <w:r w:rsidRPr="00A55AC2">
              <w:rPr>
                <w:rFonts w:eastAsiaTheme="majorEastAsia"/>
              </w:rPr>
              <w:t>Adresa:</w:t>
            </w:r>
          </w:p>
        </w:tc>
        <w:tc>
          <w:tcPr>
            <w:tcW w:w="6144" w:type="dxa"/>
          </w:tcPr>
          <w:p w14:paraId="27EED97D" w14:textId="35860589" w:rsidR="005C7851" w:rsidRPr="00A55AC2" w:rsidRDefault="005C7851" w:rsidP="005C7851">
            <w:pPr>
              <w:rPr>
                <w:rFonts w:eastAsiaTheme="majorEastAsia"/>
              </w:rPr>
            </w:pPr>
            <w:r w:rsidRPr="00A55AC2">
              <w:rPr>
                <w:rFonts w:eastAsiaTheme="majorEastAsia"/>
              </w:rPr>
              <w:t>Sat Sânmihaiu German, Com. Sânmihaiu Român, nr.267, jud. Timis, RO -  307381</w:t>
            </w:r>
          </w:p>
        </w:tc>
      </w:tr>
      <w:tr w:rsidR="005C7851" w:rsidRPr="00A55AC2" w14:paraId="1E930C4F" w14:textId="77777777" w:rsidTr="001409F5">
        <w:tc>
          <w:tcPr>
            <w:tcW w:w="2875" w:type="dxa"/>
            <w:tcBorders>
              <w:bottom w:val="nil"/>
            </w:tcBorders>
          </w:tcPr>
          <w:p w14:paraId="37F5E9C6" w14:textId="77777777" w:rsidR="005C7851" w:rsidRPr="00A55AC2" w:rsidRDefault="005C7851" w:rsidP="0094776B">
            <w:pPr>
              <w:jc w:val="right"/>
              <w:rPr>
                <w:rFonts w:eastAsiaTheme="majorEastAsia"/>
              </w:rPr>
            </w:pPr>
            <w:r w:rsidRPr="00A55AC2">
              <w:rPr>
                <w:rFonts w:eastAsiaTheme="majorEastAsia"/>
              </w:rPr>
              <w:t>Telefon:</w:t>
            </w:r>
          </w:p>
        </w:tc>
        <w:tc>
          <w:tcPr>
            <w:tcW w:w="6144" w:type="dxa"/>
            <w:tcBorders>
              <w:bottom w:val="nil"/>
            </w:tcBorders>
          </w:tcPr>
          <w:p w14:paraId="70163242" w14:textId="58F2D039" w:rsidR="005C7851" w:rsidRPr="00A55AC2" w:rsidRDefault="009E273C" w:rsidP="0094776B">
            <w:pPr>
              <w:rPr>
                <w:rFonts w:eastAsiaTheme="majorEastAsia"/>
              </w:rPr>
            </w:pPr>
            <w:r w:rsidRPr="00A55AC2">
              <w:rPr>
                <w:rFonts w:eastAsiaTheme="majorEastAsia"/>
              </w:rPr>
              <w:t>+40 773 787 553</w:t>
            </w:r>
          </w:p>
        </w:tc>
      </w:tr>
      <w:tr w:rsidR="005C7851" w:rsidRPr="00A55AC2" w14:paraId="35608CB1" w14:textId="77777777" w:rsidTr="001409F5">
        <w:tc>
          <w:tcPr>
            <w:tcW w:w="2875" w:type="dxa"/>
            <w:tcBorders>
              <w:top w:val="nil"/>
              <w:bottom w:val="single" w:sz="4" w:space="0" w:color="auto"/>
            </w:tcBorders>
          </w:tcPr>
          <w:p w14:paraId="4EBAFC6F" w14:textId="77777777" w:rsidR="005C7851" w:rsidRPr="00A55AC2" w:rsidRDefault="005C7851" w:rsidP="0094776B">
            <w:pPr>
              <w:jc w:val="right"/>
              <w:rPr>
                <w:rFonts w:eastAsiaTheme="majorEastAsia"/>
              </w:rPr>
            </w:pPr>
            <w:r w:rsidRPr="00A55AC2">
              <w:rPr>
                <w:rFonts w:eastAsiaTheme="majorEastAsia"/>
              </w:rPr>
              <w:t>E-mail:</w:t>
            </w:r>
          </w:p>
        </w:tc>
        <w:tc>
          <w:tcPr>
            <w:tcW w:w="6144" w:type="dxa"/>
            <w:tcBorders>
              <w:top w:val="nil"/>
              <w:bottom w:val="single" w:sz="4" w:space="0" w:color="auto"/>
            </w:tcBorders>
          </w:tcPr>
          <w:p w14:paraId="767303AA" w14:textId="47CB0F08" w:rsidR="005C7851" w:rsidRPr="00A55AC2" w:rsidRDefault="009E273C" w:rsidP="0094776B">
            <w:pPr>
              <w:rPr>
                <w:rFonts w:eastAsiaTheme="majorEastAsia"/>
              </w:rPr>
            </w:pPr>
            <w:r w:rsidRPr="00A55AC2">
              <w:rPr>
                <w:rFonts w:eastAsiaTheme="majorEastAsia"/>
              </w:rPr>
              <w:t>office@</w:t>
            </w:r>
            <w:r w:rsidR="002F7A30" w:rsidRPr="00A55AC2">
              <w:rPr>
                <w:rFonts w:eastAsiaTheme="majorEastAsia"/>
              </w:rPr>
              <w:t>gojump</w:t>
            </w:r>
            <w:r w:rsidRPr="00A55AC2">
              <w:rPr>
                <w:rFonts w:eastAsiaTheme="majorEastAsia"/>
              </w:rPr>
              <w:t>.ro</w:t>
            </w:r>
          </w:p>
        </w:tc>
      </w:tr>
      <w:tr w:rsidR="006B0084" w:rsidRPr="00A55AC2" w14:paraId="4E42F3E3" w14:textId="77777777" w:rsidTr="001409F5">
        <w:tc>
          <w:tcPr>
            <w:tcW w:w="2875" w:type="dxa"/>
            <w:tcBorders>
              <w:top w:val="single" w:sz="4" w:space="0" w:color="auto"/>
            </w:tcBorders>
            <w:vAlign w:val="center"/>
          </w:tcPr>
          <w:p w14:paraId="60AC150F" w14:textId="460BF940" w:rsidR="006B0084" w:rsidRPr="00A55AC2" w:rsidRDefault="00A96A1D" w:rsidP="006B0084">
            <w:pPr>
              <w:jc w:val="right"/>
              <w:rPr>
                <w:rFonts w:eastAsiaTheme="majorEastAsia"/>
                <w:b/>
                <w:bCs/>
              </w:rPr>
            </w:pPr>
            <w:r w:rsidRPr="00A55AC2">
              <w:rPr>
                <w:rFonts w:eastAsiaTheme="majorEastAsia"/>
                <w:b/>
                <w:bCs/>
              </w:rPr>
              <w:t>Repreentant Legal</w:t>
            </w:r>
            <w:r w:rsidR="006B0084" w:rsidRPr="00A55AC2">
              <w:rPr>
                <w:rFonts w:eastAsiaTheme="majorEastAsia"/>
                <w:b/>
                <w:bCs/>
              </w:rPr>
              <w:t>:</w:t>
            </w:r>
          </w:p>
        </w:tc>
        <w:tc>
          <w:tcPr>
            <w:tcW w:w="6144" w:type="dxa"/>
            <w:tcBorders>
              <w:top w:val="single" w:sz="4" w:space="0" w:color="auto"/>
            </w:tcBorders>
            <w:vAlign w:val="center"/>
          </w:tcPr>
          <w:p w14:paraId="44B0D0B1" w14:textId="0243FE28" w:rsidR="006B0084" w:rsidRPr="00A55AC2" w:rsidRDefault="006B0084" w:rsidP="006B0084">
            <w:pPr>
              <w:rPr>
                <w:rFonts w:eastAsiaTheme="majorEastAsia"/>
                <w:b/>
                <w:bCs/>
              </w:rPr>
            </w:pPr>
            <w:r w:rsidRPr="00A55AC2">
              <w:rPr>
                <w:rFonts w:eastAsiaTheme="majorEastAsia"/>
                <w:b/>
                <w:bCs/>
              </w:rPr>
              <w:t>Vlad Andrei Aldea</w:t>
            </w:r>
          </w:p>
        </w:tc>
      </w:tr>
      <w:tr w:rsidR="006B0084" w:rsidRPr="00A55AC2" w14:paraId="6BABB684" w14:textId="77777777" w:rsidTr="001409F5">
        <w:tc>
          <w:tcPr>
            <w:tcW w:w="2875" w:type="dxa"/>
            <w:vAlign w:val="center"/>
          </w:tcPr>
          <w:p w14:paraId="79932048" w14:textId="0579FF21" w:rsidR="006B0084" w:rsidRPr="00A55AC2" w:rsidRDefault="006B0084" w:rsidP="006B0084">
            <w:pPr>
              <w:jc w:val="right"/>
              <w:rPr>
                <w:rFonts w:eastAsiaTheme="majorEastAsia"/>
              </w:rPr>
            </w:pPr>
            <w:r w:rsidRPr="00A55AC2">
              <w:rPr>
                <w:rFonts w:eastAsiaTheme="majorEastAsia"/>
              </w:rPr>
              <w:t>Adresa:</w:t>
            </w:r>
          </w:p>
        </w:tc>
        <w:tc>
          <w:tcPr>
            <w:tcW w:w="6144" w:type="dxa"/>
            <w:vAlign w:val="center"/>
          </w:tcPr>
          <w:p w14:paraId="1C4A5BAD" w14:textId="343D4A1E" w:rsidR="006B0084" w:rsidRPr="00A55AC2" w:rsidRDefault="006B0084" w:rsidP="006B0084">
            <w:pPr>
              <w:rPr>
                <w:rFonts w:eastAsiaTheme="majorEastAsia"/>
              </w:rPr>
            </w:pPr>
            <w:r w:rsidRPr="00A55AC2">
              <w:rPr>
                <w:rFonts w:eastAsiaTheme="majorEastAsia"/>
              </w:rPr>
              <w:t xml:space="preserve">Str. Genral Anton Bacalbasa nr.79, Timisoara, Timis, </w:t>
            </w:r>
            <w:r w:rsidRPr="00A55AC2">
              <w:rPr>
                <w:rFonts w:eastAsiaTheme="majorEastAsia"/>
              </w:rPr>
              <w:br/>
              <w:t>RO-300524</w:t>
            </w:r>
          </w:p>
        </w:tc>
      </w:tr>
      <w:tr w:rsidR="006B0084" w:rsidRPr="00A55AC2" w14:paraId="338D536E" w14:textId="77777777" w:rsidTr="00644D95">
        <w:tc>
          <w:tcPr>
            <w:tcW w:w="2875" w:type="dxa"/>
            <w:tcBorders>
              <w:bottom w:val="nil"/>
            </w:tcBorders>
            <w:vAlign w:val="center"/>
          </w:tcPr>
          <w:p w14:paraId="3585C869" w14:textId="2E51230D" w:rsidR="006B0084" w:rsidRPr="00A55AC2" w:rsidRDefault="006B0084" w:rsidP="006B0084">
            <w:pPr>
              <w:jc w:val="right"/>
              <w:rPr>
                <w:rFonts w:eastAsiaTheme="majorEastAsia"/>
              </w:rPr>
            </w:pPr>
            <w:r w:rsidRPr="00A55AC2">
              <w:rPr>
                <w:rFonts w:eastAsiaTheme="majorEastAsia"/>
              </w:rPr>
              <w:t>Telefon:</w:t>
            </w:r>
          </w:p>
        </w:tc>
        <w:tc>
          <w:tcPr>
            <w:tcW w:w="6144" w:type="dxa"/>
            <w:tcBorders>
              <w:bottom w:val="nil"/>
            </w:tcBorders>
            <w:vAlign w:val="center"/>
          </w:tcPr>
          <w:p w14:paraId="686631B1" w14:textId="79BA8339" w:rsidR="006B0084" w:rsidRPr="00A55AC2" w:rsidRDefault="006B0084" w:rsidP="006B0084">
            <w:pPr>
              <w:rPr>
                <w:rFonts w:eastAsiaTheme="majorEastAsia"/>
              </w:rPr>
            </w:pPr>
            <w:r w:rsidRPr="00A55AC2">
              <w:rPr>
                <w:rFonts w:eastAsiaTheme="majorEastAsia"/>
              </w:rPr>
              <w:t>+40 745 579 673</w:t>
            </w:r>
          </w:p>
        </w:tc>
      </w:tr>
      <w:tr w:rsidR="006B0084" w:rsidRPr="00A55AC2" w14:paraId="1D3354EB" w14:textId="77777777" w:rsidTr="00644D95">
        <w:tc>
          <w:tcPr>
            <w:tcW w:w="2875" w:type="dxa"/>
            <w:tcBorders>
              <w:top w:val="nil"/>
              <w:bottom w:val="nil"/>
            </w:tcBorders>
            <w:vAlign w:val="center"/>
          </w:tcPr>
          <w:p w14:paraId="4FC66DAA" w14:textId="03490D92" w:rsidR="006B0084" w:rsidRPr="00A55AC2" w:rsidRDefault="006B0084" w:rsidP="006B0084">
            <w:pPr>
              <w:jc w:val="right"/>
              <w:rPr>
                <w:rFonts w:eastAsiaTheme="majorEastAsia"/>
              </w:rPr>
            </w:pPr>
            <w:r w:rsidRPr="00A55AC2">
              <w:rPr>
                <w:rFonts w:eastAsiaTheme="majorEastAsia"/>
              </w:rPr>
              <w:t>E-mail:</w:t>
            </w:r>
          </w:p>
        </w:tc>
        <w:tc>
          <w:tcPr>
            <w:tcW w:w="6144" w:type="dxa"/>
            <w:tcBorders>
              <w:top w:val="nil"/>
              <w:bottom w:val="nil"/>
            </w:tcBorders>
            <w:vAlign w:val="center"/>
          </w:tcPr>
          <w:p w14:paraId="0A69F046" w14:textId="249A4C78" w:rsidR="006B0084" w:rsidRPr="00A55AC2" w:rsidRDefault="006B0084" w:rsidP="006B0084">
            <w:pPr>
              <w:rPr>
                <w:rFonts w:eastAsiaTheme="majorEastAsia"/>
              </w:rPr>
            </w:pPr>
            <w:r w:rsidRPr="00A55AC2">
              <w:rPr>
                <w:rFonts w:eastAsiaTheme="majorEastAsia"/>
              </w:rPr>
              <w:t>vlad.aldea@tostcaf.ro</w:t>
            </w:r>
          </w:p>
        </w:tc>
      </w:tr>
    </w:tbl>
    <w:p w14:paraId="5F07364E" w14:textId="77777777" w:rsidR="00D62DC0" w:rsidRDefault="00D62DC0" w:rsidP="00FD5457">
      <w:pPr>
        <w:rPr>
          <w:rFonts w:eastAsiaTheme="majorEastAsia"/>
        </w:rPr>
      </w:pPr>
    </w:p>
    <w:p w14:paraId="28BD443C" w14:textId="43E2B3EB" w:rsidR="00FD5457" w:rsidRDefault="00A43B3B" w:rsidP="009A2432">
      <w:pPr>
        <w:rPr>
          <w:rFonts w:eastAsiaTheme="majorEastAsia"/>
        </w:rPr>
      </w:pPr>
      <w:r w:rsidRPr="00A43B3B">
        <w:rPr>
          <w:rFonts w:eastAsiaTheme="majorEastAsia"/>
        </w:rPr>
        <w:t>Această listă trebuie să includă cel puțin toate persoanele implicate în aspectele operaționale ale aerodromului.</w:t>
      </w:r>
    </w:p>
    <w:p w14:paraId="318BE042" w14:textId="77777777" w:rsidR="009A2432" w:rsidRDefault="009A2432" w:rsidP="009A2432">
      <w:pPr>
        <w:rPr>
          <w:rFonts w:eastAsiaTheme="majorEastAsia"/>
        </w:rPr>
      </w:pPr>
    </w:p>
    <w:p w14:paraId="2906CAD2" w14:textId="77777777" w:rsidR="009A2432" w:rsidRDefault="009A2432" w:rsidP="009A2432">
      <w:pPr>
        <w:rPr>
          <w:rFonts w:eastAsiaTheme="majorEastAsia"/>
        </w:rPr>
      </w:pPr>
    </w:p>
    <w:p w14:paraId="7D21AF6B" w14:textId="77777777" w:rsidR="009A2432" w:rsidRDefault="009A2432" w:rsidP="009A2432">
      <w:pPr>
        <w:rPr>
          <w:rFonts w:eastAsiaTheme="majorEastAsia"/>
        </w:rPr>
      </w:pPr>
    </w:p>
    <w:p w14:paraId="6F55BC27" w14:textId="77777777" w:rsidR="009A2432" w:rsidRDefault="009A2432" w:rsidP="009A2432">
      <w:pPr>
        <w:rPr>
          <w:rFonts w:eastAsiaTheme="majorEastAsia"/>
        </w:rPr>
      </w:pPr>
    </w:p>
    <w:p w14:paraId="333AAF10" w14:textId="77777777" w:rsidR="009A2432" w:rsidRDefault="009A2432" w:rsidP="009A2432">
      <w:pPr>
        <w:rPr>
          <w:rFonts w:eastAsiaTheme="majorEastAsia"/>
        </w:rPr>
      </w:pPr>
    </w:p>
    <w:p w14:paraId="58084C56" w14:textId="2F6B368E" w:rsidR="009A2432" w:rsidRDefault="009A2432" w:rsidP="009A2432">
      <w:pPr>
        <w:jc w:val="center"/>
        <w:rPr>
          <w:rFonts w:eastAsiaTheme="majorEastAsia"/>
        </w:rPr>
      </w:pPr>
      <w:r w:rsidRPr="009A2432">
        <w:rPr>
          <w:rFonts w:eastAsiaTheme="majorEastAsia"/>
        </w:rPr>
        <w:t>Spatiu lăsat liber în mod intenționat.</w:t>
      </w:r>
    </w:p>
    <w:p w14:paraId="607D5DD7" w14:textId="77777777" w:rsidR="009A2432" w:rsidRDefault="009A2432" w:rsidP="009A2432">
      <w:pPr>
        <w:rPr>
          <w:rFonts w:eastAsiaTheme="majorEastAsia"/>
        </w:rPr>
      </w:pPr>
    </w:p>
    <w:p w14:paraId="2B9C9C10" w14:textId="77777777" w:rsidR="009A2432" w:rsidRDefault="009A2432" w:rsidP="009A2432">
      <w:pPr>
        <w:rPr>
          <w:rFonts w:eastAsiaTheme="majorEastAsia"/>
          <w:b/>
          <w:bCs/>
          <w:kern w:val="32"/>
          <w:sz w:val="32"/>
          <w:szCs w:val="32"/>
        </w:rPr>
      </w:pPr>
    </w:p>
    <w:p w14:paraId="05CB944B" w14:textId="77777777" w:rsidR="009A2432" w:rsidRDefault="009A2432" w:rsidP="009A2432">
      <w:pPr>
        <w:rPr>
          <w:rFonts w:eastAsiaTheme="majorEastAsia"/>
          <w:b/>
          <w:bCs/>
          <w:kern w:val="32"/>
          <w:sz w:val="32"/>
          <w:szCs w:val="32"/>
        </w:rPr>
      </w:pPr>
    </w:p>
    <w:p w14:paraId="5598757B" w14:textId="77777777" w:rsidR="009A2432" w:rsidRDefault="009A2432" w:rsidP="009A2432">
      <w:pPr>
        <w:rPr>
          <w:rFonts w:eastAsiaTheme="majorEastAsia"/>
          <w:b/>
          <w:bCs/>
          <w:kern w:val="32"/>
          <w:sz w:val="32"/>
          <w:szCs w:val="32"/>
        </w:rPr>
      </w:pPr>
    </w:p>
    <w:p w14:paraId="2A3B58BF" w14:textId="77777777" w:rsidR="009A2432" w:rsidRDefault="009A2432" w:rsidP="009A2432">
      <w:pPr>
        <w:rPr>
          <w:rFonts w:eastAsiaTheme="majorEastAsia"/>
          <w:b/>
          <w:bCs/>
          <w:kern w:val="32"/>
          <w:sz w:val="32"/>
          <w:szCs w:val="32"/>
        </w:rPr>
      </w:pPr>
    </w:p>
    <w:p w14:paraId="59272C92" w14:textId="77777777" w:rsidR="009A2432" w:rsidRDefault="009A2432" w:rsidP="009A2432">
      <w:pPr>
        <w:rPr>
          <w:rFonts w:eastAsiaTheme="majorEastAsia"/>
          <w:b/>
          <w:bCs/>
          <w:kern w:val="32"/>
          <w:sz w:val="32"/>
          <w:szCs w:val="32"/>
        </w:rPr>
      </w:pPr>
    </w:p>
    <w:p w14:paraId="46D0E4AF" w14:textId="2BF30845" w:rsidR="00C95881" w:rsidRPr="00A55AC2" w:rsidRDefault="00EE1F33" w:rsidP="004814F8">
      <w:pPr>
        <w:pStyle w:val="Heading1"/>
      </w:pPr>
      <w:bookmarkStart w:id="8" w:name="_Toc221010255"/>
      <w:r w:rsidRPr="00A55AC2">
        <w:lastRenderedPageBreak/>
        <w:t>Definitii</w:t>
      </w:r>
      <w:bookmarkEnd w:id="8"/>
      <w:r w:rsidRPr="00A55AC2">
        <w:br/>
      </w:r>
    </w:p>
    <w:tbl>
      <w:tblPr>
        <w:tblStyle w:val="TableGrid"/>
        <w:tblW w:w="0" w:type="auto"/>
        <w:tblBorders>
          <w:left w:val="none" w:sz="0" w:space="0" w:color="auto"/>
          <w:right w:val="none" w:sz="0" w:space="0" w:color="auto"/>
        </w:tblBorders>
        <w:tblLook w:val="04A0" w:firstRow="1" w:lastRow="0" w:firstColumn="1" w:lastColumn="0" w:noHBand="0" w:noVBand="1"/>
      </w:tblPr>
      <w:tblGrid>
        <w:gridCol w:w="2520"/>
        <w:gridCol w:w="6509"/>
      </w:tblGrid>
      <w:tr w:rsidR="00E85FA5" w:rsidRPr="00A55AC2" w14:paraId="239C0C77" w14:textId="77777777" w:rsidTr="00F652BE">
        <w:trPr>
          <w:trHeight w:val="900"/>
        </w:trPr>
        <w:tc>
          <w:tcPr>
            <w:tcW w:w="2520" w:type="dxa"/>
            <w:vAlign w:val="center"/>
            <w:hideMark/>
          </w:tcPr>
          <w:p w14:paraId="63F9B2B8" w14:textId="39ACDC45" w:rsidR="00E85FA5" w:rsidRPr="00A55AC2" w:rsidRDefault="00E85FA5" w:rsidP="00F03ACC">
            <w:pPr>
              <w:jc w:val="center"/>
              <w:rPr>
                <w:b/>
                <w:bCs/>
                <w:sz w:val="28"/>
                <w:szCs w:val="28"/>
              </w:rPr>
            </w:pPr>
            <w:r w:rsidRPr="00A55AC2">
              <w:rPr>
                <w:b/>
                <w:bCs/>
                <w:sz w:val="28"/>
                <w:szCs w:val="28"/>
              </w:rPr>
              <w:t>Termen</w:t>
            </w:r>
          </w:p>
        </w:tc>
        <w:tc>
          <w:tcPr>
            <w:tcW w:w="6509" w:type="dxa"/>
            <w:vAlign w:val="center"/>
            <w:hideMark/>
          </w:tcPr>
          <w:p w14:paraId="7D4A39E5" w14:textId="77777777" w:rsidR="00E85FA5" w:rsidRPr="00A55AC2" w:rsidRDefault="00E85FA5" w:rsidP="00F03ACC">
            <w:pPr>
              <w:jc w:val="center"/>
              <w:rPr>
                <w:b/>
                <w:bCs/>
                <w:sz w:val="28"/>
                <w:szCs w:val="28"/>
              </w:rPr>
            </w:pPr>
            <w:r w:rsidRPr="00A55AC2">
              <w:rPr>
                <w:b/>
                <w:bCs/>
                <w:sz w:val="28"/>
                <w:szCs w:val="28"/>
              </w:rPr>
              <w:t>Definitie</w:t>
            </w:r>
          </w:p>
        </w:tc>
      </w:tr>
      <w:tr w:rsidR="00E85FA5" w:rsidRPr="00A55AC2" w14:paraId="799CA3FE" w14:textId="77777777" w:rsidTr="00F652BE">
        <w:trPr>
          <w:trHeight w:val="900"/>
        </w:trPr>
        <w:tc>
          <w:tcPr>
            <w:tcW w:w="2520" w:type="dxa"/>
            <w:hideMark/>
          </w:tcPr>
          <w:p w14:paraId="3496F7E4" w14:textId="77777777" w:rsidR="00E85FA5" w:rsidRPr="00A55AC2" w:rsidRDefault="00E85FA5" w:rsidP="00F03ACC">
            <w:pPr>
              <w:rPr>
                <w:szCs w:val="24"/>
              </w:rPr>
            </w:pPr>
            <w:r w:rsidRPr="00A55AC2">
              <w:rPr>
                <w:szCs w:val="24"/>
              </w:rPr>
              <w:t>administrator de aerodrom</w:t>
            </w:r>
          </w:p>
        </w:tc>
        <w:tc>
          <w:tcPr>
            <w:tcW w:w="6509" w:type="dxa"/>
            <w:hideMark/>
          </w:tcPr>
          <w:p w14:paraId="1EB0A452" w14:textId="7A7A1091" w:rsidR="00E85FA5" w:rsidRPr="00A55AC2" w:rsidRDefault="00F652BE" w:rsidP="00F03ACC">
            <w:pPr>
              <w:rPr>
                <w:szCs w:val="24"/>
              </w:rPr>
            </w:pPr>
            <w:r w:rsidRPr="00A55AC2">
              <w:rPr>
                <w:szCs w:val="24"/>
              </w:rPr>
              <w:t xml:space="preserve">Persoană fizică </w:t>
            </w:r>
            <w:r w:rsidR="00E85FA5" w:rsidRPr="00A55AC2">
              <w:rPr>
                <w:szCs w:val="24"/>
              </w:rPr>
              <w:t>sau juridică care</w:t>
            </w:r>
            <w:r w:rsidR="00C40F42" w:rsidRPr="00A55AC2">
              <w:rPr>
                <w:szCs w:val="24"/>
              </w:rPr>
              <w:t xml:space="preserve"> </w:t>
            </w:r>
            <w:r w:rsidR="00E85FA5" w:rsidRPr="00A55AC2">
              <w:rPr>
                <w:szCs w:val="24"/>
              </w:rPr>
              <w:t>asigură, în temeiul legislației și reglementărilor naționale aplicabile, administrarea și operarea unui aerodrom, precum șicoordonarea și controlul activităților derulate în perimetrulaerodromului de diferiții operatori aerieni, agenți aeronauticietc.</w:t>
            </w:r>
          </w:p>
        </w:tc>
      </w:tr>
      <w:tr w:rsidR="00E85FA5" w:rsidRPr="00A55AC2" w14:paraId="2B4B849F" w14:textId="77777777" w:rsidTr="00F652BE">
        <w:trPr>
          <w:trHeight w:val="900"/>
        </w:trPr>
        <w:tc>
          <w:tcPr>
            <w:tcW w:w="2520" w:type="dxa"/>
            <w:hideMark/>
          </w:tcPr>
          <w:p w14:paraId="094C4F0C" w14:textId="77777777" w:rsidR="00E85FA5" w:rsidRPr="00A55AC2" w:rsidRDefault="00E85FA5" w:rsidP="00F03ACC">
            <w:pPr>
              <w:rPr>
                <w:szCs w:val="24"/>
              </w:rPr>
            </w:pPr>
            <w:r w:rsidRPr="00A55AC2">
              <w:rPr>
                <w:szCs w:val="24"/>
              </w:rPr>
              <w:t>aerodrom</w:t>
            </w:r>
          </w:p>
        </w:tc>
        <w:tc>
          <w:tcPr>
            <w:tcW w:w="6509" w:type="dxa"/>
            <w:hideMark/>
          </w:tcPr>
          <w:p w14:paraId="4F8137EE" w14:textId="530A3CCC" w:rsidR="00E85FA5" w:rsidRPr="00A55AC2" w:rsidRDefault="00F652BE" w:rsidP="00F03ACC">
            <w:pPr>
              <w:rPr>
                <w:szCs w:val="24"/>
              </w:rPr>
            </w:pPr>
            <w:r w:rsidRPr="00A55AC2">
              <w:rPr>
                <w:szCs w:val="24"/>
              </w:rPr>
              <w:t xml:space="preserve"> Suprafață definită (inclusiv toate clădirile,instalațiile și echipamentele) pe pământ sau pe o structură fixă,pe o structură fixă în larg sau pe o structură flotabilă,destinată a fi utilizată în totalitate sau în parte pentrusosirea</w:t>
            </w:r>
            <w:r w:rsidR="00E85FA5" w:rsidRPr="00A55AC2">
              <w:rPr>
                <w:szCs w:val="24"/>
              </w:rPr>
              <w:t>, plecarea și mișcarea pe suprafață a aeronavelor</w:t>
            </w:r>
          </w:p>
        </w:tc>
      </w:tr>
      <w:tr w:rsidR="00E85FA5" w:rsidRPr="00A55AC2" w14:paraId="1CBC1E81" w14:textId="77777777" w:rsidTr="00F652BE">
        <w:trPr>
          <w:trHeight w:val="900"/>
        </w:trPr>
        <w:tc>
          <w:tcPr>
            <w:tcW w:w="2520" w:type="dxa"/>
            <w:hideMark/>
          </w:tcPr>
          <w:p w14:paraId="0B2B9577" w14:textId="77777777" w:rsidR="00E85FA5" w:rsidRPr="00A55AC2" w:rsidRDefault="00E85FA5" w:rsidP="00F03ACC">
            <w:pPr>
              <w:rPr>
                <w:szCs w:val="24"/>
              </w:rPr>
            </w:pPr>
            <w:r w:rsidRPr="00A55AC2">
              <w:rPr>
                <w:szCs w:val="24"/>
              </w:rPr>
              <w:t>aerodrom autorizat</w:t>
            </w:r>
          </w:p>
        </w:tc>
        <w:tc>
          <w:tcPr>
            <w:tcW w:w="6509" w:type="dxa"/>
            <w:hideMark/>
          </w:tcPr>
          <w:p w14:paraId="2211B792" w14:textId="601B141D" w:rsidR="00E85FA5" w:rsidRPr="00A55AC2" w:rsidRDefault="00F652BE" w:rsidP="00F03ACC">
            <w:pPr>
              <w:rPr>
                <w:szCs w:val="24"/>
              </w:rPr>
            </w:pPr>
            <w:r w:rsidRPr="00A55AC2">
              <w:rPr>
                <w:szCs w:val="24"/>
              </w:rPr>
              <w:t>Aerodromul al cărui administrator aobținut un certificat de autorizare</w:t>
            </w:r>
          </w:p>
        </w:tc>
      </w:tr>
      <w:tr w:rsidR="00E85FA5" w:rsidRPr="00A55AC2" w14:paraId="5F6351CE" w14:textId="77777777" w:rsidTr="00F652BE">
        <w:trPr>
          <w:trHeight w:val="900"/>
        </w:trPr>
        <w:tc>
          <w:tcPr>
            <w:tcW w:w="2520" w:type="dxa"/>
            <w:hideMark/>
          </w:tcPr>
          <w:p w14:paraId="77EAF2C2" w14:textId="77777777" w:rsidR="00E85FA5" w:rsidRPr="00A55AC2" w:rsidRDefault="00E85FA5" w:rsidP="00F03ACC">
            <w:pPr>
              <w:rPr>
                <w:szCs w:val="24"/>
              </w:rPr>
            </w:pPr>
            <w:r w:rsidRPr="00A55AC2">
              <w:rPr>
                <w:szCs w:val="24"/>
              </w:rPr>
              <w:t>aeroport</w:t>
            </w:r>
          </w:p>
        </w:tc>
        <w:tc>
          <w:tcPr>
            <w:tcW w:w="6509" w:type="dxa"/>
            <w:hideMark/>
          </w:tcPr>
          <w:p w14:paraId="0B6FE9A7" w14:textId="6EAFA228" w:rsidR="00E85FA5" w:rsidRPr="00A55AC2" w:rsidRDefault="00F652BE" w:rsidP="00F03ACC">
            <w:pPr>
              <w:rPr>
                <w:szCs w:val="24"/>
              </w:rPr>
            </w:pPr>
            <w:r w:rsidRPr="00A55AC2">
              <w:rPr>
                <w:szCs w:val="24"/>
              </w:rPr>
              <w:t xml:space="preserve"> Aerodromul deschis pentru operațiuni comerciale detransport aerian</w:t>
            </w:r>
          </w:p>
        </w:tc>
      </w:tr>
      <w:tr w:rsidR="00E85FA5" w:rsidRPr="00A55AC2" w14:paraId="31E23B3C" w14:textId="77777777" w:rsidTr="00F652BE">
        <w:trPr>
          <w:trHeight w:val="900"/>
        </w:trPr>
        <w:tc>
          <w:tcPr>
            <w:tcW w:w="2520" w:type="dxa"/>
            <w:hideMark/>
          </w:tcPr>
          <w:p w14:paraId="00463723" w14:textId="77777777" w:rsidR="00E85FA5" w:rsidRPr="00A55AC2" w:rsidRDefault="00E85FA5" w:rsidP="00F03ACC">
            <w:pPr>
              <w:rPr>
                <w:szCs w:val="24"/>
              </w:rPr>
            </w:pPr>
            <w:r w:rsidRPr="00A55AC2">
              <w:rPr>
                <w:szCs w:val="24"/>
              </w:rPr>
              <w:t>agent aeronautic civil</w:t>
            </w:r>
          </w:p>
        </w:tc>
        <w:tc>
          <w:tcPr>
            <w:tcW w:w="6509" w:type="dxa"/>
            <w:hideMark/>
          </w:tcPr>
          <w:p w14:paraId="20BDF164" w14:textId="3129F9B1" w:rsidR="00E85FA5" w:rsidRPr="00A55AC2" w:rsidRDefault="00F652BE" w:rsidP="00F03ACC">
            <w:pPr>
              <w:rPr>
                <w:szCs w:val="24"/>
              </w:rPr>
            </w:pPr>
            <w:r w:rsidRPr="00A55AC2">
              <w:rPr>
                <w:szCs w:val="24"/>
              </w:rPr>
              <w:t xml:space="preserve"> Orice persoană fizică sau juridică autorizată să desfășoare activități aeronautice civile</w:t>
            </w:r>
          </w:p>
        </w:tc>
      </w:tr>
      <w:tr w:rsidR="00E85FA5" w:rsidRPr="00A55AC2" w14:paraId="4470325F" w14:textId="77777777" w:rsidTr="00F652BE">
        <w:trPr>
          <w:trHeight w:val="900"/>
        </w:trPr>
        <w:tc>
          <w:tcPr>
            <w:tcW w:w="2520" w:type="dxa"/>
            <w:hideMark/>
          </w:tcPr>
          <w:p w14:paraId="4F072D9C" w14:textId="77777777" w:rsidR="00E85FA5" w:rsidRPr="00A55AC2" w:rsidRDefault="00E85FA5" w:rsidP="00F03ACC">
            <w:pPr>
              <w:rPr>
                <w:szCs w:val="24"/>
              </w:rPr>
            </w:pPr>
            <w:r w:rsidRPr="00A55AC2">
              <w:rPr>
                <w:szCs w:val="24"/>
              </w:rPr>
              <w:t>anulare</w:t>
            </w:r>
          </w:p>
        </w:tc>
        <w:tc>
          <w:tcPr>
            <w:tcW w:w="6509" w:type="dxa"/>
            <w:hideMark/>
          </w:tcPr>
          <w:p w14:paraId="73C2F8F3" w14:textId="77777777" w:rsidR="00E85FA5" w:rsidRPr="00A55AC2" w:rsidRDefault="00F652BE" w:rsidP="00F03ACC">
            <w:pPr>
              <w:rPr>
                <w:szCs w:val="24"/>
              </w:rPr>
            </w:pPr>
            <w:r w:rsidRPr="00A55AC2">
              <w:rPr>
                <w:szCs w:val="24"/>
              </w:rPr>
              <w:t xml:space="preserve">Retragerea </w:t>
            </w:r>
            <w:r w:rsidR="00E85FA5" w:rsidRPr="00A55AC2">
              <w:rPr>
                <w:szCs w:val="24"/>
              </w:rPr>
              <w:t>de către AACR a certificatului deautorizare, ca urmare a nerespectării condițiilor inițiale deautorizare sau a cerințelor impuse de AACR în acest caz suntanulate toate competențele și drepturile acordate prin autorizarearespectivă după retragerea certificatului de autorizare, fostuldeținător nu mai poate desfășura operațiunile/ activitățileaeronautice specifice sau emite documente în baza certificatului,fiind obligat să elimine din documentele sale toate referirile la autorizare</w:t>
            </w:r>
          </w:p>
          <w:p w14:paraId="2DD087E2" w14:textId="77777777" w:rsidR="00F03ACC" w:rsidRPr="00A55AC2" w:rsidRDefault="00F03ACC" w:rsidP="00F03ACC">
            <w:pPr>
              <w:rPr>
                <w:szCs w:val="24"/>
              </w:rPr>
            </w:pPr>
          </w:p>
          <w:p w14:paraId="0BEFB4CF" w14:textId="77777777" w:rsidR="00F03ACC" w:rsidRPr="00A55AC2" w:rsidRDefault="00F03ACC" w:rsidP="00F03ACC">
            <w:pPr>
              <w:rPr>
                <w:szCs w:val="24"/>
              </w:rPr>
            </w:pPr>
          </w:p>
          <w:p w14:paraId="616D9814" w14:textId="33F9A9B1" w:rsidR="00F03ACC" w:rsidRPr="00A55AC2" w:rsidRDefault="00F03ACC" w:rsidP="00F03ACC">
            <w:pPr>
              <w:rPr>
                <w:szCs w:val="24"/>
              </w:rPr>
            </w:pPr>
          </w:p>
        </w:tc>
      </w:tr>
      <w:tr w:rsidR="00E85FA5" w:rsidRPr="00A55AC2" w14:paraId="4F56C328" w14:textId="77777777" w:rsidTr="00F652BE">
        <w:trPr>
          <w:trHeight w:val="900"/>
        </w:trPr>
        <w:tc>
          <w:tcPr>
            <w:tcW w:w="2520" w:type="dxa"/>
            <w:hideMark/>
          </w:tcPr>
          <w:p w14:paraId="1F495110" w14:textId="77777777" w:rsidR="00E85FA5" w:rsidRPr="00A55AC2" w:rsidRDefault="00E85FA5" w:rsidP="00F03ACC">
            <w:pPr>
              <w:rPr>
                <w:szCs w:val="24"/>
              </w:rPr>
            </w:pPr>
            <w:r w:rsidRPr="00A55AC2">
              <w:rPr>
                <w:szCs w:val="24"/>
              </w:rPr>
              <w:t>audit</w:t>
            </w:r>
          </w:p>
        </w:tc>
        <w:tc>
          <w:tcPr>
            <w:tcW w:w="6509" w:type="dxa"/>
            <w:hideMark/>
          </w:tcPr>
          <w:p w14:paraId="5AB79187" w14:textId="07A15A60" w:rsidR="00E85FA5" w:rsidRPr="00A55AC2" w:rsidRDefault="00F652BE" w:rsidP="00F03ACC">
            <w:pPr>
              <w:rPr>
                <w:szCs w:val="24"/>
              </w:rPr>
            </w:pPr>
            <w:r w:rsidRPr="00A55AC2">
              <w:rPr>
                <w:szCs w:val="24"/>
              </w:rPr>
              <w:t xml:space="preserve"> Proces sistematic, independent și documentat pentruobținerea dovezilor de audit și evaluarea acestora în mod obiectivcu scopul de a determina în ce</w:t>
            </w:r>
            <w:r w:rsidR="00E85FA5" w:rsidRPr="00A55AC2">
              <w:rPr>
                <w:szCs w:val="24"/>
              </w:rPr>
              <w:t xml:space="preserve"> măsură sunt îndeplinite criteriilede audit</w:t>
            </w:r>
          </w:p>
        </w:tc>
      </w:tr>
      <w:tr w:rsidR="00E85FA5" w:rsidRPr="00A55AC2" w14:paraId="47AEE876" w14:textId="77777777" w:rsidTr="00F652BE">
        <w:trPr>
          <w:trHeight w:val="900"/>
        </w:trPr>
        <w:tc>
          <w:tcPr>
            <w:tcW w:w="2520" w:type="dxa"/>
            <w:hideMark/>
          </w:tcPr>
          <w:p w14:paraId="4E89AA93" w14:textId="77777777" w:rsidR="00E85FA5" w:rsidRPr="00A55AC2" w:rsidRDefault="00E85FA5" w:rsidP="00F03ACC">
            <w:pPr>
              <w:rPr>
                <w:szCs w:val="24"/>
              </w:rPr>
            </w:pPr>
            <w:r w:rsidRPr="00A55AC2">
              <w:rPr>
                <w:szCs w:val="24"/>
              </w:rPr>
              <w:lastRenderedPageBreak/>
              <w:t>autorizare</w:t>
            </w:r>
          </w:p>
        </w:tc>
        <w:tc>
          <w:tcPr>
            <w:tcW w:w="6509" w:type="dxa"/>
            <w:hideMark/>
          </w:tcPr>
          <w:p w14:paraId="1261A977" w14:textId="3E483FFF" w:rsidR="00E85FA5" w:rsidRPr="00A55AC2" w:rsidRDefault="00E85FA5" w:rsidP="00F03ACC">
            <w:pPr>
              <w:rPr>
                <w:szCs w:val="24"/>
              </w:rPr>
            </w:pPr>
            <w:r w:rsidRPr="00A55AC2">
              <w:rPr>
                <w:szCs w:val="24"/>
              </w:rPr>
              <w:t xml:space="preserve"> </w:t>
            </w:r>
            <w:r w:rsidR="00F652BE" w:rsidRPr="00A55AC2">
              <w:rPr>
                <w:szCs w:val="24"/>
              </w:rPr>
              <w:t xml:space="preserve">Confirmare </w:t>
            </w:r>
            <w:r w:rsidRPr="00A55AC2">
              <w:rPr>
                <w:szCs w:val="24"/>
              </w:rPr>
              <w:t>oficială dată printr-un documenteliberat de AACR, potrivit procedurii stabilite în reglementareade față, prin care se atestă capacitatea deținătorului de aconduce și a gestiona un anumit aerodrom, respectiv de a desfășuraoperațiunile/activitățile aeronautice menționate în acestdocument</w:t>
            </w:r>
          </w:p>
        </w:tc>
      </w:tr>
      <w:tr w:rsidR="00E85FA5" w:rsidRPr="00A55AC2" w14:paraId="679E59F1" w14:textId="77777777" w:rsidTr="00F652BE">
        <w:trPr>
          <w:trHeight w:val="900"/>
        </w:trPr>
        <w:tc>
          <w:tcPr>
            <w:tcW w:w="2520" w:type="dxa"/>
            <w:hideMark/>
          </w:tcPr>
          <w:p w14:paraId="1C18D37B" w14:textId="77777777" w:rsidR="00E85FA5" w:rsidRPr="00A55AC2" w:rsidRDefault="00E85FA5" w:rsidP="00F03ACC">
            <w:pPr>
              <w:rPr>
                <w:szCs w:val="24"/>
              </w:rPr>
            </w:pPr>
            <w:r w:rsidRPr="00A55AC2">
              <w:rPr>
                <w:szCs w:val="24"/>
              </w:rPr>
              <w:t>banda căii de rulare</w:t>
            </w:r>
          </w:p>
        </w:tc>
        <w:tc>
          <w:tcPr>
            <w:tcW w:w="6509" w:type="dxa"/>
            <w:hideMark/>
          </w:tcPr>
          <w:p w14:paraId="7F75DCA3" w14:textId="4BDBA870" w:rsidR="00E85FA5" w:rsidRPr="00A55AC2" w:rsidRDefault="00F652BE" w:rsidP="00F03ACC">
            <w:pPr>
              <w:rPr>
                <w:szCs w:val="24"/>
              </w:rPr>
            </w:pPr>
            <w:r w:rsidRPr="00A55AC2">
              <w:rPr>
                <w:szCs w:val="24"/>
              </w:rPr>
              <w:t xml:space="preserve"> Zona care include o cale de rulare,destinată să protejeze aeronava care operează pe calea de rulareși să reducă riscul de deteriorare </w:t>
            </w:r>
            <w:r w:rsidR="00E85FA5" w:rsidRPr="00A55AC2">
              <w:rPr>
                <w:szCs w:val="24"/>
              </w:rPr>
              <w:t>pentru aeronava care ieseaccidental în afara căii de rulare</w:t>
            </w:r>
          </w:p>
        </w:tc>
      </w:tr>
      <w:tr w:rsidR="00E85FA5" w:rsidRPr="00A55AC2" w14:paraId="3CF497E4" w14:textId="77777777" w:rsidTr="00F652BE">
        <w:trPr>
          <w:trHeight w:val="900"/>
        </w:trPr>
        <w:tc>
          <w:tcPr>
            <w:tcW w:w="2520" w:type="dxa"/>
            <w:hideMark/>
          </w:tcPr>
          <w:p w14:paraId="40ED4ECA" w14:textId="77777777" w:rsidR="00E85FA5" w:rsidRPr="00A55AC2" w:rsidRDefault="00E85FA5" w:rsidP="00F03ACC">
            <w:pPr>
              <w:rPr>
                <w:szCs w:val="24"/>
              </w:rPr>
            </w:pPr>
            <w:r w:rsidRPr="00A55AC2">
              <w:rPr>
                <w:szCs w:val="24"/>
              </w:rPr>
              <w:t>banda pistei</w:t>
            </w:r>
          </w:p>
        </w:tc>
        <w:tc>
          <w:tcPr>
            <w:tcW w:w="6509" w:type="dxa"/>
            <w:hideMark/>
          </w:tcPr>
          <w:p w14:paraId="6AF465DC" w14:textId="358AF858" w:rsidR="00E85FA5" w:rsidRPr="00A55AC2" w:rsidRDefault="00F652BE" w:rsidP="00F03ACC">
            <w:pPr>
              <w:rPr>
                <w:szCs w:val="24"/>
              </w:rPr>
            </w:pPr>
            <w:r w:rsidRPr="00A55AC2">
              <w:rPr>
                <w:szCs w:val="24"/>
              </w:rPr>
              <w:t xml:space="preserve"> Zona definită, care încadrează pista și</w:t>
            </w:r>
            <w:r w:rsidR="00B80726">
              <w:rPr>
                <w:szCs w:val="24"/>
              </w:rPr>
              <w:t xml:space="preserve"> </w:t>
            </w:r>
            <w:r w:rsidRPr="00A55AC2">
              <w:rPr>
                <w:szCs w:val="24"/>
              </w:rPr>
              <w:t>prelungirea de oprire (dacă există), destinată să reducă riscul dedeteriorare pentru aeronava care iese în afara pistei și săprotejeze aeronav</w:t>
            </w:r>
            <w:r w:rsidR="00E85FA5" w:rsidRPr="00A55AC2">
              <w:rPr>
                <w:szCs w:val="24"/>
              </w:rPr>
              <w:t>a care zboară pe deasupra ei în timpuloperațiunilor de decolare sau aterizare</w:t>
            </w:r>
          </w:p>
        </w:tc>
      </w:tr>
      <w:tr w:rsidR="00E85FA5" w:rsidRPr="00A55AC2" w14:paraId="082BE47C" w14:textId="77777777" w:rsidTr="00F652BE">
        <w:trPr>
          <w:trHeight w:val="900"/>
        </w:trPr>
        <w:tc>
          <w:tcPr>
            <w:tcW w:w="2520" w:type="dxa"/>
            <w:hideMark/>
          </w:tcPr>
          <w:p w14:paraId="0E73E01F" w14:textId="77777777" w:rsidR="00E85FA5" w:rsidRPr="00A55AC2" w:rsidRDefault="00E85FA5" w:rsidP="00F03ACC">
            <w:pPr>
              <w:rPr>
                <w:szCs w:val="24"/>
              </w:rPr>
            </w:pPr>
            <w:r w:rsidRPr="00A55AC2">
              <w:rPr>
                <w:szCs w:val="24"/>
              </w:rPr>
              <w:t>cale de rulare</w:t>
            </w:r>
          </w:p>
        </w:tc>
        <w:tc>
          <w:tcPr>
            <w:tcW w:w="6509" w:type="dxa"/>
            <w:hideMark/>
          </w:tcPr>
          <w:p w14:paraId="0E69B405" w14:textId="7D5C8EC3" w:rsidR="00E85FA5" w:rsidRPr="00A55AC2" w:rsidRDefault="00F652BE" w:rsidP="00F03ACC">
            <w:pPr>
              <w:rPr>
                <w:szCs w:val="24"/>
              </w:rPr>
            </w:pPr>
            <w:r w:rsidRPr="00A55AC2">
              <w:rPr>
                <w:szCs w:val="24"/>
              </w:rPr>
              <w:t xml:space="preserve"> Traseu definit pe un aerodrom, amenajatpentru rularea aeronavelor pe sol și destinat să asigure legăturaîntre două părți diferite ale aerodromului</w:t>
            </w:r>
          </w:p>
        </w:tc>
      </w:tr>
      <w:tr w:rsidR="00E85FA5" w:rsidRPr="00A55AC2" w14:paraId="7A832BC0" w14:textId="77777777" w:rsidTr="00F652BE">
        <w:trPr>
          <w:trHeight w:val="900"/>
        </w:trPr>
        <w:tc>
          <w:tcPr>
            <w:tcW w:w="2520" w:type="dxa"/>
            <w:hideMark/>
          </w:tcPr>
          <w:p w14:paraId="16E91329" w14:textId="77777777" w:rsidR="00E85FA5" w:rsidRPr="00A55AC2" w:rsidRDefault="00E85FA5" w:rsidP="00F03ACC">
            <w:pPr>
              <w:rPr>
                <w:szCs w:val="24"/>
              </w:rPr>
            </w:pPr>
            <w:r w:rsidRPr="00A55AC2">
              <w:rPr>
                <w:szCs w:val="24"/>
              </w:rPr>
              <w:t>calitatea datelor</w:t>
            </w:r>
          </w:p>
        </w:tc>
        <w:tc>
          <w:tcPr>
            <w:tcW w:w="6509" w:type="dxa"/>
            <w:hideMark/>
          </w:tcPr>
          <w:p w14:paraId="0690C285" w14:textId="6ECD73D0" w:rsidR="00E85FA5" w:rsidRPr="00A55AC2" w:rsidRDefault="00F652BE" w:rsidP="00F03ACC">
            <w:pPr>
              <w:rPr>
                <w:szCs w:val="24"/>
              </w:rPr>
            </w:pPr>
            <w:r w:rsidRPr="00A55AC2">
              <w:rPr>
                <w:szCs w:val="24"/>
              </w:rPr>
              <w:t xml:space="preserve"> Gradul sau nivelul de încredere încapacitatea datelor furnizate pentru a îndeplini cerințeleutilizatorului de date în ceea ce privește acuratețea, rezoluțiași integritatea</w:t>
            </w:r>
          </w:p>
        </w:tc>
      </w:tr>
      <w:tr w:rsidR="00E85FA5" w:rsidRPr="00A55AC2" w14:paraId="5345F9A0" w14:textId="77777777" w:rsidTr="00F652BE">
        <w:trPr>
          <w:trHeight w:val="900"/>
        </w:trPr>
        <w:tc>
          <w:tcPr>
            <w:tcW w:w="2520" w:type="dxa"/>
            <w:hideMark/>
          </w:tcPr>
          <w:p w14:paraId="153250E0" w14:textId="77777777" w:rsidR="00E85FA5" w:rsidRPr="00A55AC2" w:rsidRDefault="00E85FA5" w:rsidP="00F03ACC">
            <w:pPr>
              <w:rPr>
                <w:szCs w:val="24"/>
              </w:rPr>
            </w:pPr>
            <w:r w:rsidRPr="00A55AC2">
              <w:rPr>
                <w:szCs w:val="24"/>
              </w:rPr>
              <w:t>certificat de autorizare</w:t>
            </w:r>
          </w:p>
        </w:tc>
        <w:tc>
          <w:tcPr>
            <w:tcW w:w="6509" w:type="dxa"/>
            <w:hideMark/>
          </w:tcPr>
          <w:p w14:paraId="4655590C" w14:textId="7F616277" w:rsidR="00E85FA5" w:rsidRPr="00A55AC2" w:rsidRDefault="00E85FA5" w:rsidP="00F03ACC">
            <w:pPr>
              <w:rPr>
                <w:szCs w:val="24"/>
              </w:rPr>
            </w:pPr>
            <w:r w:rsidRPr="00A55AC2">
              <w:rPr>
                <w:szCs w:val="24"/>
              </w:rPr>
              <w:t xml:space="preserve"> </w:t>
            </w:r>
            <w:r w:rsidR="00F652BE" w:rsidRPr="00A55AC2">
              <w:rPr>
                <w:szCs w:val="24"/>
              </w:rPr>
              <w:t xml:space="preserve">Documentul </w:t>
            </w:r>
            <w:r w:rsidRPr="00A55AC2">
              <w:rPr>
                <w:szCs w:val="24"/>
              </w:rPr>
              <w:t>eliberat de AACR, careatestă capacitatea deținătorului de a conduce și a gestiona unanumit aerodrom, respectiv de a asigura desfășurarea operațiunilor / activităților aeronautice civile menționate în acestdocument</w:t>
            </w:r>
          </w:p>
        </w:tc>
      </w:tr>
      <w:tr w:rsidR="00E85FA5" w:rsidRPr="00A55AC2" w14:paraId="4C916756" w14:textId="77777777" w:rsidTr="00F652BE">
        <w:trPr>
          <w:trHeight w:val="900"/>
        </w:trPr>
        <w:tc>
          <w:tcPr>
            <w:tcW w:w="2520" w:type="dxa"/>
            <w:hideMark/>
          </w:tcPr>
          <w:p w14:paraId="3E8647EA" w14:textId="77777777" w:rsidR="00E85FA5" w:rsidRPr="00A55AC2" w:rsidRDefault="00E85FA5" w:rsidP="00F03ACC">
            <w:pPr>
              <w:rPr>
                <w:szCs w:val="24"/>
              </w:rPr>
            </w:pPr>
            <w:r w:rsidRPr="00A55AC2">
              <w:rPr>
                <w:szCs w:val="24"/>
              </w:rPr>
              <w:t>date aeronautice</w:t>
            </w:r>
          </w:p>
        </w:tc>
        <w:tc>
          <w:tcPr>
            <w:tcW w:w="6509" w:type="dxa"/>
            <w:hideMark/>
          </w:tcPr>
          <w:p w14:paraId="4081BF37" w14:textId="10685F85" w:rsidR="00E85FA5" w:rsidRPr="00A55AC2" w:rsidRDefault="00F652BE" w:rsidP="00F03ACC">
            <w:pPr>
              <w:rPr>
                <w:szCs w:val="24"/>
              </w:rPr>
            </w:pPr>
            <w:r w:rsidRPr="00A55AC2">
              <w:rPr>
                <w:szCs w:val="24"/>
              </w:rPr>
              <w:t xml:space="preserve"> O reprezenta</w:t>
            </w:r>
            <w:r w:rsidR="00E85FA5" w:rsidRPr="00A55AC2">
              <w:rPr>
                <w:szCs w:val="24"/>
              </w:rPr>
              <w:t>re a faptelor, conceptelor sauinstrucțiunilor aeronautice într-un mod oficializat și adecvatcomunicării, interpretării sau procesării</w:t>
            </w:r>
          </w:p>
        </w:tc>
      </w:tr>
      <w:tr w:rsidR="00E85FA5" w:rsidRPr="00A55AC2" w14:paraId="368D3CFC" w14:textId="77777777" w:rsidTr="00F652BE">
        <w:trPr>
          <w:trHeight w:val="900"/>
        </w:trPr>
        <w:tc>
          <w:tcPr>
            <w:tcW w:w="2520" w:type="dxa"/>
            <w:hideMark/>
          </w:tcPr>
          <w:p w14:paraId="01363D97" w14:textId="77777777" w:rsidR="00E85FA5" w:rsidRPr="00A55AC2" w:rsidRDefault="00E85FA5" w:rsidP="00F03ACC">
            <w:pPr>
              <w:rPr>
                <w:szCs w:val="24"/>
              </w:rPr>
            </w:pPr>
            <w:r w:rsidRPr="00A55AC2">
              <w:rPr>
                <w:szCs w:val="24"/>
              </w:rPr>
              <w:t>evaluare</w:t>
            </w:r>
          </w:p>
        </w:tc>
        <w:tc>
          <w:tcPr>
            <w:tcW w:w="6509" w:type="dxa"/>
            <w:hideMark/>
          </w:tcPr>
          <w:p w14:paraId="18E57A30" w14:textId="1F157084" w:rsidR="00E85FA5" w:rsidRPr="00A55AC2" w:rsidRDefault="00F652BE" w:rsidP="00F03ACC">
            <w:pPr>
              <w:rPr>
                <w:szCs w:val="24"/>
              </w:rPr>
            </w:pPr>
            <w:r w:rsidRPr="00A55AC2">
              <w:rPr>
                <w:szCs w:val="24"/>
              </w:rPr>
              <w:t xml:space="preserve"> Orice activitate al cărei obiect este de adetermina în mod direct sau indirect faptul că sunt îndeplinitecondiț</w:t>
            </w:r>
            <w:r w:rsidR="00E85FA5" w:rsidRPr="00A55AC2">
              <w:rPr>
                <w:szCs w:val="24"/>
              </w:rPr>
              <w:t>iile specificate</w:t>
            </w:r>
          </w:p>
        </w:tc>
      </w:tr>
      <w:tr w:rsidR="00E85FA5" w:rsidRPr="00A55AC2" w14:paraId="1F136CC0" w14:textId="77777777" w:rsidTr="00F652BE">
        <w:trPr>
          <w:trHeight w:val="900"/>
        </w:trPr>
        <w:tc>
          <w:tcPr>
            <w:tcW w:w="2520" w:type="dxa"/>
            <w:hideMark/>
          </w:tcPr>
          <w:p w14:paraId="636961B4" w14:textId="77777777" w:rsidR="00E85FA5" w:rsidRPr="00A55AC2" w:rsidRDefault="00E85FA5" w:rsidP="00F03ACC">
            <w:pPr>
              <w:rPr>
                <w:szCs w:val="24"/>
              </w:rPr>
            </w:pPr>
            <w:r w:rsidRPr="00A55AC2">
              <w:rPr>
                <w:szCs w:val="24"/>
              </w:rPr>
              <w:t>echipament de aerodrom</w:t>
            </w:r>
          </w:p>
        </w:tc>
        <w:tc>
          <w:tcPr>
            <w:tcW w:w="6509" w:type="dxa"/>
            <w:hideMark/>
          </w:tcPr>
          <w:p w14:paraId="5CD629EE" w14:textId="150CBCFD" w:rsidR="00E85FA5" w:rsidRPr="00A55AC2" w:rsidRDefault="00F652BE" w:rsidP="00F03ACC">
            <w:pPr>
              <w:rPr>
                <w:szCs w:val="24"/>
              </w:rPr>
            </w:pPr>
            <w:r w:rsidRPr="00A55AC2">
              <w:rPr>
                <w:szCs w:val="24"/>
              </w:rPr>
              <w:t xml:space="preserve"> Orice echipament, aparat, dispozitivauxiliar, program software sau accesoriu care este utilizat saucare este destinat să fie utilizat pentru a contribui la operarea unei aeronave pe un aerodrom exceptare - aprobare</w:t>
            </w:r>
            <w:r w:rsidR="00E85FA5" w:rsidRPr="00A55AC2">
              <w:rPr>
                <w:szCs w:val="24"/>
              </w:rPr>
              <w:t>a neaplicării uneia sau a mai multorprevederi cuprinse în reglementare, fără ca aceasta să conducă ladiminuarea siguranței zborului</w:t>
            </w:r>
          </w:p>
        </w:tc>
      </w:tr>
      <w:tr w:rsidR="00E85FA5" w:rsidRPr="00A55AC2" w14:paraId="19FFDB6F" w14:textId="77777777" w:rsidTr="00F652BE">
        <w:trPr>
          <w:trHeight w:val="900"/>
        </w:trPr>
        <w:tc>
          <w:tcPr>
            <w:tcW w:w="2520" w:type="dxa"/>
            <w:hideMark/>
          </w:tcPr>
          <w:p w14:paraId="473FBAB2" w14:textId="77777777" w:rsidR="00E85FA5" w:rsidRPr="00A55AC2" w:rsidRDefault="00E85FA5" w:rsidP="00F03ACC">
            <w:pPr>
              <w:rPr>
                <w:szCs w:val="24"/>
              </w:rPr>
            </w:pPr>
            <w:r w:rsidRPr="00A55AC2">
              <w:rPr>
                <w:szCs w:val="24"/>
              </w:rPr>
              <w:lastRenderedPageBreak/>
              <w:t>exceptare</w:t>
            </w:r>
          </w:p>
        </w:tc>
        <w:tc>
          <w:tcPr>
            <w:tcW w:w="6509" w:type="dxa"/>
            <w:hideMark/>
          </w:tcPr>
          <w:p w14:paraId="72EA1A4C" w14:textId="3189ED49" w:rsidR="00E85FA5" w:rsidRPr="00A55AC2" w:rsidRDefault="00F652BE" w:rsidP="00F03ACC">
            <w:pPr>
              <w:rPr>
                <w:szCs w:val="24"/>
              </w:rPr>
            </w:pPr>
            <w:r w:rsidRPr="00A55AC2">
              <w:rPr>
                <w:szCs w:val="24"/>
              </w:rPr>
              <w:t xml:space="preserve"> Aprobarea neaplicării uneia sau a mai multor prevederi cuprinse în reglementare, fără ca aceasta să conducă la d</w:t>
            </w:r>
            <w:r w:rsidR="00E85FA5" w:rsidRPr="00A55AC2">
              <w:rPr>
                <w:szCs w:val="24"/>
              </w:rPr>
              <w:t>iminuarea siguranței zborului;</w:t>
            </w:r>
          </w:p>
        </w:tc>
      </w:tr>
      <w:tr w:rsidR="00E85FA5" w:rsidRPr="00A55AC2" w14:paraId="058F3BA8" w14:textId="77777777" w:rsidTr="00F652BE">
        <w:trPr>
          <w:trHeight w:val="900"/>
        </w:trPr>
        <w:tc>
          <w:tcPr>
            <w:tcW w:w="2520" w:type="dxa"/>
            <w:hideMark/>
          </w:tcPr>
          <w:p w14:paraId="0791F4B0" w14:textId="77777777" w:rsidR="00E85FA5" w:rsidRPr="00A55AC2" w:rsidRDefault="00E85FA5" w:rsidP="00F03ACC">
            <w:pPr>
              <w:rPr>
                <w:szCs w:val="24"/>
              </w:rPr>
            </w:pPr>
            <w:r w:rsidRPr="00A55AC2">
              <w:rPr>
                <w:szCs w:val="24"/>
              </w:rPr>
              <w:t>facilități de aerodrom</w:t>
            </w:r>
          </w:p>
        </w:tc>
        <w:tc>
          <w:tcPr>
            <w:tcW w:w="6509" w:type="dxa"/>
            <w:hideMark/>
          </w:tcPr>
          <w:p w14:paraId="0564C2BB" w14:textId="04449186" w:rsidR="00E85FA5" w:rsidRPr="00A55AC2" w:rsidRDefault="00F652BE" w:rsidP="00F03ACC">
            <w:pPr>
              <w:rPr>
                <w:szCs w:val="24"/>
              </w:rPr>
            </w:pPr>
            <w:r w:rsidRPr="00A55AC2">
              <w:rPr>
                <w:szCs w:val="24"/>
              </w:rPr>
              <w:t xml:space="preserve"> Infrastructura de aerodrom șidotările tehnice din interiorul sau exteriorul perimetruluiaerodromului, realizate/instalate, întreținute și utilizate pentrua asigura sosirea, plecarea și mișcarea pe sol</w:t>
            </w:r>
            <w:r w:rsidR="00E85FA5" w:rsidRPr="00A55AC2">
              <w:rPr>
                <w:szCs w:val="24"/>
              </w:rPr>
              <w:t xml:space="preserve"> a aeronavelor</w:t>
            </w:r>
          </w:p>
        </w:tc>
      </w:tr>
      <w:tr w:rsidR="00E85FA5" w:rsidRPr="00A55AC2" w14:paraId="0878BAF5" w14:textId="77777777" w:rsidTr="00F652BE">
        <w:trPr>
          <w:trHeight w:val="900"/>
        </w:trPr>
        <w:tc>
          <w:tcPr>
            <w:tcW w:w="2520" w:type="dxa"/>
            <w:hideMark/>
          </w:tcPr>
          <w:p w14:paraId="62F04697" w14:textId="77777777" w:rsidR="00E85FA5" w:rsidRPr="00A55AC2" w:rsidRDefault="00E85FA5" w:rsidP="00F03ACC">
            <w:pPr>
              <w:rPr>
                <w:szCs w:val="24"/>
              </w:rPr>
            </w:pPr>
            <w:r w:rsidRPr="00A55AC2">
              <w:rPr>
                <w:szCs w:val="24"/>
              </w:rPr>
              <w:t>handling</w:t>
            </w:r>
          </w:p>
        </w:tc>
        <w:tc>
          <w:tcPr>
            <w:tcW w:w="6509" w:type="dxa"/>
            <w:hideMark/>
          </w:tcPr>
          <w:p w14:paraId="36D0EF4A" w14:textId="7C156B1F" w:rsidR="00E85FA5" w:rsidRPr="00A55AC2" w:rsidRDefault="00F652BE" w:rsidP="00F03ACC">
            <w:pPr>
              <w:rPr>
                <w:szCs w:val="24"/>
              </w:rPr>
            </w:pPr>
            <w:r w:rsidRPr="00A55AC2">
              <w:rPr>
                <w:szCs w:val="24"/>
              </w:rPr>
              <w:t xml:space="preserve"> Ansamblul serviciilor specializate și bazamaterială asociată acestora pentru deservirea la sol aaeronavelor, pasagerilor, bagajelor, mărfurilor și poștei</w:t>
            </w:r>
          </w:p>
        </w:tc>
      </w:tr>
      <w:tr w:rsidR="00E85FA5" w:rsidRPr="00A55AC2" w14:paraId="550BEE7D" w14:textId="77777777" w:rsidTr="00F652BE">
        <w:trPr>
          <w:trHeight w:val="900"/>
        </w:trPr>
        <w:tc>
          <w:tcPr>
            <w:tcW w:w="2520" w:type="dxa"/>
            <w:hideMark/>
          </w:tcPr>
          <w:p w14:paraId="1AA91103" w14:textId="77777777" w:rsidR="00E85FA5" w:rsidRPr="00A55AC2" w:rsidRDefault="00E85FA5" w:rsidP="00F03ACC">
            <w:pPr>
              <w:rPr>
                <w:szCs w:val="24"/>
              </w:rPr>
            </w:pPr>
            <w:r w:rsidRPr="00A55AC2">
              <w:rPr>
                <w:szCs w:val="24"/>
              </w:rPr>
              <w:t>heliport</w:t>
            </w:r>
          </w:p>
        </w:tc>
        <w:tc>
          <w:tcPr>
            <w:tcW w:w="6509" w:type="dxa"/>
            <w:hideMark/>
          </w:tcPr>
          <w:p w14:paraId="62FE68EB" w14:textId="207C7EEA" w:rsidR="00E85FA5" w:rsidRPr="00A55AC2" w:rsidRDefault="00F652BE" w:rsidP="00F03ACC">
            <w:pPr>
              <w:rPr>
                <w:szCs w:val="24"/>
              </w:rPr>
            </w:pPr>
            <w:r w:rsidRPr="00A55AC2">
              <w:rPr>
                <w:szCs w:val="24"/>
              </w:rPr>
              <w:t xml:space="preserve"> Aerodromul utilizat exclusiv pentru elicoptere</w:t>
            </w:r>
          </w:p>
        </w:tc>
      </w:tr>
      <w:tr w:rsidR="00E85FA5" w:rsidRPr="00A55AC2" w14:paraId="7945A33D" w14:textId="77777777" w:rsidTr="00F652BE">
        <w:trPr>
          <w:trHeight w:val="900"/>
        </w:trPr>
        <w:tc>
          <w:tcPr>
            <w:tcW w:w="2520" w:type="dxa"/>
            <w:hideMark/>
          </w:tcPr>
          <w:p w14:paraId="45C9198F" w14:textId="77777777" w:rsidR="00E85FA5" w:rsidRPr="00A55AC2" w:rsidRDefault="00E85FA5" w:rsidP="00F03ACC">
            <w:pPr>
              <w:rPr>
                <w:szCs w:val="24"/>
              </w:rPr>
            </w:pPr>
            <w:r w:rsidRPr="00A55AC2">
              <w:rPr>
                <w:szCs w:val="24"/>
              </w:rPr>
              <w:t>informații aeronautice</w:t>
            </w:r>
          </w:p>
        </w:tc>
        <w:tc>
          <w:tcPr>
            <w:tcW w:w="6509" w:type="dxa"/>
            <w:hideMark/>
          </w:tcPr>
          <w:p w14:paraId="4EE66F38" w14:textId="012B13A5" w:rsidR="00E85FA5" w:rsidRPr="00A55AC2" w:rsidRDefault="00F652BE" w:rsidP="00F03ACC">
            <w:pPr>
              <w:rPr>
                <w:szCs w:val="24"/>
              </w:rPr>
            </w:pPr>
            <w:r w:rsidRPr="00A55AC2">
              <w:rPr>
                <w:szCs w:val="24"/>
              </w:rPr>
              <w:t xml:space="preserve"> Informații care rezultă dincolectarea, analizarea și formatarea datelor aeronautice</w:t>
            </w:r>
          </w:p>
        </w:tc>
      </w:tr>
      <w:tr w:rsidR="00E85FA5" w:rsidRPr="00A55AC2" w14:paraId="068D2A56" w14:textId="77777777" w:rsidTr="00F652BE">
        <w:trPr>
          <w:trHeight w:val="900"/>
        </w:trPr>
        <w:tc>
          <w:tcPr>
            <w:tcW w:w="2520" w:type="dxa"/>
            <w:hideMark/>
          </w:tcPr>
          <w:p w14:paraId="7F944A93" w14:textId="77777777" w:rsidR="00E85FA5" w:rsidRPr="00A55AC2" w:rsidRDefault="00E85FA5" w:rsidP="00F03ACC">
            <w:pPr>
              <w:rPr>
                <w:szCs w:val="24"/>
              </w:rPr>
            </w:pPr>
            <w:r w:rsidRPr="00A55AC2">
              <w:rPr>
                <w:szCs w:val="24"/>
              </w:rPr>
              <w:t>inspecție</w:t>
            </w:r>
          </w:p>
        </w:tc>
        <w:tc>
          <w:tcPr>
            <w:tcW w:w="6509" w:type="dxa"/>
            <w:hideMark/>
          </w:tcPr>
          <w:p w14:paraId="76FDED7F" w14:textId="67BCE112" w:rsidR="00E85FA5" w:rsidRPr="00A55AC2" w:rsidRDefault="00E85FA5" w:rsidP="00F03ACC">
            <w:pPr>
              <w:rPr>
                <w:szCs w:val="24"/>
              </w:rPr>
            </w:pPr>
            <w:r w:rsidRPr="00A55AC2">
              <w:rPr>
                <w:szCs w:val="24"/>
              </w:rPr>
              <w:t xml:space="preserve"> </w:t>
            </w:r>
            <w:r w:rsidR="00F652BE" w:rsidRPr="00A55AC2">
              <w:rPr>
                <w:szCs w:val="24"/>
              </w:rPr>
              <w:t xml:space="preserve">Examinarea </w:t>
            </w:r>
            <w:r w:rsidRPr="00A55AC2">
              <w:rPr>
                <w:szCs w:val="24"/>
              </w:rPr>
              <w:t>sistematică de către AACR ainfrastructurii, sistemelor/instalațiilor, utilajelor șiechipamentelor de aerodrom, în scopul stabilirii conformității cuspecificațiile tehnice prevăzute de reglementările aeronauticeaplicabile</w:t>
            </w:r>
          </w:p>
        </w:tc>
      </w:tr>
      <w:tr w:rsidR="00E85FA5" w:rsidRPr="00A55AC2" w14:paraId="41BBDCAC" w14:textId="77777777" w:rsidTr="00F652BE">
        <w:trPr>
          <w:trHeight w:val="900"/>
        </w:trPr>
        <w:tc>
          <w:tcPr>
            <w:tcW w:w="2520" w:type="dxa"/>
            <w:hideMark/>
          </w:tcPr>
          <w:p w14:paraId="709DC8D5" w14:textId="77777777" w:rsidR="00E85FA5" w:rsidRPr="00A55AC2" w:rsidRDefault="00E85FA5" w:rsidP="00F03ACC">
            <w:pPr>
              <w:rPr>
                <w:szCs w:val="24"/>
              </w:rPr>
            </w:pPr>
            <w:r w:rsidRPr="00A55AC2">
              <w:rPr>
                <w:szCs w:val="24"/>
              </w:rPr>
              <w:t>manual de aerodrom</w:t>
            </w:r>
          </w:p>
        </w:tc>
        <w:tc>
          <w:tcPr>
            <w:tcW w:w="6509" w:type="dxa"/>
            <w:hideMark/>
          </w:tcPr>
          <w:p w14:paraId="702E77EE" w14:textId="088A5F82" w:rsidR="00E85FA5" w:rsidRPr="00A55AC2" w:rsidRDefault="00E85FA5" w:rsidP="00F03ACC">
            <w:pPr>
              <w:rPr>
                <w:szCs w:val="24"/>
              </w:rPr>
            </w:pPr>
            <w:r w:rsidRPr="00A55AC2">
              <w:rPr>
                <w:szCs w:val="24"/>
              </w:rPr>
              <w:t xml:space="preserve"> </w:t>
            </w:r>
            <w:r w:rsidR="00F652BE" w:rsidRPr="00A55AC2">
              <w:rPr>
                <w:szCs w:val="24"/>
              </w:rPr>
              <w:t xml:space="preserve">Manual </w:t>
            </w:r>
            <w:r w:rsidRPr="00A55AC2">
              <w:rPr>
                <w:szCs w:val="24"/>
              </w:rPr>
              <w:t>care, potrivit prevederilorprezentei reglementări, este parte integrantă și documenteazăcererea de autorizare a unui aerodrom civil, inclusivamendamentele aferente acceptate de AACR</w:t>
            </w:r>
          </w:p>
        </w:tc>
      </w:tr>
      <w:tr w:rsidR="00E85FA5" w:rsidRPr="00A55AC2" w14:paraId="0FE4597B" w14:textId="77777777" w:rsidTr="00F652BE">
        <w:trPr>
          <w:trHeight w:val="900"/>
        </w:trPr>
        <w:tc>
          <w:tcPr>
            <w:tcW w:w="2520" w:type="dxa"/>
            <w:hideMark/>
          </w:tcPr>
          <w:p w14:paraId="5F0D8C06" w14:textId="77777777" w:rsidR="00E85FA5" w:rsidRPr="00A55AC2" w:rsidRDefault="00E85FA5" w:rsidP="00F03ACC">
            <w:pPr>
              <w:rPr>
                <w:szCs w:val="24"/>
              </w:rPr>
            </w:pPr>
            <w:r w:rsidRPr="00A55AC2">
              <w:rPr>
                <w:szCs w:val="24"/>
              </w:rPr>
              <w:t>mijloc de navigație aeriană</w:t>
            </w:r>
          </w:p>
        </w:tc>
        <w:tc>
          <w:tcPr>
            <w:tcW w:w="6509" w:type="dxa"/>
            <w:hideMark/>
          </w:tcPr>
          <w:p w14:paraId="25C19E58" w14:textId="7D487778" w:rsidR="00E85FA5" w:rsidRPr="00A55AC2" w:rsidRDefault="00F652BE" w:rsidP="00F03ACC">
            <w:pPr>
              <w:rPr>
                <w:szCs w:val="24"/>
              </w:rPr>
            </w:pPr>
            <w:r w:rsidRPr="00A55AC2">
              <w:rPr>
                <w:szCs w:val="24"/>
              </w:rPr>
              <w:t xml:space="preserve"> Echipament/sistem decomunicații, navigație și supraveghere, amplasat la sol ș</w:t>
            </w:r>
            <w:r w:rsidR="00E85FA5" w:rsidRPr="00A55AC2">
              <w:rPr>
                <w:szCs w:val="24"/>
              </w:rPr>
              <w:t>idestinat siguranței navigației aeriene</w:t>
            </w:r>
          </w:p>
        </w:tc>
      </w:tr>
      <w:tr w:rsidR="00E85FA5" w:rsidRPr="00A55AC2" w14:paraId="21C4C639" w14:textId="77777777" w:rsidTr="00F652BE">
        <w:trPr>
          <w:trHeight w:val="900"/>
        </w:trPr>
        <w:tc>
          <w:tcPr>
            <w:tcW w:w="2520" w:type="dxa"/>
            <w:hideMark/>
          </w:tcPr>
          <w:p w14:paraId="46499069" w14:textId="77777777" w:rsidR="00E85FA5" w:rsidRPr="00A55AC2" w:rsidRDefault="00E85FA5" w:rsidP="00F03ACC">
            <w:pPr>
              <w:rPr>
                <w:szCs w:val="24"/>
              </w:rPr>
            </w:pPr>
            <w:r w:rsidRPr="00A55AC2">
              <w:rPr>
                <w:szCs w:val="24"/>
              </w:rPr>
              <w:t>mijloc meteorologic</w:t>
            </w:r>
          </w:p>
        </w:tc>
        <w:tc>
          <w:tcPr>
            <w:tcW w:w="6509" w:type="dxa"/>
            <w:hideMark/>
          </w:tcPr>
          <w:p w14:paraId="0F35E5FD" w14:textId="34F6474A" w:rsidR="00E85FA5" w:rsidRPr="00A55AC2" w:rsidRDefault="00F652BE" w:rsidP="00F03ACC">
            <w:pPr>
              <w:rPr>
                <w:szCs w:val="24"/>
              </w:rPr>
            </w:pPr>
            <w:r w:rsidRPr="00A55AC2">
              <w:rPr>
                <w:szCs w:val="24"/>
              </w:rPr>
              <w:t xml:space="preserve"> Echipament/sistem meteorologicaeronautic, amplasat la sol și destinat protecției meteorologice anavigației aeriene</w:t>
            </w:r>
          </w:p>
        </w:tc>
      </w:tr>
      <w:tr w:rsidR="00E85FA5" w:rsidRPr="00A55AC2" w14:paraId="185D756F" w14:textId="77777777" w:rsidTr="00F652BE">
        <w:trPr>
          <w:trHeight w:val="900"/>
        </w:trPr>
        <w:tc>
          <w:tcPr>
            <w:tcW w:w="2520" w:type="dxa"/>
            <w:hideMark/>
          </w:tcPr>
          <w:p w14:paraId="14F52BBC" w14:textId="77777777" w:rsidR="00E85FA5" w:rsidRPr="00A55AC2" w:rsidRDefault="00E85FA5" w:rsidP="00F03ACC">
            <w:pPr>
              <w:rPr>
                <w:szCs w:val="24"/>
              </w:rPr>
            </w:pPr>
            <w:r w:rsidRPr="00A55AC2">
              <w:rPr>
                <w:szCs w:val="24"/>
              </w:rPr>
              <w:t>obiect frangibil</w:t>
            </w:r>
          </w:p>
        </w:tc>
        <w:tc>
          <w:tcPr>
            <w:tcW w:w="6509" w:type="dxa"/>
            <w:hideMark/>
          </w:tcPr>
          <w:p w14:paraId="1C9B9986" w14:textId="5F6EEEF5" w:rsidR="00E85FA5" w:rsidRPr="00A55AC2" w:rsidRDefault="00F652BE" w:rsidP="00F03ACC">
            <w:pPr>
              <w:rPr>
                <w:szCs w:val="24"/>
              </w:rPr>
            </w:pPr>
            <w:r w:rsidRPr="00A55AC2">
              <w:rPr>
                <w:szCs w:val="24"/>
              </w:rPr>
              <w:t xml:space="preserve"> Obiect de masă redusă, proiectat să sedeformeze, să cedeze s</w:t>
            </w:r>
            <w:r w:rsidR="00E85FA5" w:rsidRPr="00A55AC2">
              <w:rPr>
                <w:szCs w:val="24"/>
              </w:rPr>
              <w:t>au să se rupă la impactul cu o aeronavă,astfel încât să prezinte un pericol minim pentru aeronava încauză</w:t>
            </w:r>
          </w:p>
        </w:tc>
      </w:tr>
      <w:tr w:rsidR="00E85FA5" w:rsidRPr="00A55AC2" w14:paraId="1554CF15" w14:textId="77777777" w:rsidTr="00F652BE">
        <w:trPr>
          <w:trHeight w:val="900"/>
        </w:trPr>
        <w:tc>
          <w:tcPr>
            <w:tcW w:w="2520" w:type="dxa"/>
            <w:hideMark/>
          </w:tcPr>
          <w:p w14:paraId="546EEF4D" w14:textId="77777777" w:rsidR="00E85FA5" w:rsidRPr="00A55AC2" w:rsidRDefault="00E85FA5" w:rsidP="00F03ACC">
            <w:pPr>
              <w:rPr>
                <w:szCs w:val="24"/>
              </w:rPr>
            </w:pPr>
            <w:r w:rsidRPr="00A55AC2">
              <w:rPr>
                <w:szCs w:val="24"/>
              </w:rPr>
              <w:t>obstacol</w:t>
            </w:r>
          </w:p>
        </w:tc>
        <w:tc>
          <w:tcPr>
            <w:tcW w:w="6509" w:type="dxa"/>
            <w:hideMark/>
          </w:tcPr>
          <w:p w14:paraId="3EDF3DDB" w14:textId="403A5D2A" w:rsidR="00E85FA5" w:rsidRPr="00A55AC2" w:rsidRDefault="00F652BE" w:rsidP="00F03ACC">
            <w:pPr>
              <w:rPr>
                <w:szCs w:val="24"/>
              </w:rPr>
            </w:pPr>
            <w:r w:rsidRPr="00A55AC2">
              <w:rPr>
                <w:szCs w:val="24"/>
              </w:rPr>
              <w:t xml:space="preserve"> Orice obiect fix (natural sau artificial, temporarsau permanent) sau mobil ori părți ale acestuia, care prinamplasare, proprietăți fizice, </w:t>
            </w:r>
            <w:r w:rsidR="00E85FA5" w:rsidRPr="00A55AC2">
              <w:rPr>
                <w:szCs w:val="24"/>
              </w:rPr>
              <w:t>caracteristici constructive saufuncționale afectează sau poate/pot afecta siguranța activitățiloraeronautice</w:t>
            </w:r>
          </w:p>
        </w:tc>
      </w:tr>
      <w:tr w:rsidR="00E85FA5" w:rsidRPr="00A55AC2" w14:paraId="74ACD358" w14:textId="77777777" w:rsidTr="00F652BE">
        <w:trPr>
          <w:trHeight w:val="900"/>
        </w:trPr>
        <w:tc>
          <w:tcPr>
            <w:tcW w:w="2520" w:type="dxa"/>
            <w:hideMark/>
          </w:tcPr>
          <w:p w14:paraId="719907E8" w14:textId="77777777" w:rsidR="00E85FA5" w:rsidRPr="00A55AC2" w:rsidRDefault="00E85FA5" w:rsidP="00F03ACC">
            <w:pPr>
              <w:rPr>
                <w:szCs w:val="24"/>
              </w:rPr>
            </w:pPr>
            <w:r w:rsidRPr="00A55AC2">
              <w:rPr>
                <w:szCs w:val="24"/>
              </w:rPr>
              <w:lastRenderedPageBreak/>
              <w:t>operațiune de transport aerian comercial</w:t>
            </w:r>
          </w:p>
        </w:tc>
        <w:tc>
          <w:tcPr>
            <w:tcW w:w="6509" w:type="dxa"/>
            <w:hideMark/>
          </w:tcPr>
          <w:p w14:paraId="16D140BA" w14:textId="2DAC0187" w:rsidR="00E85FA5" w:rsidRPr="00A55AC2" w:rsidRDefault="00F652BE" w:rsidP="00F03ACC">
            <w:pPr>
              <w:rPr>
                <w:szCs w:val="24"/>
              </w:rPr>
            </w:pPr>
            <w:r w:rsidRPr="00A55AC2">
              <w:rPr>
                <w:szCs w:val="24"/>
              </w:rPr>
              <w:t xml:space="preserve"> Operațiune detransport pasageri, bagaje, mărfuri sau poștă, efectuată pe bazecomerciale de transportator</w:t>
            </w:r>
            <w:r w:rsidR="00E85FA5" w:rsidRPr="00A55AC2">
              <w:rPr>
                <w:szCs w:val="24"/>
              </w:rPr>
              <w:t>i aerieni, prin curse regulate sau neregulate</w:t>
            </w:r>
          </w:p>
        </w:tc>
      </w:tr>
      <w:tr w:rsidR="00E85FA5" w:rsidRPr="00A55AC2" w14:paraId="3289BB63" w14:textId="77777777" w:rsidTr="00F652BE">
        <w:trPr>
          <w:trHeight w:val="900"/>
        </w:trPr>
        <w:tc>
          <w:tcPr>
            <w:tcW w:w="2520" w:type="dxa"/>
            <w:hideMark/>
          </w:tcPr>
          <w:p w14:paraId="2534C484" w14:textId="77777777" w:rsidR="00E85FA5" w:rsidRPr="00A55AC2" w:rsidRDefault="00E85FA5" w:rsidP="00F03ACC">
            <w:pPr>
              <w:rPr>
                <w:szCs w:val="24"/>
              </w:rPr>
            </w:pPr>
            <w:r w:rsidRPr="00A55AC2">
              <w:rPr>
                <w:szCs w:val="24"/>
              </w:rPr>
              <w:t>operațiune specializată</w:t>
            </w:r>
          </w:p>
        </w:tc>
        <w:tc>
          <w:tcPr>
            <w:tcW w:w="6509" w:type="dxa"/>
            <w:hideMark/>
          </w:tcPr>
          <w:p w14:paraId="7463C501" w14:textId="727F901D" w:rsidR="00E85FA5" w:rsidRPr="00A55AC2" w:rsidRDefault="00F652BE" w:rsidP="00F03ACC">
            <w:pPr>
              <w:rPr>
                <w:szCs w:val="24"/>
              </w:rPr>
            </w:pPr>
            <w:r w:rsidRPr="00A55AC2">
              <w:rPr>
                <w:szCs w:val="24"/>
              </w:rPr>
              <w:t xml:space="preserve"> Orice operațiune, alta decât transport aerian comercial, efectuată pe baze comerciale de transportatori aerieni, pentru construcții, agricultură,fotografiere, supraveghere, observare ș</w:t>
            </w:r>
            <w:r w:rsidR="00E85FA5" w:rsidRPr="00A55AC2">
              <w:rPr>
                <w:szCs w:val="24"/>
              </w:rPr>
              <w:t>i patrulare, publicitate,protecția mediului, precum și în alte scopuri</w:t>
            </w:r>
          </w:p>
        </w:tc>
      </w:tr>
      <w:tr w:rsidR="00E85FA5" w:rsidRPr="00A55AC2" w14:paraId="078AE78F" w14:textId="77777777" w:rsidTr="00F652BE">
        <w:trPr>
          <w:trHeight w:val="900"/>
        </w:trPr>
        <w:tc>
          <w:tcPr>
            <w:tcW w:w="2520" w:type="dxa"/>
            <w:hideMark/>
          </w:tcPr>
          <w:p w14:paraId="68E6A0E6" w14:textId="77777777" w:rsidR="00E85FA5" w:rsidRPr="00A55AC2" w:rsidRDefault="00E85FA5" w:rsidP="00F03ACC">
            <w:pPr>
              <w:rPr>
                <w:szCs w:val="24"/>
              </w:rPr>
            </w:pPr>
            <w:r w:rsidRPr="00A55AC2">
              <w:rPr>
                <w:szCs w:val="24"/>
              </w:rPr>
              <w:t>pistă</w:t>
            </w:r>
          </w:p>
        </w:tc>
        <w:tc>
          <w:tcPr>
            <w:tcW w:w="6509" w:type="dxa"/>
            <w:hideMark/>
          </w:tcPr>
          <w:p w14:paraId="72B792E2" w14:textId="6A40084A" w:rsidR="00E85FA5" w:rsidRPr="00A55AC2" w:rsidRDefault="00F652BE" w:rsidP="00F03ACC">
            <w:pPr>
              <w:rPr>
                <w:szCs w:val="24"/>
              </w:rPr>
            </w:pPr>
            <w:r w:rsidRPr="00A55AC2">
              <w:rPr>
                <w:szCs w:val="24"/>
              </w:rPr>
              <w:t xml:space="preserve"> Suprafața dreptunghiulară definită, situată </w:t>
            </w:r>
            <w:r w:rsidR="00E85FA5" w:rsidRPr="00A55AC2">
              <w:rPr>
                <w:szCs w:val="24"/>
              </w:rPr>
              <w:t>pe un</w:t>
            </w:r>
            <w:r w:rsidR="00B80726">
              <w:rPr>
                <w:szCs w:val="24"/>
              </w:rPr>
              <w:t xml:space="preserve"> </w:t>
            </w:r>
            <w:r w:rsidR="00E85FA5" w:rsidRPr="00A55AC2">
              <w:rPr>
                <w:szCs w:val="24"/>
              </w:rPr>
              <w:t>aerodrom, amenajată pentru decolarea și aterizarea aeronavelor</w:t>
            </w:r>
          </w:p>
        </w:tc>
      </w:tr>
      <w:tr w:rsidR="00E85FA5" w:rsidRPr="00A55AC2" w14:paraId="6EF5FCFC" w14:textId="77777777" w:rsidTr="00F652BE">
        <w:trPr>
          <w:trHeight w:val="900"/>
        </w:trPr>
        <w:tc>
          <w:tcPr>
            <w:tcW w:w="2520" w:type="dxa"/>
            <w:hideMark/>
          </w:tcPr>
          <w:p w14:paraId="76E20B5F" w14:textId="77777777" w:rsidR="00E85FA5" w:rsidRPr="00A55AC2" w:rsidRDefault="00E85FA5" w:rsidP="00F03ACC">
            <w:pPr>
              <w:rPr>
                <w:szCs w:val="24"/>
              </w:rPr>
            </w:pPr>
            <w:r w:rsidRPr="00A55AC2">
              <w:rPr>
                <w:szCs w:val="24"/>
              </w:rPr>
              <w:t>platformă</w:t>
            </w:r>
          </w:p>
        </w:tc>
        <w:tc>
          <w:tcPr>
            <w:tcW w:w="6509" w:type="dxa"/>
            <w:hideMark/>
          </w:tcPr>
          <w:p w14:paraId="58DB4514" w14:textId="1214A388" w:rsidR="00E85FA5" w:rsidRPr="00A55AC2" w:rsidRDefault="00F652BE" w:rsidP="00F03ACC">
            <w:pPr>
              <w:rPr>
                <w:szCs w:val="24"/>
              </w:rPr>
            </w:pPr>
            <w:r w:rsidRPr="00A55AC2">
              <w:rPr>
                <w:szCs w:val="24"/>
              </w:rPr>
              <w:t>Suprafața definită pe un aerodrom destinată</w:t>
            </w:r>
            <w:r w:rsidR="005B1987" w:rsidRPr="00A55AC2">
              <w:rPr>
                <w:szCs w:val="24"/>
              </w:rPr>
              <w:t xml:space="preserve"> </w:t>
            </w:r>
            <w:r w:rsidRPr="00A55AC2">
              <w:rPr>
                <w:szCs w:val="24"/>
              </w:rPr>
              <w:t>aeronavelor în scopul îmbarcării și debarcării pasagerilor, poșteiși mărfii, alimentării cu combustibil, parcării sau întreținerii</w:t>
            </w:r>
          </w:p>
        </w:tc>
      </w:tr>
      <w:tr w:rsidR="00E85FA5" w:rsidRPr="00A55AC2" w14:paraId="1745990B" w14:textId="77777777" w:rsidTr="00F652BE">
        <w:trPr>
          <w:trHeight w:val="900"/>
        </w:trPr>
        <w:tc>
          <w:tcPr>
            <w:tcW w:w="2520" w:type="dxa"/>
            <w:hideMark/>
          </w:tcPr>
          <w:p w14:paraId="6DF73EE3" w14:textId="77777777" w:rsidR="00E85FA5" w:rsidRPr="00A55AC2" w:rsidRDefault="00E85FA5" w:rsidP="00F03ACC">
            <w:pPr>
              <w:rPr>
                <w:szCs w:val="24"/>
              </w:rPr>
            </w:pPr>
            <w:r w:rsidRPr="00A55AC2">
              <w:rPr>
                <w:szCs w:val="24"/>
              </w:rPr>
              <w:t>prelungire degajată</w:t>
            </w:r>
          </w:p>
        </w:tc>
        <w:tc>
          <w:tcPr>
            <w:tcW w:w="6509" w:type="dxa"/>
            <w:hideMark/>
          </w:tcPr>
          <w:p w14:paraId="413487AC" w14:textId="37CE1879" w:rsidR="00E85FA5" w:rsidRPr="00A55AC2" w:rsidRDefault="00F652BE" w:rsidP="00F03ACC">
            <w:pPr>
              <w:rPr>
                <w:szCs w:val="24"/>
              </w:rPr>
            </w:pPr>
            <w:r w:rsidRPr="00A55AC2">
              <w:rPr>
                <w:szCs w:val="24"/>
              </w:rPr>
              <w:t xml:space="preserve"> Suprafața dreptunghiulară delimitată pesol sau pe apă, aflată sub controlul autorității aeroportuare,stabilită și amenajată corespunzător, peste care o aeronavă poatesă efectueze o parte a urcării inițiale până la o înălțimespecificată</w:t>
            </w:r>
          </w:p>
        </w:tc>
      </w:tr>
      <w:tr w:rsidR="00E85FA5" w:rsidRPr="00A55AC2" w14:paraId="2D0EFABF" w14:textId="77777777" w:rsidTr="00F652BE">
        <w:trPr>
          <w:trHeight w:val="900"/>
        </w:trPr>
        <w:tc>
          <w:tcPr>
            <w:tcW w:w="2520" w:type="dxa"/>
            <w:hideMark/>
          </w:tcPr>
          <w:p w14:paraId="640D0061" w14:textId="77777777" w:rsidR="00E85FA5" w:rsidRPr="00A55AC2" w:rsidRDefault="00E85FA5" w:rsidP="00F03ACC">
            <w:pPr>
              <w:rPr>
                <w:szCs w:val="24"/>
              </w:rPr>
            </w:pPr>
            <w:r w:rsidRPr="00A55AC2">
              <w:rPr>
                <w:szCs w:val="24"/>
              </w:rPr>
              <w:t>prelungire de oprire</w:t>
            </w:r>
          </w:p>
        </w:tc>
        <w:tc>
          <w:tcPr>
            <w:tcW w:w="6509" w:type="dxa"/>
            <w:hideMark/>
          </w:tcPr>
          <w:p w14:paraId="61D46AB8" w14:textId="6F850749" w:rsidR="00E85FA5" w:rsidRPr="00A55AC2" w:rsidRDefault="00F652BE" w:rsidP="00F03ACC">
            <w:pPr>
              <w:rPr>
                <w:szCs w:val="24"/>
              </w:rPr>
            </w:pPr>
            <w:r w:rsidRPr="00A55AC2">
              <w:rPr>
                <w:szCs w:val="24"/>
              </w:rPr>
              <w:t xml:space="preserve"> Suprafața dreptunghiulară delimitatăpe sol în prelungirea pistei de decolare/aterizare, amenajatăcorespunzător în interesul siguranței aeronavelor care rulează înlimitele declarate, în cazul unei decolări întrerupte</w:t>
            </w:r>
          </w:p>
        </w:tc>
      </w:tr>
      <w:tr w:rsidR="00E85FA5" w:rsidRPr="00A55AC2" w14:paraId="632C0DA9" w14:textId="77777777" w:rsidTr="00F652BE">
        <w:trPr>
          <w:trHeight w:val="900"/>
        </w:trPr>
        <w:tc>
          <w:tcPr>
            <w:tcW w:w="2520" w:type="dxa"/>
            <w:hideMark/>
          </w:tcPr>
          <w:p w14:paraId="32B64C6D" w14:textId="77777777" w:rsidR="00E85FA5" w:rsidRPr="00A55AC2" w:rsidRDefault="00E85FA5" w:rsidP="00F03ACC">
            <w:pPr>
              <w:rPr>
                <w:szCs w:val="24"/>
              </w:rPr>
            </w:pPr>
            <w:r w:rsidRPr="00A55AC2">
              <w:rPr>
                <w:szCs w:val="24"/>
              </w:rPr>
              <w:t>reglementare aeronautică</w:t>
            </w:r>
          </w:p>
        </w:tc>
        <w:tc>
          <w:tcPr>
            <w:tcW w:w="6509" w:type="dxa"/>
            <w:hideMark/>
          </w:tcPr>
          <w:p w14:paraId="169EBFAD" w14:textId="7F9C7400" w:rsidR="00E85FA5" w:rsidRPr="00A55AC2" w:rsidRDefault="00F652BE" w:rsidP="00F03ACC">
            <w:pPr>
              <w:rPr>
                <w:szCs w:val="24"/>
              </w:rPr>
            </w:pPr>
            <w:r w:rsidRPr="00A55AC2">
              <w:rPr>
                <w:szCs w:val="24"/>
              </w:rPr>
              <w:t xml:space="preserve"> Norme, proceduri sau standardespecifice activităților aeronautice</w:t>
            </w:r>
          </w:p>
        </w:tc>
      </w:tr>
      <w:tr w:rsidR="00E85FA5" w:rsidRPr="00A55AC2" w14:paraId="112E6035" w14:textId="77777777" w:rsidTr="00F652BE">
        <w:trPr>
          <w:trHeight w:val="900"/>
        </w:trPr>
        <w:tc>
          <w:tcPr>
            <w:tcW w:w="2520" w:type="dxa"/>
            <w:hideMark/>
          </w:tcPr>
          <w:p w14:paraId="2C1506FB" w14:textId="77777777" w:rsidR="00E85FA5" w:rsidRPr="00A55AC2" w:rsidRDefault="00E85FA5" w:rsidP="00F03ACC">
            <w:pPr>
              <w:rPr>
                <w:szCs w:val="24"/>
              </w:rPr>
            </w:pPr>
            <w:r w:rsidRPr="00A55AC2">
              <w:rPr>
                <w:szCs w:val="24"/>
              </w:rPr>
              <w:t>renunțare</w:t>
            </w:r>
          </w:p>
        </w:tc>
        <w:tc>
          <w:tcPr>
            <w:tcW w:w="6509" w:type="dxa"/>
            <w:hideMark/>
          </w:tcPr>
          <w:p w14:paraId="3DB984F4" w14:textId="1D99016F" w:rsidR="00E85FA5" w:rsidRPr="00A55AC2" w:rsidRDefault="00E85FA5" w:rsidP="00F03ACC">
            <w:pPr>
              <w:rPr>
                <w:szCs w:val="24"/>
              </w:rPr>
            </w:pPr>
            <w:r w:rsidRPr="00A55AC2">
              <w:rPr>
                <w:szCs w:val="24"/>
              </w:rPr>
              <w:t xml:space="preserve"> </w:t>
            </w:r>
            <w:r w:rsidR="00F652BE" w:rsidRPr="00A55AC2">
              <w:rPr>
                <w:szCs w:val="24"/>
              </w:rPr>
              <w:t xml:space="preserve">Cerere </w:t>
            </w:r>
            <w:r w:rsidRPr="00A55AC2">
              <w:rPr>
                <w:szCs w:val="24"/>
              </w:rPr>
              <w:t>oficială scrisă adresată AACR deadministratorul unui aerodrom prin care solicită anulareadocumentului de autorizare în acest caz, administratorul renunțăefectiv la drepturile acordate în baza autorizării respective, iardupă anulare nu mai are dreptul de a desfășuraoperațiunile/activitățile aeronautice sau de a emite documentelepentru care a fost autorizat inițial, fiind obligat să elimine dindocumentele sale toate referirile la autorizare</w:t>
            </w:r>
          </w:p>
        </w:tc>
      </w:tr>
      <w:tr w:rsidR="00E85FA5" w:rsidRPr="00A55AC2" w14:paraId="552160AA" w14:textId="77777777" w:rsidTr="00F652BE">
        <w:trPr>
          <w:trHeight w:val="900"/>
        </w:trPr>
        <w:tc>
          <w:tcPr>
            <w:tcW w:w="2520" w:type="dxa"/>
            <w:hideMark/>
          </w:tcPr>
          <w:p w14:paraId="3B2D8362" w14:textId="77777777" w:rsidR="00E85FA5" w:rsidRPr="00A55AC2" w:rsidRDefault="00E85FA5" w:rsidP="00F03ACC">
            <w:pPr>
              <w:rPr>
                <w:szCs w:val="24"/>
              </w:rPr>
            </w:pPr>
            <w:r w:rsidRPr="00A55AC2">
              <w:rPr>
                <w:szCs w:val="24"/>
              </w:rPr>
              <w:t>restricționare</w:t>
            </w:r>
          </w:p>
        </w:tc>
        <w:tc>
          <w:tcPr>
            <w:tcW w:w="6509" w:type="dxa"/>
            <w:hideMark/>
          </w:tcPr>
          <w:p w14:paraId="5C160DEF" w14:textId="43BA3857" w:rsidR="00E85FA5" w:rsidRPr="00A55AC2" w:rsidRDefault="00E85FA5" w:rsidP="00F03ACC">
            <w:pPr>
              <w:rPr>
                <w:szCs w:val="24"/>
              </w:rPr>
            </w:pPr>
            <w:r w:rsidRPr="00A55AC2">
              <w:rPr>
                <w:szCs w:val="24"/>
              </w:rPr>
              <w:t xml:space="preserve"> </w:t>
            </w:r>
            <w:r w:rsidR="00F652BE" w:rsidRPr="00A55AC2">
              <w:rPr>
                <w:szCs w:val="24"/>
              </w:rPr>
              <w:t xml:space="preserve">Limitare </w:t>
            </w:r>
            <w:r w:rsidRPr="00A55AC2">
              <w:rPr>
                <w:szCs w:val="24"/>
              </w:rPr>
              <w:t xml:space="preserve">temporară de către AACR a unorcompetențe dintre cele acordate administratorului unui aerodromprin documentul de autorizare în acest caz desfășurareaoperațiunilor/activităților aeronautice afectate este posibilănumai cu limitările și în condițiile stabilite de AACR limitările impuse pot fi înlăturate atunci când AACR </w:t>
            </w:r>
            <w:r w:rsidRPr="00A55AC2">
              <w:rPr>
                <w:szCs w:val="24"/>
              </w:rPr>
              <w:lastRenderedPageBreak/>
              <w:t>constată că elementelecare au cauzat restricționarea au fost corectate, iaradministratorul poate demonstra din nou conformarea deplină cucerințele aplicabile</w:t>
            </w:r>
          </w:p>
        </w:tc>
      </w:tr>
      <w:tr w:rsidR="00E85FA5" w:rsidRPr="00A55AC2" w14:paraId="2EE275E3" w14:textId="77777777" w:rsidTr="00F652BE">
        <w:trPr>
          <w:trHeight w:val="900"/>
        </w:trPr>
        <w:tc>
          <w:tcPr>
            <w:tcW w:w="2520" w:type="dxa"/>
            <w:hideMark/>
          </w:tcPr>
          <w:p w14:paraId="7C864799" w14:textId="77777777" w:rsidR="00E85FA5" w:rsidRPr="00A55AC2" w:rsidRDefault="00E85FA5" w:rsidP="00F03ACC">
            <w:pPr>
              <w:rPr>
                <w:szCs w:val="24"/>
              </w:rPr>
            </w:pPr>
            <w:r w:rsidRPr="00A55AC2">
              <w:rPr>
                <w:szCs w:val="24"/>
              </w:rPr>
              <w:lastRenderedPageBreak/>
              <w:t>securitate aeronautică</w:t>
            </w:r>
          </w:p>
        </w:tc>
        <w:tc>
          <w:tcPr>
            <w:tcW w:w="6509" w:type="dxa"/>
            <w:hideMark/>
          </w:tcPr>
          <w:p w14:paraId="4675C3B9" w14:textId="3B273D33" w:rsidR="00E85FA5" w:rsidRPr="00A55AC2" w:rsidRDefault="00F652BE" w:rsidP="00F03ACC">
            <w:pPr>
              <w:rPr>
                <w:szCs w:val="24"/>
              </w:rPr>
            </w:pPr>
            <w:r w:rsidRPr="00A55AC2">
              <w:rPr>
                <w:szCs w:val="24"/>
              </w:rPr>
              <w:t xml:space="preserve"> Ansamblul de măsuri, resursemateriale și umane, coordonate, mobilizate și utilizate în scopulprotecției aeronauticii civile împotriva actelor de intervențieilicită</w:t>
            </w:r>
          </w:p>
        </w:tc>
      </w:tr>
      <w:tr w:rsidR="00E85FA5" w:rsidRPr="00A55AC2" w14:paraId="24702DE0" w14:textId="77777777" w:rsidTr="00F652BE">
        <w:trPr>
          <w:trHeight w:val="900"/>
        </w:trPr>
        <w:tc>
          <w:tcPr>
            <w:tcW w:w="2520" w:type="dxa"/>
            <w:hideMark/>
          </w:tcPr>
          <w:p w14:paraId="40D14B99" w14:textId="77777777" w:rsidR="00E85FA5" w:rsidRPr="00A55AC2" w:rsidRDefault="00E85FA5" w:rsidP="00F03ACC">
            <w:pPr>
              <w:rPr>
                <w:szCs w:val="24"/>
              </w:rPr>
            </w:pPr>
            <w:r w:rsidRPr="00A55AC2">
              <w:rPr>
                <w:szCs w:val="24"/>
              </w:rPr>
              <w:t>servitute aeronautică</w:t>
            </w:r>
          </w:p>
        </w:tc>
        <w:tc>
          <w:tcPr>
            <w:tcW w:w="6509" w:type="dxa"/>
            <w:hideMark/>
          </w:tcPr>
          <w:p w14:paraId="384E0705" w14:textId="688039AC" w:rsidR="00E85FA5" w:rsidRPr="00A55AC2" w:rsidRDefault="00F652BE" w:rsidP="00F03ACC">
            <w:pPr>
              <w:rPr>
                <w:szCs w:val="24"/>
              </w:rPr>
            </w:pPr>
            <w:r w:rsidRPr="00A55AC2">
              <w:rPr>
                <w:szCs w:val="24"/>
              </w:rPr>
              <w:t xml:space="preserve"> Condiții, restricții, oblig</w:t>
            </w:r>
            <w:r w:rsidR="00E85FA5" w:rsidRPr="00A55AC2">
              <w:rPr>
                <w:szCs w:val="24"/>
              </w:rPr>
              <w:t>ațiiimpuse sau recomandate de prevederile reglementărilor aeronauticenaționale sau internaționale în interesul siguranței zborului</w:t>
            </w:r>
          </w:p>
        </w:tc>
      </w:tr>
      <w:tr w:rsidR="00E85FA5" w:rsidRPr="00A55AC2" w14:paraId="5523BBD2" w14:textId="77777777" w:rsidTr="00F652BE">
        <w:trPr>
          <w:trHeight w:val="900"/>
        </w:trPr>
        <w:tc>
          <w:tcPr>
            <w:tcW w:w="2520" w:type="dxa"/>
            <w:hideMark/>
          </w:tcPr>
          <w:p w14:paraId="7E9CA2CB" w14:textId="77777777" w:rsidR="00E85FA5" w:rsidRPr="00A55AC2" w:rsidRDefault="00E85FA5" w:rsidP="00F03ACC">
            <w:pPr>
              <w:rPr>
                <w:szCs w:val="24"/>
              </w:rPr>
            </w:pPr>
            <w:r w:rsidRPr="00A55AC2">
              <w:rPr>
                <w:szCs w:val="24"/>
              </w:rPr>
              <w:t>siguranța zborului</w:t>
            </w:r>
          </w:p>
        </w:tc>
        <w:tc>
          <w:tcPr>
            <w:tcW w:w="6509" w:type="dxa"/>
            <w:hideMark/>
          </w:tcPr>
          <w:p w14:paraId="5A1E3D55" w14:textId="7591358F" w:rsidR="00E85FA5" w:rsidRPr="00A55AC2" w:rsidRDefault="00F652BE" w:rsidP="00F03ACC">
            <w:pPr>
              <w:rPr>
                <w:szCs w:val="24"/>
              </w:rPr>
            </w:pPr>
            <w:r w:rsidRPr="00A55AC2">
              <w:rPr>
                <w:szCs w:val="24"/>
              </w:rPr>
              <w:t xml:space="preserve"> Capacitate a activității aeronauticeconstând </w:t>
            </w:r>
            <w:r w:rsidR="00E85FA5" w:rsidRPr="00A55AC2">
              <w:rPr>
                <w:szCs w:val="24"/>
              </w:rPr>
              <w:t>în evitarea afectării sănătății sau pierderii de viețiomenești, precum și a producerii de pagube materiale</w:t>
            </w:r>
          </w:p>
        </w:tc>
      </w:tr>
      <w:tr w:rsidR="00E85FA5" w:rsidRPr="00A55AC2" w14:paraId="66CF6FA6" w14:textId="77777777" w:rsidTr="00F652BE">
        <w:trPr>
          <w:trHeight w:val="900"/>
        </w:trPr>
        <w:tc>
          <w:tcPr>
            <w:tcW w:w="2520" w:type="dxa"/>
            <w:hideMark/>
          </w:tcPr>
          <w:p w14:paraId="56E94E3D" w14:textId="77777777" w:rsidR="00E85FA5" w:rsidRPr="00A55AC2" w:rsidRDefault="00E85FA5" w:rsidP="00F03ACC">
            <w:pPr>
              <w:rPr>
                <w:szCs w:val="24"/>
              </w:rPr>
            </w:pPr>
            <w:r w:rsidRPr="00A55AC2">
              <w:rPr>
                <w:szCs w:val="24"/>
              </w:rPr>
              <w:t>sistem de management al siguranței (SMS)</w:t>
            </w:r>
          </w:p>
        </w:tc>
        <w:tc>
          <w:tcPr>
            <w:tcW w:w="6509" w:type="dxa"/>
            <w:hideMark/>
          </w:tcPr>
          <w:p w14:paraId="4F6B6A07" w14:textId="1D8B6544" w:rsidR="00E85FA5" w:rsidRPr="00A55AC2" w:rsidRDefault="00F652BE" w:rsidP="00F03ACC">
            <w:pPr>
              <w:rPr>
                <w:szCs w:val="24"/>
              </w:rPr>
            </w:pPr>
            <w:r w:rsidRPr="00A55AC2">
              <w:rPr>
                <w:szCs w:val="24"/>
              </w:rPr>
              <w:t xml:space="preserve"> Ansamblulintegrat, incluzând structura organizatorică și operațională,responsabilități, proceduri, procese</w:t>
            </w:r>
            <w:r w:rsidR="00E85FA5" w:rsidRPr="00A55AC2">
              <w:rPr>
                <w:szCs w:val="24"/>
              </w:rPr>
              <w:t xml:space="preserve"> și modalități de implementarede către administratorul aerodromului a politicii în domeniulsiguranței, prin care se realizează controlul siguranței,respectiv siguranța operării pe aerodrom</w:t>
            </w:r>
          </w:p>
        </w:tc>
      </w:tr>
      <w:tr w:rsidR="00E85FA5" w:rsidRPr="00A55AC2" w14:paraId="4277392F" w14:textId="77777777" w:rsidTr="00F652BE">
        <w:trPr>
          <w:trHeight w:val="900"/>
        </w:trPr>
        <w:tc>
          <w:tcPr>
            <w:tcW w:w="2520" w:type="dxa"/>
            <w:hideMark/>
          </w:tcPr>
          <w:p w14:paraId="3EFB1CBB" w14:textId="77777777" w:rsidR="00E85FA5" w:rsidRPr="00A55AC2" w:rsidRDefault="00E85FA5" w:rsidP="00F03ACC">
            <w:pPr>
              <w:rPr>
                <w:szCs w:val="24"/>
              </w:rPr>
            </w:pPr>
            <w:r w:rsidRPr="00A55AC2">
              <w:rPr>
                <w:szCs w:val="24"/>
              </w:rPr>
              <w:t>solicitant</w:t>
            </w:r>
          </w:p>
        </w:tc>
        <w:tc>
          <w:tcPr>
            <w:tcW w:w="6509" w:type="dxa"/>
            <w:hideMark/>
          </w:tcPr>
          <w:p w14:paraId="4289FB37" w14:textId="5330C9FD" w:rsidR="00E85FA5" w:rsidRPr="00A55AC2" w:rsidRDefault="00F652BE" w:rsidP="00F03ACC">
            <w:pPr>
              <w:rPr>
                <w:szCs w:val="24"/>
              </w:rPr>
            </w:pPr>
            <w:r w:rsidRPr="00A55AC2">
              <w:rPr>
                <w:szCs w:val="24"/>
              </w:rPr>
              <w:t xml:space="preserve"> Persoana fizică sau juridică (organizație) caresolicit</w:t>
            </w:r>
            <w:r w:rsidR="00E85FA5" w:rsidRPr="00A55AC2">
              <w:rPr>
                <w:szCs w:val="24"/>
              </w:rPr>
              <w:t>ă un certificat de autorizare pentru operarea unuiaerodrom, prelungirea valabilității sau modificarea unui astfel decertificat</w:t>
            </w:r>
          </w:p>
        </w:tc>
      </w:tr>
      <w:tr w:rsidR="00E85FA5" w:rsidRPr="00A55AC2" w14:paraId="30AAA8E0" w14:textId="77777777" w:rsidTr="00F652BE">
        <w:trPr>
          <w:trHeight w:val="900"/>
        </w:trPr>
        <w:tc>
          <w:tcPr>
            <w:tcW w:w="2520" w:type="dxa"/>
            <w:hideMark/>
          </w:tcPr>
          <w:p w14:paraId="72D98F7F" w14:textId="77777777" w:rsidR="00E85FA5" w:rsidRPr="00A55AC2" w:rsidRDefault="00E85FA5" w:rsidP="00F03ACC">
            <w:pPr>
              <w:rPr>
                <w:szCs w:val="24"/>
              </w:rPr>
            </w:pPr>
            <w:r w:rsidRPr="00A55AC2">
              <w:rPr>
                <w:szCs w:val="24"/>
              </w:rPr>
              <w:t>suprafețe de limitare a obstacolelor</w:t>
            </w:r>
          </w:p>
        </w:tc>
        <w:tc>
          <w:tcPr>
            <w:tcW w:w="6509" w:type="dxa"/>
            <w:hideMark/>
          </w:tcPr>
          <w:p w14:paraId="1F62E9A9" w14:textId="53E00CAB" w:rsidR="00E85FA5" w:rsidRPr="00A55AC2" w:rsidRDefault="00F652BE" w:rsidP="00F03ACC">
            <w:pPr>
              <w:rPr>
                <w:szCs w:val="24"/>
              </w:rPr>
            </w:pPr>
            <w:r w:rsidRPr="00A55AC2">
              <w:rPr>
                <w:szCs w:val="24"/>
              </w:rPr>
              <w:t xml:space="preserve"> Serie de suprafețecare definesc un volum al spațiului aerian pe și în jurul unuiaerodrom, </w:t>
            </w:r>
            <w:r w:rsidR="00E85FA5" w:rsidRPr="00A55AC2">
              <w:rPr>
                <w:szCs w:val="24"/>
              </w:rPr>
              <w:t>care trebuie menținut liber de obstacole cu scopul de apermite zborul aeronavelor în condiții de siguranță</w:t>
            </w:r>
          </w:p>
        </w:tc>
      </w:tr>
      <w:tr w:rsidR="00E85FA5" w:rsidRPr="00A55AC2" w14:paraId="38A946D9" w14:textId="77777777" w:rsidTr="00F652BE">
        <w:trPr>
          <w:trHeight w:val="900"/>
        </w:trPr>
        <w:tc>
          <w:tcPr>
            <w:tcW w:w="2520" w:type="dxa"/>
            <w:hideMark/>
          </w:tcPr>
          <w:p w14:paraId="1E1D60DC" w14:textId="77777777" w:rsidR="00E85FA5" w:rsidRPr="00A55AC2" w:rsidRDefault="00E85FA5" w:rsidP="00F03ACC">
            <w:pPr>
              <w:rPr>
                <w:szCs w:val="24"/>
              </w:rPr>
            </w:pPr>
            <w:r w:rsidRPr="00A55AC2">
              <w:rPr>
                <w:szCs w:val="24"/>
              </w:rPr>
              <w:t>suprafață de manevră</w:t>
            </w:r>
          </w:p>
        </w:tc>
        <w:tc>
          <w:tcPr>
            <w:tcW w:w="6509" w:type="dxa"/>
            <w:hideMark/>
          </w:tcPr>
          <w:p w14:paraId="68199656" w14:textId="1F4C2784" w:rsidR="00E85FA5" w:rsidRPr="00A55AC2" w:rsidRDefault="00F652BE" w:rsidP="00F03ACC">
            <w:pPr>
              <w:rPr>
                <w:szCs w:val="24"/>
              </w:rPr>
            </w:pPr>
            <w:r w:rsidRPr="00A55AC2">
              <w:rPr>
                <w:szCs w:val="24"/>
              </w:rPr>
              <w:t xml:space="preserve"> Parte a unui aerodrom destinată pentru</w:t>
            </w:r>
            <w:r w:rsidR="007F044C" w:rsidRPr="00A55AC2">
              <w:rPr>
                <w:szCs w:val="24"/>
              </w:rPr>
              <w:t xml:space="preserve"> </w:t>
            </w:r>
            <w:r w:rsidRPr="00A55AC2">
              <w:rPr>
                <w:szCs w:val="24"/>
              </w:rPr>
              <w:t>decolarea, aterizarea și rularea la sol a aeronavelor, exclusiv</w:t>
            </w:r>
            <w:r w:rsidR="007F044C" w:rsidRPr="00A55AC2">
              <w:rPr>
                <w:szCs w:val="24"/>
              </w:rPr>
              <w:t xml:space="preserve"> </w:t>
            </w:r>
            <w:r w:rsidRPr="00A55AC2">
              <w:rPr>
                <w:szCs w:val="24"/>
              </w:rPr>
              <w:t>platformele</w:t>
            </w:r>
          </w:p>
        </w:tc>
      </w:tr>
      <w:tr w:rsidR="00E85FA5" w:rsidRPr="00A55AC2" w14:paraId="5BBFFAD8" w14:textId="77777777" w:rsidTr="00F652BE">
        <w:trPr>
          <w:trHeight w:val="900"/>
        </w:trPr>
        <w:tc>
          <w:tcPr>
            <w:tcW w:w="2520" w:type="dxa"/>
            <w:hideMark/>
          </w:tcPr>
          <w:p w14:paraId="510FB1FF" w14:textId="77777777" w:rsidR="00E85FA5" w:rsidRPr="00A55AC2" w:rsidRDefault="00E85FA5" w:rsidP="00F03ACC">
            <w:pPr>
              <w:rPr>
                <w:szCs w:val="24"/>
              </w:rPr>
            </w:pPr>
            <w:r w:rsidRPr="00A55AC2">
              <w:rPr>
                <w:szCs w:val="24"/>
              </w:rPr>
              <w:t>suprafața de mișcare</w:t>
            </w:r>
          </w:p>
        </w:tc>
        <w:tc>
          <w:tcPr>
            <w:tcW w:w="6509" w:type="dxa"/>
            <w:hideMark/>
          </w:tcPr>
          <w:p w14:paraId="622C6232" w14:textId="2B6A71EC" w:rsidR="00E85FA5" w:rsidRPr="00A55AC2" w:rsidRDefault="00F652BE" w:rsidP="00F03ACC">
            <w:pPr>
              <w:rPr>
                <w:szCs w:val="24"/>
              </w:rPr>
            </w:pPr>
            <w:r w:rsidRPr="00A55AC2">
              <w:rPr>
                <w:szCs w:val="24"/>
              </w:rPr>
              <w:t xml:space="preserve"> Parte a unui aerodrom destinată pentru</w:t>
            </w:r>
            <w:r w:rsidR="007F044C" w:rsidRPr="00A55AC2">
              <w:rPr>
                <w:szCs w:val="24"/>
              </w:rPr>
              <w:t xml:space="preserve"> </w:t>
            </w:r>
            <w:r w:rsidRPr="00A55AC2">
              <w:rPr>
                <w:szCs w:val="24"/>
              </w:rPr>
              <w:t>decolarea, aterizarea și rularea la sol a aeronavelor și care</w:t>
            </w:r>
            <w:r w:rsidR="007F044C" w:rsidRPr="00A55AC2">
              <w:rPr>
                <w:szCs w:val="24"/>
              </w:rPr>
              <w:t xml:space="preserve"> </w:t>
            </w:r>
            <w:r w:rsidRPr="00A55AC2">
              <w:rPr>
                <w:szCs w:val="24"/>
              </w:rPr>
              <w:t>cuprinde suprafața de manevră și platformele</w:t>
            </w:r>
          </w:p>
        </w:tc>
      </w:tr>
      <w:tr w:rsidR="00E85FA5" w:rsidRPr="00A55AC2" w14:paraId="1DFDB5A0" w14:textId="77777777" w:rsidTr="00F652BE">
        <w:trPr>
          <w:trHeight w:val="900"/>
        </w:trPr>
        <w:tc>
          <w:tcPr>
            <w:tcW w:w="2520" w:type="dxa"/>
            <w:hideMark/>
          </w:tcPr>
          <w:p w14:paraId="6F0712C6" w14:textId="77777777" w:rsidR="00E85FA5" w:rsidRPr="00A55AC2" w:rsidRDefault="00E85FA5" w:rsidP="00F03ACC">
            <w:pPr>
              <w:rPr>
                <w:szCs w:val="24"/>
              </w:rPr>
            </w:pPr>
            <w:r w:rsidRPr="00A55AC2">
              <w:rPr>
                <w:szCs w:val="24"/>
              </w:rPr>
              <w:t>suspendare</w:t>
            </w:r>
          </w:p>
        </w:tc>
        <w:tc>
          <w:tcPr>
            <w:tcW w:w="6509" w:type="dxa"/>
            <w:hideMark/>
          </w:tcPr>
          <w:p w14:paraId="7D681BC1" w14:textId="3FA9D702" w:rsidR="00E85FA5" w:rsidRPr="00A55AC2" w:rsidRDefault="00E85FA5" w:rsidP="00F03ACC">
            <w:pPr>
              <w:rPr>
                <w:szCs w:val="24"/>
              </w:rPr>
            </w:pPr>
            <w:r w:rsidRPr="00A55AC2">
              <w:rPr>
                <w:szCs w:val="24"/>
              </w:rPr>
              <w:t xml:space="preserve"> </w:t>
            </w:r>
            <w:r w:rsidR="00F652BE" w:rsidRPr="00A55AC2">
              <w:rPr>
                <w:szCs w:val="24"/>
              </w:rPr>
              <w:t xml:space="preserve">Retragerea </w:t>
            </w:r>
            <w:r w:rsidRPr="00A55AC2">
              <w:rPr>
                <w:szCs w:val="24"/>
              </w:rPr>
              <w:t xml:space="preserve">temporară de către AACR acompetențelor și drepturilor acordate administratorului unuiaerodrom prin documentul de autorizare, ca urmare a nerespectăriicondițiilor inițiale de autorizare sau a cerințelor impuse de AACR în perioada de suspendare sunt interzise emiterea dedocumente în baza certificatului și desfășurareaoperațiunilor/activităților aeronautice specifice acestea pot fireluate și drepturile care decurg din </w:t>
            </w:r>
            <w:r w:rsidRPr="00A55AC2">
              <w:rPr>
                <w:szCs w:val="24"/>
              </w:rPr>
              <w:lastRenderedPageBreak/>
              <w:t>autorizare pot firestabilite atunci când AACR constată că elementele care au cauzatsuspendarea au fost corectate, iar administratorul poate demonstradin nou conformarea deplină cu cerințele aplicabile</w:t>
            </w:r>
          </w:p>
        </w:tc>
      </w:tr>
      <w:tr w:rsidR="00E85FA5" w:rsidRPr="00A55AC2" w14:paraId="49DAC6AA" w14:textId="77777777" w:rsidTr="00F652BE">
        <w:trPr>
          <w:trHeight w:val="900"/>
        </w:trPr>
        <w:tc>
          <w:tcPr>
            <w:tcW w:w="2520" w:type="dxa"/>
            <w:hideMark/>
          </w:tcPr>
          <w:p w14:paraId="292D6E01" w14:textId="77777777" w:rsidR="00E85FA5" w:rsidRPr="00A55AC2" w:rsidRDefault="00E85FA5" w:rsidP="00F03ACC">
            <w:pPr>
              <w:rPr>
                <w:szCs w:val="24"/>
              </w:rPr>
            </w:pPr>
            <w:r w:rsidRPr="00A55AC2">
              <w:rPr>
                <w:szCs w:val="24"/>
              </w:rPr>
              <w:lastRenderedPageBreak/>
              <w:t>zonă cu lucrări</w:t>
            </w:r>
          </w:p>
        </w:tc>
        <w:tc>
          <w:tcPr>
            <w:tcW w:w="6509" w:type="dxa"/>
            <w:hideMark/>
          </w:tcPr>
          <w:p w14:paraId="4EE1DCA7" w14:textId="1737BC1F" w:rsidR="00E85FA5" w:rsidRPr="00A55AC2" w:rsidRDefault="00F652BE" w:rsidP="00F03ACC">
            <w:pPr>
              <w:rPr>
                <w:szCs w:val="24"/>
              </w:rPr>
            </w:pPr>
            <w:r w:rsidRPr="00A55AC2">
              <w:rPr>
                <w:szCs w:val="24"/>
              </w:rPr>
              <w:t xml:space="preserve"> Parte a unui aerodrom în care se execută</w:t>
            </w:r>
            <w:r w:rsidR="007F044C" w:rsidRPr="00A55AC2">
              <w:rPr>
                <w:szCs w:val="24"/>
              </w:rPr>
              <w:t xml:space="preserve"> </w:t>
            </w:r>
            <w:r w:rsidRPr="00A55AC2">
              <w:rPr>
                <w:szCs w:val="24"/>
              </w:rPr>
              <w:t>lucrări de întreținere, reparații sau construcții</w:t>
            </w:r>
          </w:p>
        </w:tc>
      </w:tr>
      <w:tr w:rsidR="00E85FA5" w:rsidRPr="00A55AC2" w14:paraId="5D1E5A52" w14:textId="77777777" w:rsidTr="00F652BE">
        <w:trPr>
          <w:trHeight w:val="900"/>
        </w:trPr>
        <w:tc>
          <w:tcPr>
            <w:tcW w:w="2520" w:type="dxa"/>
            <w:hideMark/>
          </w:tcPr>
          <w:p w14:paraId="690432FC" w14:textId="77777777" w:rsidR="00E85FA5" w:rsidRPr="00A55AC2" w:rsidRDefault="00E85FA5" w:rsidP="00F03ACC">
            <w:pPr>
              <w:rPr>
                <w:szCs w:val="24"/>
              </w:rPr>
            </w:pPr>
            <w:r w:rsidRPr="00A55AC2">
              <w:rPr>
                <w:szCs w:val="24"/>
              </w:rPr>
              <w:t>zonă cu servituți aeronautice</w:t>
            </w:r>
          </w:p>
        </w:tc>
        <w:tc>
          <w:tcPr>
            <w:tcW w:w="6509" w:type="dxa"/>
            <w:hideMark/>
          </w:tcPr>
          <w:p w14:paraId="6124D579" w14:textId="04D945FB" w:rsidR="00E85FA5" w:rsidRPr="00A55AC2" w:rsidRDefault="00F652BE" w:rsidP="00F03ACC">
            <w:pPr>
              <w:rPr>
                <w:szCs w:val="24"/>
              </w:rPr>
            </w:pPr>
            <w:r w:rsidRPr="00A55AC2">
              <w:rPr>
                <w:szCs w:val="24"/>
              </w:rPr>
              <w:t xml:space="preserve"> Zona aflată sub incidențaservituților aeronautice</w:t>
            </w:r>
          </w:p>
        </w:tc>
      </w:tr>
      <w:tr w:rsidR="00E85FA5" w:rsidRPr="00A55AC2" w14:paraId="7F9214E4" w14:textId="77777777" w:rsidTr="00F652BE">
        <w:trPr>
          <w:trHeight w:val="900"/>
        </w:trPr>
        <w:tc>
          <w:tcPr>
            <w:tcW w:w="2520" w:type="dxa"/>
            <w:hideMark/>
          </w:tcPr>
          <w:p w14:paraId="707BF40C" w14:textId="77777777" w:rsidR="00E85FA5" w:rsidRPr="00A55AC2" w:rsidRDefault="00E85FA5" w:rsidP="00F03ACC">
            <w:pPr>
              <w:rPr>
                <w:szCs w:val="24"/>
              </w:rPr>
            </w:pPr>
            <w:r w:rsidRPr="00A55AC2">
              <w:rPr>
                <w:szCs w:val="24"/>
              </w:rPr>
              <w:t>zonă de dezvoltare</w:t>
            </w:r>
          </w:p>
        </w:tc>
        <w:tc>
          <w:tcPr>
            <w:tcW w:w="6509" w:type="dxa"/>
            <w:hideMark/>
          </w:tcPr>
          <w:p w14:paraId="5E4E5EA7" w14:textId="23ECB80E" w:rsidR="00E85FA5" w:rsidRPr="00A55AC2" w:rsidRDefault="00E85FA5" w:rsidP="00F03ACC">
            <w:pPr>
              <w:rPr>
                <w:szCs w:val="24"/>
              </w:rPr>
            </w:pPr>
            <w:r w:rsidRPr="00A55AC2">
              <w:rPr>
                <w:szCs w:val="24"/>
              </w:rPr>
              <w:t xml:space="preserve"> </w:t>
            </w:r>
            <w:r w:rsidR="00F652BE" w:rsidRPr="00A55AC2">
              <w:rPr>
                <w:szCs w:val="24"/>
              </w:rPr>
              <w:t>Zona prevăzută în programele/proiectelede extindere a aerodromurilor existente, de modernizare amijloacelor de navigație aeriană și meteorologice sau de instalarede noi astfel de mijloace, delimitată în scopul actualizării șiconservării servituților aerona</w:t>
            </w:r>
            <w:r w:rsidRPr="00A55AC2">
              <w:rPr>
                <w:szCs w:val="24"/>
              </w:rPr>
              <w:t>utice - în interes public și pentruasigurarea siguranței zborului</w:t>
            </w:r>
          </w:p>
        </w:tc>
      </w:tr>
      <w:tr w:rsidR="00E85FA5" w:rsidRPr="00A55AC2" w14:paraId="5784D2D0" w14:textId="77777777" w:rsidTr="00F652BE">
        <w:trPr>
          <w:trHeight w:val="900"/>
        </w:trPr>
        <w:tc>
          <w:tcPr>
            <w:tcW w:w="2520" w:type="dxa"/>
            <w:hideMark/>
          </w:tcPr>
          <w:p w14:paraId="22386212" w14:textId="77777777" w:rsidR="00E85FA5" w:rsidRPr="00A55AC2" w:rsidRDefault="00E85FA5" w:rsidP="00F03ACC">
            <w:pPr>
              <w:rPr>
                <w:szCs w:val="24"/>
              </w:rPr>
            </w:pPr>
            <w:r w:rsidRPr="00A55AC2">
              <w:rPr>
                <w:szCs w:val="24"/>
              </w:rPr>
              <w:t>zonă de protecție</w:t>
            </w:r>
          </w:p>
        </w:tc>
        <w:tc>
          <w:tcPr>
            <w:tcW w:w="6509" w:type="dxa"/>
            <w:hideMark/>
          </w:tcPr>
          <w:p w14:paraId="68170E19" w14:textId="63EEE96E" w:rsidR="00E85FA5" w:rsidRPr="00A55AC2" w:rsidRDefault="00F652BE" w:rsidP="00F03ACC">
            <w:pPr>
              <w:rPr>
                <w:szCs w:val="24"/>
              </w:rPr>
            </w:pPr>
            <w:r w:rsidRPr="00A55AC2">
              <w:rPr>
                <w:szCs w:val="24"/>
              </w:rPr>
              <w:t xml:space="preserve"> Zona adiacentă amplasamentelormijloacelor de navigație aeriană și meteorologice, indiferent deproprietar, delimitată cu scopul de a preveni interferențelenegative de oric</w:t>
            </w:r>
            <w:r w:rsidR="00E85FA5" w:rsidRPr="00A55AC2">
              <w:rPr>
                <w:szCs w:val="24"/>
              </w:rPr>
              <w:t>e natură, directe sau indirecte, asupraperformanțelor operaționale ale acestor mijloace - în interesulsiguranței zborului aeronavelor</w:t>
            </w:r>
          </w:p>
        </w:tc>
      </w:tr>
      <w:tr w:rsidR="00E85FA5" w:rsidRPr="00A55AC2" w14:paraId="1CBB1756" w14:textId="77777777" w:rsidTr="00F652BE">
        <w:trPr>
          <w:trHeight w:val="900"/>
        </w:trPr>
        <w:tc>
          <w:tcPr>
            <w:tcW w:w="2520" w:type="dxa"/>
            <w:hideMark/>
          </w:tcPr>
          <w:p w14:paraId="1D984776" w14:textId="77777777" w:rsidR="00E85FA5" w:rsidRPr="00A55AC2" w:rsidRDefault="00E85FA5" w:rsidP="00F03ACC">
            <w:pPr>
              <w:rPr>
                <w:szCs w:val="24"/>
              </w:rPr>
            </w:pPr>
            <w:r w:rsidRPr="00A55AC2">
              <w:rPr>
                <w:szCs w:val="24"/>
              </w:rPr>
              <w:t>zonă de siguranță</w:t>
            </w:r>
          </w:p>
        </w:tc>
        <w:tc>
          <w:tcPr>
            <w:tcW w:w="6509" w:type="dxa"/>
            <w:hideMark/>
          </w:tcPr>
          <w:p w14:paraId="75FA41CC" w14:textId="006A0C5F" w:rsidR="00E85FA5" w:rsidRPr="00A55AC2" w:rsidRDefault="00F652BE" w:rsidP="00F03ACC">
            <w:pPr>
              <w:rPr>
                <w:szCs w:val="24"/>
              </w:rPr>
            </w:pPr>
            <w:r w:rsidRPr="00A55AC2">
              <w:rPr>
                <w:szCs w:val="24"/>
              </w:rPr>
              <w:t xml:space="preserve"> Zona adiacentă unui aerodrom, indiferentde </w:t>
            </w:r>
            <w:r w:rsidR="00E85FA5" w:rsidRPr="00A55AC2">
              <w:rPr>
                <w:szCs w:val="24"/>
              </w:rPr>
              <w:t>proprietar, definită cu scopul de a limita înălțimeaobstacolelor și de a preveni efectele negative de orice natură,directe sau indirecte, asupra operării aeronavelor și ansambluluiactivităților aeronautice în interesul siguranței zboruluiaeronavelor și securității aeronautice</w:t>
            </w:r>
          </w:p>
        </w:tc>
      </w:tr>
      <w:tr w:rsidR="00E85FA5" w:rsidRPr="00A55AC2" w14:paraId="309DD12B" w14:textId="77777777" w:rsidTr="00F652BE">
        <w:trPr>
          <w:trHeight w:val="900"/>
        </w:trPr>
        <w:tc>
          <w:tcPr>
            <w:tcW w:w="2520" w:type="dxa"/>
            <w:hideMark/>
          </w:tcPr>
          <w:p w14:paraId="507B0B31" w14:textId="77777777" w:rsidR="00E85FA5" w:rsidRPr="00A55AC2" w:rsidRDefault="00E85FA5" w:rsidP="00F03ACC">
            <w:pPr>
              <w:rPr>
                <w:szCs w:val="24"/>
              </w:rPr>
            </w:pPr>
            <w:r w:rsidRPr="00A55AC2">
              <w:rPr>
                <w:szCs w:val="24"/>
              </w:rPr>
              <w:t>zonă neutilizabilă</w:t>
            </w:r>
          </w:p>
        </w:tc>
        <w:tc>
          <w:tcPr>
            <w:tcW w:w="6509" w:type="dxa"/>
            <w:hideMark/>
          </w:tcPr>
          <w:p w14:paraId="1B69458C" w14:textId="04E88259" w:rsidR="00E85FA5" w:rsidRPr="00A55AC2" w:rsidRDefault="00F652BE" w:rsidP="00F03ACC">
            <w:pPr>
              <w:rPr>
                <w:szCs w:val="24"/>
              </w:rPr>
            </w:pPr>
            <w:r w:rsidRPr="00A55AC2">
              <w:rPr>
                <w:szCs w:val="24"/>
              </w:rPr>
              <w:t xml:space="preserve"> Parte a suprafeței de mișcarenecorespunzătoare și indisponibilă pentru utilizarea de cătreaeronave</w:t>
            </w:r>
          </w:p>
        </w:tc>
      </w:tr>
      <w:tr w:rsidR="00E85FA5" w:rsidRPr="00A55AC2" w14:paraId="5391B88A" w14:textId="77777777" w:rsidTr="00F652BE">
        <w:trPr>
          <w:trHeight w:val="900"/>
        </w:trPr>
        <w:tc>
          <w:tcPr>
            <w:tcW w:w="2520" w:type="dxa"/>
            <w:hideMark/>
          </w:tcPr>
          <w:p w14:paraId="316E3923" w14:textId="77777777" w:rsidR="00E85FA5" w:rsidRPr="00A55AC2" w:rsidRDefault="00E85FA5" w:rsidP="00F03ACC">
            <w:pPr>
              <w:rPr>
                <w:szCs w:val="24"/>
              </w:rPr>
            </w:pPr>
            <w:r w:rsidRPr="00A55AC2">
              <w:rPr>
                <w:szCs w:val="24"/>
              </w:rPr>
              <w:t>zonă liberă de obstacole (OFZ)</w:t>
            </w:r>
          </w:p>
        </w:tc>
        <w:tc>
          <w:tcPr>
            <w:tcW w:w="6509" w:type="dxa"/>
            <w:hideMark/>
          </w:tcPr>
          <w:p w14:paraId="6C92B75F" w14:textId="50657A8B" w:rsidR="00E85FA5" w:rsidRPr="00A55AC2" w:rsidRDefault="00F652BE" w:rsidP="00F03ACC">
            <w:pPr>
              <w:rPr>
                <w:szCs w:val="24"/>
              </w:rPr>
            </w:pPr>
            <w:r w:rsidRPr="00A55AC2">
              <w:rPr>
                <w:szCs w:val="24"/>
              </w:rPr>
              <w:t xml:space="preserve"> Spațiul aerian situatdeasupra suprafeței interioare de apropiere, suprafeței inter</w:t>
            </w:r>
            <w:r w:rsidR="00E85FA5" w:rsidRPr="00A55AC2">
              <w:rPr>
                <w:szCs w:val="24"/>
              </w:rPr>
              <w:t>ioarede tranziție, suprafeței de întrerupere a aterizării și a aceleiporțiuni din banda pistei delimitate de aceste suprafețe, care nueste străpuns de niciun obstacol fix, cu excepția obiectelorușoare și frangibile necesare scopurilor de navigație aeriană.</w:t>
            </w:r>
          </w:p>
        </w:tc>
      </w:tr>
    </w:tbl>
    <w:p w14:paraId="476608FA" w14:textId="77777777" w:rsidR="003B33BA" w:rsidRPr="00A55AC2" w:rsidRDefault="003B33BA">
      <w:pPr>
        <w:spacing w:after="0" w:line="240" w:lineRule="auto"/>
        <w:jc w:val="left"/>
        <w:rPr>
          <w:rFonts w:eastAsiaTheme="majorEastAsia"/>
          <w:b/>
          <w:bCs/>
          <w:kern w:val="32"/>
          <w:sz w:val="28"/>
          <w:szCs w:val="28"/>
        </w:rPr>
      </w:pPr>
      <w:r w:rsidRPr="00A55AC2">
        <w:rPr>
          <w:sz w:val="28"/>
          <w:szCs w:val="28"/>
        </w:rPr>
        <w:br w:type="page"/>
      </w:r>
    </w:p>
    <w:p w14:paraId="6873DC8D" w14:textId="1444A6DD" w:rsidR="00EE1F33" w:rsidRPr="00A55AC2" w:rsidRDefault="00662A79" w:rsidP="00B05229">
      <w:pPr>
        <w:pStyle w:val="Heading1"/>
        <w:rPr>
          <w:sz w:val="28"/>
          <w:szCs w:val="28"/>
        </w:rPr>
      </w:pPr>
      <w:r>
        <w:rPr>
          <w:rFonts w:ascii="Segoe UI Symbol" w:hAnsi="Segoe UI Symbol" w:cs="Segoe UI Symbol"/>
          <w:sz w:val="28"/>
          <w:szCs w:val="28"/>
        </w:rPr>
        <w:lastRenderedPageBreak/>
        <w:t xml:space="preserve"> </w:t>
      </w:r>
      <w:bookmarkStart w:id="9" w:name="_Toc221010256"/>
      <w:r w:rsidR="00EE1F33" w:rsidRPr="00A55AC2">
        <w:rPr>
          <w:sz w:val="28"/>
          <w:szCs w:val="28"/>
        </w:rPr>
        <w:t>Abrevieri</w:t>
      </w:r>
      <w:bookmarkEnd w:id="9"/>
    </w:p>
    <w:p w14:paraId="0162F782" w14:textId="4CBDF9BD" w:rsidR="00EE1F33" w:rsidRPr="00A55AC2" w:rsidRDefault="00EE1F33" w:rsidP="00EE1F33"/>
    <w:tbl>
      <w:tblPr>
        <w:tblW w:w="9464" w:type="dxa"/>
        <w:tblLayout w:type="fixed"/>
        <w:tblLook w:val="0000" w:firstRow="0" w:lastRow="0" w:firstColumn="0" w:lastColumn="0" w:noHBand="0" w:noVBand="0"/>
      </w:tblPr>
      <w:tblGrid>
        <w:gridCol w:w="1668"/>
        <w:gridCol w:w="7796"/>
      </w:tblGrid>
      <w:tr w:rsidR="003B33BA" w:rsidRPr="00A55AC2" w14:paraId="767192DE" w14:textId="77777777" w:rsidTr="0080726B">
        <w:tc>
          <w:tcPr>
            <w:tcW w:w="1668" w:type="dxa"/>
          </w:tcPr>
          <w:p w14:paraId="58A1C9FB" w14:textId="77777777" w:rsidR="003B33BA" w:rsidRPr="00A55AC2" w:rsidRDefault="003B33BA" w:rsidP="002D7E2F">
            <w:pPr>
              <w:spacing w:after="0" w:line="276" w:lineRule="auto"/>
              <w:rPr>
                <w:b/>
              </w:rPr>
            </w:pPr>
            <w:r w:rsidRPr="00A55AC2">
              <w:rPr>
                <w:b/>
                <w:vertAlign w:val="superscript"/>
              </w:rPr>
              <w:t>0</w:t>
            </w:r>
            <w:r w:rsidRPr="00A55AC2">
              <w:rPr>
                <w:b/>
              </w:rPr>
              <w:t xml:space="preserve"> </w:t>
            </w:r>
            <w:r w:rsidRPr="00A55AC2">
              <w:t>C</w:t>
            </w:r>
          </w:p>
          <w:p w14:paraId="51CE8025" w14:textId="77777777" w:rsidR="003B33BA" w:rsidRPr="00A55AC2" w:rsidRDefault="003B33BA" w:rsidP="002D7E2F">
            <w:pPr>
              <w:spacing w:after="0" w:line="276" w:lineRule="auto"/>
            </w:pPr>
            <w:r w:rsidRPr="00A55AC2">
              <w:t>ADCB</w:t>
            </w:r>
          </w:p>
        </w:tc>
        <w:tc>
          <w:tcPr>
            <w:tcW w:w="7796" w:type="dxa"/>
          </w:tcPr>
          <w:p w14:paraId="7A16DCBC" w14:textId="77777777" w:rsidR="003B33BA" w:rsidRPr="00A55AC2" w:rsidRDefault="003B33BA" w:rsidP="002D7E2F">
            <w:pPr>
              <w:spacing w:after="0" w:line="276" w:lineRule="auto"/>
            </w:pPr>
            <w:r w:rsidRPr="00A55AC2">
              <w:t>Grade Celsius</w:t>
            </w:r>
          </w:p>
          <w:p w14:paraId="5A1F1B92" w14:textId="77777777" w:rsidR="003B33BA" w:rsidRPr="00A55AC2" w:rsidRDefault="003B33BA" w:rsidP="002D7E2F">
            <w:pPr>
              <w:spacing w:after="0" w:line="276" w:lineRule="auto"/>
            </w:pPr>
            <w:r w:rsidRPr="00A55AC2">
              <w:t>Aerodrom Charlie-Bravo Şiria Arad</w:t>
            </w:r>
          </w:p>
        </w:tc>
      </w:tr>
      <w:tr w:rsidR="003B33BA" w:rsidRPr="00A55AC2" w14:paraId="165B0D25" w14:textId="77777777" w:rsidTr="0080726B">
        <w:tc>
          <w:tcPr>
            <w:tcW w:w="1668" w:type="dxa"/>
          </w:tcPr>
          <w:p w14:paraId="7E1C3EE3" w14:textId="77777777" w:rsidR="003B33BA" w:rsidRPr="00A55AC2" w:rsidRDefault="003B33BA" w:rsidP="002D7E2F">
            <w:pPr>
              <w:spacing w:after="0" w:line="276" w:lineRule="auto"/>
            </w:pPr>
            <w:r w:rsidRPr="00A55AC2">
              <w:t>A</w:t>
            </w:r>
          </w:p>
        </w:tc>
        <w:tc>
          <w:tcPr>
            <w:tcW w:w="7796" w:type="dxa"/>
          </w:tcPr>
          <w:p w14:paraId="1CA58E91" w14:textId="77777777" w:rsidR="003B33BA" w:rsidRPr="00A55AC2" w:rsidRDefault="003B33BA" w:rsidP="002D7E2F">
            <w:pPr>
              <w:spacing w:after="0" w:line="276" w:lineRule="auto"/>
            </w:pPr>
            <w:r w:rsidRPr="00A55AC2">
              <w:t>Avion</w:t>
            </w:r>
          </w:p>
        </w:tc>
      </w:tr>
      <w:tr w:rsidR="003B33BA" w:rsidRPr="00A55AC2" w14:paraId="2D1D60B2" w14:textId="77777777" w:rsidTr="0080726B">
        <w:tc>
          <w:tcPr>
            <w:tcW w:w="1668" w:type="dxa"/>
          </w:tcPr>
          <w:p w14:paraId="3E140E52" w14:textId="77777777" w:rsidR="003B33BA" w:rsidRPr="00A55AC2" w:rsidRDefault="003B33BA" w:rsidP="002D7E2F">
            <w:pPr>
              <w:spacing w:after="0" w:line="276" w:lineRule="auto"/>
            </w:pPr>
            <w:r w:rsidRPr="00A55AC2">
              <w:t>AACR</w:t>
            </w:r>
          </w:p>
        </w:tc>
        <w:tc>
          <w:tcPr>
            <w:tcW w:w="7796" w:type="dxa"/>
          </w:tcPr>
          <w:p w14:paraId="22763D60" w14:textId="77777777" w:rsidR="003B33BA" w:rsidRPr="00A55AC2" w:rsidRDefault="003B33BA" w:rsidP="002D7E2F">
            <w:pPr>
              <w:spacing w:after="0" w:line="276" w:lineRule="auto"/>
            </w:pPr>
            <w:r w:rsidRPr="00A55AC2">
              <w:t>Autoritatea Aeronautica Civila Romana</w:t>
            </w:r>
          </w:p>
        </w:tc>
      </w:tr>
      <w:tr w:rsidR="003B33BA" w:rsidRPr="00A55AC2" w14:paraId="3C133297" w14:textId="77777777" w:rsidTr="0080726B">
        <w:tc>
          <w:tcPr>
            <w:tcW w:w="1668" w:type="dxa"/>
          </w:tcPr>
          <w:p w14:paraId="5B1357D1" w14:textId="77777777" w:rsidR="003B33BA" w:rsidRPr="00A55AC2" w:rsidRDefault="003B33BA" w:rsidP="002D7E2F">
            <w:pPr>
              <w:spacing w:after="0" w:line="276" w:lineRule="auto"/>
            </w:pPr>
            <w:r w:rsidRPr="00A55AC2">
              <w:t>AGL</w:t>
            </w:r>
          </w:p>
        </w:tc>
        <w:tc>
          <w:tcPr>
            <w:tcW w:w="7796" w:type="dxa"/>
          </w:tcPr>
          <w:p w14:paraId="101CCDE3" w14:textId="77777777" w:rsidR="003B33BA" w:rsidRPr="00A55AC2" w:rsidRDefault="003B33BA" w:rsidP="002D7E2F">
            <w:pPr>
              <w:spacing w:after="0" w:line="276" w:lineRule="auto"/>
            </w:pPr>
            <w:r w:rsidRPr="00A55AC2">
              <w:t>Above Ground Level (deasupra nivelului solului)</w:t>
            </w:r>
          </w:p>
        </w:tc>
      </w:tr>
      <w:tr w:rsidR="003B33BA" w:rsidRPr="00A55AC2" w14:paraId="6BFB5CC4" w14:textId="77777777" w:rsidTr="0080726B">
        <w:tc>
          <w:tcPr>
            <w:tcW w:w="1668" w:type="dxa"/>
          </w:tcPr>
          <w:p w14:paraId="47889C61" w14:textId="77777777" w:rsidR="003B33BA" w:rsidRPr="00A55AC2" w:rsidRDefault="003B33BA" w:rsidP="002D7E2F">
            <w:pPr>
              <w:spacing w:after="0" w:line="276" w:lineRule="auto"/>
            </w:pPr>
            <w:r w:rsidRPr="00A55AC2">
              <w:t>AIP</w:t>
            </w:r>
          </w:p>
        </w:tc>
        <w:tc>
          <w:tcPr>
            <w:tcW w:w="7796" w:type="dxa"/>
          </w:tcPr>
          <w:p w14:paraId="5EE400B1" w14:textId="77777777" w:rsidR="003B33BA" w:rsidRPr="00A55AC2" w:rsidRDefault="003B33BA" w:rsidP="002D7E2F">
            <w:pPr>
              <w:spacing w:after="0" w:line="276" w:lineRule="auto"/>
            </w:pPr>
            <w:r w:rsidRPr="00A55AC2">
              <w:t>Publicatie de informare aeronautica</w:t>
            </w:r>
          </w:p>
        </w:tc>
      </w:tr>
      <w:tr w:rsidR="003B33BA" w:rsidRPr="00A55AC2" w14:paraId="2E77030D" w14:textId="77777777" w:rsidTr="0080726B">
        <w:tc>
          <w:tcPr>
            <w:tcW w:w="1668" w:type="dxa"/>
          </w:tcPr>
          <w:p w14:paraId="2522BC92" w14:textId="77777777" w:rsidR="003B33BA" w:rsidRPr="00A55AC2" w:rsidRDefault="003B33BA" w:rsidP="002D7E2F">
            <w:pPr>
              <w:spacing w:after="0" w:line="276" w:lineRule="auto"/>
            </w:pPr>
            <w:r w:rsidRPr="00A55AC2">
              <w:t>APP</w:t>
            </w:r>
          </w:p>
        </w:tc>
        <w:tc>
          <w:tcPr>
            <w:tcW w:w="7796" w:type="dxa"/>
          </w:tcPr>
          <w:p w14:paraId="40A90023" w14:textId="77777777" w:rsidR="003B33BA" w:rsidRPr="00A55AC2" w:rsidRDefault="003B33BA" w:rsidP="002D7E2F">
            <w:pPr>
              <w:spacing w:after="0" w:line="276" w:lineRule="auto"/>
            </w:pPr>
            <w:r w:rsidRPr="00A55AC2">
              <w:t>Approach</w:t>
            </w:r>
          </w:p>
        </w:tc>
      </w:tr>
      <w:tr w:rsidR="003B33BA" w:rsidRPr="00A55AC2" w14:paraId="7C2BBC2D" w14:textId="77777777" w:rsidTr="0080726B">
        <w:tc>
          <w:tcPr>
            <w:tcW w:w="1668" w:type="dxa"/>
          </w:tcPr>
          <w:p w14:paraId="26BCD660" w14:textId="77777777" w:rsidR="003B33BA" w:rsidRPr="00A55AC2" w:rsidRDefault="003B33BA" w:rsidP="002D7E2F">
            <w:pPr>
              <w:spacing w:after="0" w:line="276" w:lineRule="auto"/>
            </w:pPr>
            <w:r w:rsidRPr="00A55AC2">
              <w:t>AR</w:t>
            </w:r>
          </w:p>
        </w:tc>
        <w:tc>
          <w:tcPr>
            <w:tcW w:w="7796" w:type="dxa"/>
          </w:tcPr>
          <w:p w14:paraId="3578F3BF" w14:textId="77777777" w:rsidR="003B33BA" w:rsidRPr="00A55AC2" w:rsidRDefault="003B33BA" w:rsidP="002D7E2F">
            <w:pPr>
              <w:spacing w:after="0" w:line="276" w:lineRule="auto"/>
            </w:pPr>
            <w:r w:rsidRPr="00A55AC2">
              <w:t>Arad (judet)</w:t>
            </w:r>
          </w:p>
        </w:tc>
      </w:tr>
      <w:tr w:rsidR="003B33BA" w:rsidRPr="00A55AC2" w14:paraId="66EA61C8" w14:textId="77777777" w:rsidTr="0080726B">
        <w:tc>
          <w:tcPr>
            <w:tcW w:w="1668" w:type="dxa"/>
          </w:tcPr>
          <w:p w14:paraId="34DF09BA" w14:textId="77777777" w:rsidR="003B33BA" w:rsidRPr="00A55AC2" w:rsidRDefault="003B33BA" w:rsidP="002D7E2F">
            <w:pPr>
              <w:spacing w:after="0" w:line="276" w:lineRule="auto"/>
            </w:pPr>
            <w:r w:rsidRPr="00A55AC2">
              <w:t>ARP</w:t>
            </w:r>
          </w:p>
        </w:tc>
        <w:tc>
          <w:tcPr>
            <w:tcW w:w="7796" w:type="dxa"/>
          </w:tcPr>
          <w:p w14:paraId="6B84F651" w14:textId="77777777" w:rsidR="003B33BA" w:rsidRPr="00A55AC2" w:rsidRDefault="003B33BA" w:rsidP="002D7E2F">
            <w:pPr>
              <w:spacing w:after="0" w:line="276" w:lineRule="auto"/>
            </w:pPr>
            <w:r w:rsidRPr="00A55AC2">
              <w:t>Airport Reference Point</w:t>
            </w:r>
          </w:p>
        </w:tc>
      </w:tr>
      <w:tr w:rsidR="003B33BA" w:rsidRPr="00A55AC2" w14:paraId="54963959" w14:textId="77777777" w:rsidTr="0080726B">
        <w:tc>
          <w:tcPr>
            <w:tcW w:w="1668" w:type="dxa"/>
          </w:tcPr>
          <w:p w14:paraId="48B62646" w14:textId="77777777" w:rsidR="003B33BA" w:rsidRPr="00A55AC2" w:rsidRDefault="003B33BA" w:rsidP="002D7E2F">
            <w:pPr>
              <w:spacing w:after="0" w:line="276" w:lineRule="auto"/>
            </w:pPr>
            <w:r w:rsidRPr="00A55AC2">
              <w:t>ASDA</w:t>
            </w:r>
          </w:p>
        </w:tc>
        <w:tc>
          <w:tcPr>
            <w:tcW w:w="7796" w:type="dxa"/>
          </w:tcPr>
          <w:p w14:paraId="0EE7257F" w14:textId="068C0CB0" w:rsidR="003B33BA" w:rsidRPr="00A55AC2" w:rsidRDefault="003B33BA" w:rsidP="002D7E2F">
            <w:pPr>
              <w:spacing w:after="0" w:line="276" w:lineRule="auto"/>
            </w:pPr>
            <w:r w:rsidRPr="00A55AC2">
              <w:t xml:space="preserve">Acceleration-Stop Distance Available </w:t>
            </w:r>
            <w:r w:rsidR="002D7E2F" w:rsidRPr="00A55AC2">
              <w:br/>
            </w:r>
            <w:r w:rsidRPr="00A55AC2">
              <w:t>(distanta disponibila pentru accelerare-oprire)</w:t>
            </w:r>
          </w:p>
        </w:tc>
      </w:tr>
      <w:tr w:rsidR="003B33BA" w:rsidRPr="00A55AC2" w14:paraId="220B0524" w14:textId="77777777" w:rsidTr="0080726B">
        <w:tc>
          <w:tcPr>
            <w:tcW w:w="1668" w:type="dxa"/>
          </w:tcPr>
          <w:p w14:paraId="2222FEB9" w14:textId="77777777" w:rsidR="003B33BA" w:rsidRPr="00A55AC2" w:rsidRDefault="003B33BA" w:rsidP="002D7E2F">
            <w:pPr>
              <w:spacing w:after="0" w:line="276" w:lineRule="auto"/>
            </w:pPr>
            <w:r w:rsidRPr="00A55AC2">
              <w:t>AT</w:t>
            </w:r>
          </w:p>
        </w:tc>
        <w:tc>
          <w:tcPr>
            <w:tcW w:w="7796" w:type="dxa"/>
          </w:tcPr>
          <w:p w14:paraId="3392CE8F" w14:textId="77777777" w:rsidR="003B33BA" w:rsidRPr="00A55AC2" w:rsidRDefault="003B33BA" w:rsidP="002D7E2F">
            <w:pPr>
              <w:spacing w:after="0" w:line="276" w:lineRule="auto"/>
            </w:pPr>
            <w:r w:rsidRPr="00A55AC2">
              <w:t>Autorizarea de Trafic</w:t>
            </w:r>
          </w:p>
        </w:tc>
      </w:tr>
      <w:tr w:rsidR="003B33BA" w:rsidRPr="00A55AC2" w14:paraId="78158DD5" w14:textId="77777777" w:rsidTr="0080726B">
        <w:tc>
          <w:tcPr>
            <w:tcW w:w="1668" w:type="dxa"/>
          </w:tcPr>
          <w:p w14:paraId="1BD0EA9B" w14:textId="77777777" w:rsidR="003B33BA" w:rsidRPr="00A55AC2" w:rsidRDefault="003B33BA" w:rsidP="002D7E2F">
            <w:pPr>
              <w:spacing w:after="0" w:line="276" w:lineRule="auto"/>
            </w:pPr>
            <w:r w:rsidRPr="00A55AC2">
              <w:t>Atz</w:t>
            </w:r>
          </w:p>
        </w:tc>
        <w:tc>
          <w:tcPr>
            <w:tcW w:w="7796" w:type="dxa"/>
          </w:tcPr>
          <w:p w14:paraId="38C4FC73" w14:textId="77777777" w:rsidR="003B33BA" w:rsidRPr="00A55AC2" w:rsidRDefault="003B33BA" w:rsidP="002D7E2F">
            <w:pPr>
              <w:spacing w:after="0" w:line="276" w:lineRule="auto"/>
            </w:pPr>
            <w:r w:rsidRPr="00A55AC2">
              <w:t>Aterizare</w:t>
            </w:r>
          </w:p>
        </w:tc>
      </w:tr>
      <w:tr w:rsidR="003B33BA" w:rsidRPr="00A55AC2" w14:paraId="4B69DDF9" w14:textId="77777777" w:rsidTr="0080726B">
        <w:tc>
          <w:tcPr>
            <w:tcW w:w="1668" w:type="dxa"/>
          </w:tcPr>
          <w:p w14:paraId="6DEF1E36" w14:textId="77777777" w:rsidR="003B33BA" w:rsidRPr="00A55AC2" w:rsidRDefault="003B33BA" w:rsidP="002D7E2F">
            <w:pPr>
              <w:spacing w:after="0" w:line="276" w:lineRule="auto"/>
            </w:pPr>
            <w:r w:rsidRPr="00A55AC2">
              <w:t>AUM</w:t>
            </w:r>
          </w:p>
        </w:tc>
        <w:tc>
          <w:tcPr>
            <w:tcW w:w="7796" w:type="dxa"/>
          </w:tcPr>
          <w:p w14:paraId="0966E4F2" w14:textId="77777777" w:rsidR="003B33BA" w:rsidRPr="00A55AC2" w:rsidRDefault="003B33BA" w:rsidP="002D7E2F">
            <w:pPr>
              <w:spacing w:after="0" w:line="276" w:lineRule="auto"/>
            </w:pPr>
            <w:r w:rsidRPr="00A55AC2">
              <w:t>Aeronava Ultrausoara Motorizata</w:t>
            </w:r>
          </w:p>
        </w:tc>
      </w:tr>
      <w:tr w:rsidR="003B33BA" w:rsidRPr="00A55AC2" w14:paraId="7B7E06D6" w14:textId="77777777" w:rsidTr="0080726B">
        <w:tc>
          <w:tcPr>
            <w:tcW w:w="1668" w:type="dxa"/>
          </w:tcPr>
          <w:p w14:paraId="37756CEE" w14:textId="77777777" w:rsidR="003B33BA" w:rsidRPr="00A55AC2" w:rsidRDefault="003B33BA" w:rsidP="002D7E2F">
            <w:pPr>
              <w:spacing w:after="0" w:line="276" w:lineRule="auto"/>
            </w:pPr>
            <w:r w:rsidRPr="00A55AC2">
              <w:t>AUN</w:t>
            </w:r>
          </w:p>
        </w:tc>
        <w:tc>
          <w:tcPr>
            <w:tcW w:w="7796" w:type="dxa"/>
          </w:tcPr>
          <w:p w14:paraId="2EE0A746" w14:textId="77777777" w:rsidR="003B33BA" w:rsidRPr="00A55AC2" w:rsidRDefault="003B33BA" w:rsidP="002D7E2F">
            <w:pPr>
              <w:spacing w:after="0" w:line="276" w:lineRule="auto"/>
            </w:pPr>
            <w:r w:rsidRPr="00A55AC2">
              <w:t>Aeronava Ultrausoara Nemotorizata</w:t>
            </w:r>
          </w:p>
        </w:tc>
      </w:tr>
      <w:tr w:rsidR="003B33BA" w:rsidRPr="00A55AC2" w14:paraId="157A2B31" w14:textId="77777777" w:rsidTr="0080726B">
        <w:tc>
          <w:tcPr>
            <w:tcW w:w="1668" w:type="dxa"/>
          </w:tcPr>
          <w:p w14:paraId="2CD93ADA" w14:textId="77777777" w:rsidR="003B33BA" w:rsidRPr="00A55AC2" w:rsidRDefault="003B33BA" w:rsidP="002D7E2F">
            <w:pPr>
              <w:spacing w:after="0" w:line="276" w:lineRule="auto"/>
            </w:pPr>
            <w:r w:rsidRPr="00A55AC2">
              <w:t>AVU</w:t>
            </w:r>
          </w:p>
        </w:tc>
        <w:tc>
          <w:tcPr>
            <w:tcW w:w="7796" w:type="dxa"/>
          </w:tcPr>
          <w:p w14:paraId="24B38175" w14:textId="77777777" w:rsidR="003B33BA" w:rsidRPr="00A55AC2" w:rsidRDefault="003B33BA" w:rsidP="002D7E2F">
            <w:pPr>
              <w:spacing w:after="0" w:line="276" w:lineRule="auto"/>
            </w:pPr>
            <w:r w:rsidRPr="00A55AC2">
              <w:t>Avion ultraușor</w:t>
            </w:r>
          </w:p>
        </w:tc>
      </w:tr>
      <w:tr w:rsidR="003B33BA" w:rsidRPr="00A55AC2" w14:paraId="2164F1C7" w14:textId="77777777" w:rsidTr="0080726B">
        <w:tc>
          <w:tcPr>
            <w:tcW w:w="1668" w:type="dxa"/>
          </w:tcPr>
          <w:p w14:paraId="0AD7A76F" w14:textId="77777777" w:rsidR="003B33BA" w:rsidRPr="00A55AC2" w:rsidRDefault="003B33BA" w:rsidP="002D7E2F">
            <w:pPr>
              <w:spacing w:after="0" w:line="276" w:lineRule="auto"/>
            </w:pPr>
            <w:r w:rsidRPr="00A55AC2">
              <w:t>CAEN</w:t>
            </w:r>
          </w:p>
        </w:tc>
        <w:tc>
          <w:tcPr>
            <w:tcW w:w="7796" w:type="dxa"/>
          </w:tcPr>
          <w:p w14:paraId="0E3EFC62" w14:textId="77777777" w:rsidR="003B33BA" w:rsidRPr="00A55AC2" w:rsidRDefault="003B33BA" w:rsidP="002D7E2F">
            <w:pPr>
              <w:spacing w:after="0" w:line="276" w:lineRule="auto"/>
            </w:pPr>
            <w:r w:rsidRPr="00A55AC2">
              <w:t>Clasificarea Activitatilor din Economia Nationala</w:t>
            </w:r>
          </w:p>
        </w:tc>
      </w:tr>
      <w:tr w:rsidR="003B33BA" w:rsidRPr="00A55AC2" w14:paraId="4C24CE4A" w14:textId="77777777" w:rsidTr="0080726B">
        <w:tc>
          <w:tcPr>
            <w:tcW w:w="1668" w:type="dxa"/>
          </w:tcPr>
          <w:p w14:paraId="389C1F48" w14:textId="77777777" w:rsidR="003B33BA" w:rsidRPr="00A55AC2" w:rsidRDefault="003B33BA" w:rsidP="002D7E2F">
            <w:pPr>
              <w:spacing w:after="0" w:line="276" w:lineRule="auto"/>
            </w:pPr>
            <w:r w:rsidRPr="00A55AC2">
              <w:t>CCO</w:t>
            </w:r>
          </w:p>
        </w:tc>
        <w:tc>
          <w:tcPr>
            <w:tcW w:w="7796" w:type="dxa"/>
          </w:tcPr>
          <w:p w14:paraId="5868EBA4" w14:textId="77777777" w:rsidR="003B33BA" w:rsidRPr="00A55AC2" w:rsidRDefault="003B33BA" w:rsidP="002D7E2F">
            <w:pPr>
              <w:spacing w:after="0" w:line="276" w:lineRule="auto"/>
            </w:pPr>
            <w:r w:rsidRPr="00A55AC2">
              <w:t>Cerinte de Certificare si Operationale</w:t>
            </w:r>
          </w:p>
        </w:tc>
      </w:tr>
      <w:tr w:rsidR="003B33BA" w:rsidRPr="00A55AC2" w14:paraId="653DA6C2" w14:textId="77777777" w:rsidTr="0080726B">
        <w:tc>
          <w:tcPr>
            <w:tcW w:w="1668" w:type="dxa"/>
          </w:tcPr>
          <w:p w14:paraId="3B0AD34F" w14:textId="77777777" w:rsidR="003B33BA" w:rsidRPr="00A55AC2" w:rsidRDefault="003B33BA" w:rsidP="002D7E2F">
            <w:pPr>
              <w:spacing w:after="0" w:line="276" w:lineRule="auto"/>
            </w:pPr>
            <w:r w:rsidRPr="00A55AC2">
              <w:t>CF</w:t>
            </w:r>
          </w:p>
        </w:tc>
        <w:tc>
          <w:tcPr>
            <w:tcW w:w="7796" w:type="dxa"/>
          </w:tcPr>
          <w:p w14:paraId="29596327" w14:textId="77777777" w:rsidR="003B33BA" w:rsidRPr="00A55AC2" w:rsidRDefault="003B33BA" w:rsidP="002D7E2F">
            <w:pPr>
              <w:spacing w:after="0" w:line="276" w:lineRule="auto"/>
            </w:pPr>
            <w:r w:rsidRPr="00A55AC2">
              <w:t>Cartea Funciara</w:t>
            </w:r>
          </w:p>
        </w:tc>
      </w:tr>
      <w:tr w:rsidR="003B33BA" w:rsidRPr="00A55AC2" w14:paraId="7E1FB28E" w14:textId="77777777" w:rsidTr="0080726B">
        <w:tc>
          <w:tcPr>
            <w:tcW w:w="1668" w:type="dxa"/>
          </w:tcPr>
          <w:p w14:paraId="09334748" w14:textId="77777777" w:rsidR="003B33BA" w:rsidRPr="00A55AC2" w:rsidRDefault="003B33BA" w:rsidP="002D7E2F">
            <w:pPr>
              <w:spacing w:after="0" w:line="276" w:lineRule="auto"/>
            </w:pPr>
            <w:r w:rsidRPr="00A55AC2">
              <w:t>CI</w:t>
            </w:r>
          </w:p>
        </w:tc>
        <w:tc>
          <w:tcPr>
            <w:tcW w:w="7796" w:type="dxa"/>
          </w:tcPr>
          <w:p w14:paraId="0F4250BA" w14:textId="77777777" w:rsidR="003B33BA" w:rsidRPr="00A55AC2" w:rsidRDefault="003B33BA" w:rsidP="002D7E2F">
            <w:pPr>
              <w:spacing w:after="0" w:line="276" w:lineRule="auto"/>
            </w:pPr>
            <w:r w:rsidRPr="00A55AC2">
              <w:t>Carte de Identitate</w:t>
            </w:r>
          </w:p>
        </w:tc>
      </w:tr>
      <w:tr w:rsidR="003B33BA" w:rsidRPr="00A55AC2" w14:paraId="21C884AE" w14:textId="77777777" w:rsidTr="0080726B">
        <w:tc>
          <w:tcPr>
            <w:tcW w:w="1668" w:type="dxa"/>
          </w:tcPr>
          <w:p w14:paraId="2111DA43" w14:textId="77777777" w:rsidR="003B33BA" w:rsidRPr="00A55AC2" w:rsidRDefault="003B33BA" w:rsidP="002D7E2F">
            <w:pPr>
              <w:spacing w:after="0" w:line="276" w:lineRule="auto"/>
            </w:pPr>
            <w:r w:rsidRPr="00A55AC2">
              <w:t>CM</w:t>
            </w:r>
          </w:p>
        </w:tc>
        <w:tc>
          <w:tcPr>
            <w:tcW w:w="7796" w:type="dxa"/>
          </w:tcPr>
          <w:p w14:paraId="44EF0CBD" w14:textId="77777777" w:rsidR="003B33BA" w:rsidRPr="00A55AC2" w:rsidRDefault="003B33BA" w:rsidP="002D7E2F">
            <w:pPr>
              <w:spacing w:after="0" w:line="276" w:lineRule="auto"/>
            </w:pPr>
            <w:r w:rsidRPr="00A55AC2">
              <w:t>Cap Magnetic</w:t>
            </w:r>
          </w:p>
        </w:tc>
      </w:tr>
      <w:tr w:rsidR="003B33BA" w:rsidRPr="00A55AC2" w14:paraId="0307EBC3" w14:textId="77777777" w:rsidTr="0080726B">
        <w:tc>
          <w:tcPr>
            <w:tcW w:w="1668" w:type="dxa"/>
          </w:tcPr>
          <w:p w14:paraId="2496CEC5" w14:textId="77777777" w:rsidR="003B33BA" w:rsidRPr="00A55AC2" w:rsidRDefault="003B33BA" w:rsidP="002D7E2F">
            <w:pPr>
              <w:spacing w:after="0" w:line="276" w:lineRule="auto"/>
            </w:pPr>
            <w:r w:rsidRPr="00A55AC2">
              <w:t>CNP</w:t>
            </w:r>
          </w:p>
        </w:tc>
        <w:tc>
          <w:tcPr>
            <w:tcW w:w="7796" w:type="dxa"/>
          </w:tcPr>
          <w:p w14:paraId="488720F3" w14:textId="77777777" w:rsidR="003B33BA" w:rsidRPr="00A55AC2" w:rsidRDefault="003B33BA" w:rsidP="002D7E2F">
            <w:pPr>
              <w:spacing w:after="0" w:line="276" w:lineRule="auto"/>
            </w:pPr>
            <w:r w:rsidRPr="00A55AC2">
              <w:t>Cod Numeric Personal</w:t>
            </w:r>
          </w:p>
        </w:tc>
      </w:tr>
      <w:tr w:rsidR="003B33BA" w:rsidRPr="00A55AC2" w14:paraId="4CAE2BDF" w14:textId="77777777" w:rsidTr="0080726B">
        <w:tc>
          <w:tcPr>
            <w:tcW w:w="1668" w:type="dxa"/>
          </w:tcPr>
          <w:p w14:paraId="61EC5761" w14:textId="77777777" w:rsidR="003B33BA" w:rsidRPr="00A55AC2" w:rsidRDefault="003B33BA" w:rsidP="002D7E2F">
            <w:pPr>
              <w:spacing w:after="0" w:line="276" w:lineRule="auto"/>
            </w:pPr>
            <w:r w:rsidRPr="00A55AC2">
              <w:t>CP</w:t>
            </w:r>
          </w:p>
        </w:tc>
        <w:tc>
          <w:tcPr>
            <w:tcW w:w="7796" w:type="dxa"/>
          </w:tcPr>
          <w:p w14:paraId="42E0FF47" w14:textId="77777777" w:rsidR="003B33BA" w:rsidRPr="00A55AC2" w:rsidRDefault="003B33BA" w:rsidP="002D7E2F">
            <w:pPr>
              <w:spacing w:after="0" w:line="276" w:lineRule="auto"/>
            </w:pPr>
            <w:r w:rsidRPr="00A55AC2">
              <w:t>Cai Putere</w:t>
            </w:r>
          </w:p>
        </w:tc>
      </w:tr>
      <w:tr w:rsidR="003B33BA" w:rsidRPr="00A55AC2" w14:paraId="4B4F6D2E" w14:textId="77777777" w:rsidTr="0080726B">
        <w:tc>
          <w:tcPr>
            <w:tcW w:w="1668" w:type="dxa"/>
          </w:tcPr>
          <w:p w14:paraId="50D5E520" w14:textId="77777777" w:rsidR="003B33BA" w:rsidRPr="00A55AC2" w:rsidRDefault="003B33BA" w:rsidP="002D7E2F">
            <w:pPr>
              <w:spacing w:after="0" w:line="276" w:lineRule="auto"/>
            </w:pPr>
            <w:r w:rsidRPr="00A55AC2">
              <w:t>Crt.</w:t>
            </w:r>
          </w:p>
        </w:tc>
        <w:tc>
          <w:tcPr>
            <w:tcW w:w="7796" w:type="dxa"/>
          </w:tcPr>
          <w:p w14:paraId="38C3D1AB" w14:textId="77777777" w:rsidR="003B33BA" w:rsidRPr="00A55AC2" w:rsidRDefault="003B33BA" w:rsidP="002D7E2F">
            <w:pPr>
              <w:spacing w:after="0" w:line="276" w:lineRule="auto"/>
            </w:pPr>
            <w:r w:rsidRPr="00A55AC2">
              <w:t>Curent</w:t>
            </w:r>
          </w:p>
        </w:tc>
      </w:tr>
      <w:tr w:rsidR="003B33BA" w:rsidRPr="00A55AC2" w14:paraId="4DAA6F3C" w14:textId="77777777" w:rsidTr="0080726B">
        <w:tc>
          <w:tcPr>
            <w:tcW w:w="1668" w:type="dxa"/>
          </w:tcPr>
          <w:p w14:paraId="411C524E" w14:textId="77777777" w:rsidR="003B33BA" w:rsidRPr="00A55AC2" w:rsidRDefault="003B33BA" w:rsidP="002D7E2F">
            <w:pPr>
              <w:spacing w:after="0" w:line="276" w:lineRule="auto"/>
            </w:pPr>
            <w:r w:rsidRPr="00A55AC2">
              <w:t>CTR</w:t>
            </w:r>
          </w:p>
        </w:tc>
        <w:tc>
          <w:tcPr>
            <w:tcW w:w="7796" w:type="dxa"/>
          </w:tcPr>
          <w:p w14:paraId="768E56F2" w14:textId="77777777" w:rsidR="003B33BA" w:rsidRPr="00A55AC2" w:rsidRDefault="003B33BA" w:rsidP="002D7E2F">
            <w:pPr>
              <w:spacing w:after="0" w:line="276" w:lineRule="auto"/>
            </w:pPr>
            <w:r w:rsidRPr="00A55AC2">
              <w:t>Control Area (zona de control de aerodrom)</w:t>
            </w:r>
          </w:p>
        </w:tc>
      </w:tr>
      <w:tr w:rsidR="003B33BA" w:rsidRPr="00A55AC2" w14:paraId="660AACFA" w14:textId="77777777" w:rsidTr="0080726B">
        <w:tc>
          <w:tcPr>
            <w:tcW w:w="1668" w:type="dxa"/>
          </w:tcPr>
          <w:p w14:paraId="1E7A2B3D" w14:textId="77777777" w:rsidR="003B33BA" w:rsidRPr="00A55AC2" w:rsidRDefault="003B33BA" w:rsidP="002D7E2F">
            <w:pPr>
              <w:spacing w:after="0" w:line="276" w:lineRule="auto"/>
            </w:pPr>
            <w:r w:rsidRPr="00A55AC2">
              <w:t>CWY</w:t>
            </w:r>
          </w:p>
        </w:tc>
        <w:tc>
          <w:tcPr>
            <w:tcW w:w="7796" w:type="dxa"/>
          </w:tcPr>
          <w:p w14:paraId="4FD97FDA" w14:textId="77777777" w:rsidR="003B33BA" w:rsidRPr="00A55AC2" w:rsidRDefault="003B33BA" w:rsidP="002D7E2F">
            <w:pPr>
              <w:spacing w:after="0" w:line="276" w:lineRule="auto"/>
            </w:pPr>
            <w:r w:rsidRPr="00A55AC2">
              <w:t>Clearway (prelungirea degajata de obstacole a pistei)</w:t>
            </w:r>
          </w:p>
        </w:tc>
      </w:tr>
      <w:tr w:rsidR="003B33BA" w:rsidRPr="00A55AC2" w14:paraId="6CC13928" w14:textId="77777777" w:rsidTr="0080726B">
        <w:tc>
          <w:tcPr>
            <w:tcW w:w="1668" w:type="dxa"/>
          </w:tcPr>
          <w:p w14:paraId="429AEA68" w14:textId="77777777" w:rsidR="003B33BA" w:rsidRPr="00A55AC2" w:rsidRDefault="003B33BA" w:rsidP="002D7E2F">
            <w:pPr>
              <w:spacing w:after="0" w:line="276" w:lineRule="auto"/>
            </w:pPr>
            <w:r w:rsidRPr="00A55AC2">
              <w:t>D</w:t>
            </w:r>
          </w:p>
        </w:tc>
        <w:tc>
          <w:tcPr>
            <w:tcW w:w="7796" w:type="dxa"/>
          </w:tcPr>
          <w:p w14:paraId="4C1F6DB9" w14:textId="77777777" w:rsidR="003B33BA" w:rsidRPr="00A55AC2" w:rsidRDefault="003B33BA" w:rsidP="002D7E2F">
            <w:pPr>
              <w:spacing w:after="0" w:line="276" w:lineRule="auto"/>
            </w:pPr>
            <w:r w:rsidRPr="00A55AC2">
              <w:t>Distanta</w:t>
            </w:r>
          </w:p>
        </w:tc>
      </w:tr>
      <w:tr w:rsidR="003B33BA" w:rsidRPr="00A55AC2" w14:paraId="7F6E2B30" w14:textId="77777777" w:rsidTr="0080726B">
        <w:tc>
          <w:tcPr>
            <w:tcW w:w="1668" w:type="dxa"/>
          </w:tcPr>
          <w:p w14:paraId="4BBAA366" w14:textId="77777777" w:rsidR="003B33BA" w:rsidRPr="00A55AC2" w:rsidRDefault="003B33BA" w:rsidP="002D7E2F">
            <w:pPr>
              <w:spacing w:after="0" w:line="276" w:lineRule="auto"/>
            </w:pPr>
            <w:r w:rsidRPr="00A55AC2">
              <w:t>Dec</w:t>
            </w:r>
          </w:p>
        </w:tc>
        <w:tc>
          <w:tcPr>
            <w:tcW w:w="7796" w:type="dxa"/>
          </w:tcPr>
          <w:p w14:paraId="521B613C" w14:textId="77777777" w:rsidR="003B33BA" w:rsidRPr="00A55AC2" w:rsidRDefault="003B33BA" w:rsidP="002D7E2F">
            <w:pPr>
              <w:spacing w:after="0" w:line="276" w:lineRule="auto"/>
            </w:pPr>
            <w:r w:rsidRPr="00A55AC2">
              <w:t>Decolare</w:t>
            </w:r>
          </w:p>
        </w:tc>
      </w:tr>
      <w:tr w:rsidR="003B33BA" w:rsidRPr="00A55AC2" w14:paraId="5A8927B0" w14:textId="77777777" w:rsidTr="0080726B">
        <w:tc>
          <w:tcPr>
            <w:tcW w:w="1668" w:type="dxa"/>
          </w:tcPr>
          <w:p w14:paraId="407BBBF6" w14:textId="77777777" w:rsidR="003B33BA" w:rsidRPr="00A55AC2" w:rsidRDefault="003B33BA" w:rsidP="002D7E2F">
            <w:pPr>
              <w:spacing w:after="0" w:line="276" w:lineRule="auto"/>
            </w:pPr>
            <w:r w:rsidRPr="00A55AC2">
              <w:t>Dir</w:t>
            </w:r>
          </w:p>
        </w:tc>
        <w:tc>
          <w:tcPr>
            <w:tcW w:w="7796" w:type="dxa"/>
          </w:tcPr>
          <w:p w14:paraId="65E69904" w14:textId="77777777" w:rsidR="003B33BA" w:rsidRPr="00A55AC2" w:rsidRDefault="003B33BA" w:rsidP="002D7E2F">
            <w:pPr>
              <w:spacing w:after="0" w:line="276" w:lineRule="auto"/>
            </w:pPr>
            <w:r w:rsidRPr="00A55AC2">
              <w:t>Directia</w:t>
            </w:r>
          </w:p>
        </w:tc>
      </w:tr>
      <w:tr w:rsidR="003B33BA" w:rsidRPr="00A55AC2" w14:paraId="690D4206" w14:textId="77777777" w:rsidTr="0080726B">
        <w:tc>
          <w:tcPr>
            <w:tcW w:w="1668" w:type="dxa"/>
          </w:tcPr>
          <w:p w14:paraId="5AC460BB" w14:textId="77777777" w:rsidR="003B33BA" w:rsidRPr="00A55AC2" w:rsidRDefault="003B33BA" w:rsidP="002D7E2F">
            <w:pPr>
              <w:spacing w:after="0" w:line="276" w:lineRule="auto"/>
            </w:pPr>
            <w:r w:rsidRPr="00A55AC2">
              <w:t>DJ</w:t>
            </w:r>
          </w:p>
        </w:tc>
        <w:tc>
          <w:tcPr>
            <w:tcW w:w="7796" w:type="dxa"/>
          </w:tcPr>
          <w:p w14:paraId="3ABFBEF3" w14:textId="77777777" w:rsidR="003B33BA" w:rsidRPr="00A55AC2" w:rsidRDefault="003B33BA" w:rsidP="002D7E2F">
            <w:pPr>
              <w:spacing w:after="0" w:line="276" w:lineRule="auto"/>
            </w:pPr>
            <w:r w:rsidRPr="00A55AC2">
              <w:t>Drum Judetean</w:t>
            </w:r>
          </w:p>
        </w:tc>
      </w:tr>
      <w:tr w:rsidR="003B33BA" w:rsidRPr="00A55AC2" w14:paraId="5FDF4849" w14:textId="77777777" w:rsidTr="0080726B">
        <w:tc>
          <w:tcPr>
            <w:tcW w:w="1668" w:type="dxa"/>
          </w:tcPr>
          <w:p w14:paraId="3CAAC08A" w14:textId="77777777" w:rsidR="003B33BA" w:rsidRPr="00A55AC2" w:rsidRDefault="003B33BA" w:rsidP="002D7E2F">
            <w:pPr>
              <w:spacing w:after="0" w:line="276" w:lineRule="auto"/>
            </w:pPr>
            <w:r w:rsidRPr="00A55AC2">
              <w:t>DM</w:t>
            </w:r>
          </w:p>
        </w:tc>
        <w:tc>
          <w:tcPr>
            <w:tcW w:w="7796" w:type="dxa"/>
          </w:tcPr>
          <w:p w14:paraId="7DA9383C" w14:textId="77777777" w:rsidR="003B33BA" w:rsidRPr="00A55AC2" w:rsidRDefault="003B33BA" w:rsidP="002D7E2F">
            <w:pPr>
              <w:spacing w:after="0" w:line="276" w:lineRule="auto"/>
            </w:pPr>
            <w:r w:rsidRPr="00A55AC2">
              <w:t>Drum Magnetic</w:t>
            </w:r>
          </w:p>
        </w:tc>
      </w:tr>
      <w:tr w:rsidR="003B33BA" w:rsidRPr="00A55AC2" w14:paraId="372C947F" w14:textId="77777777" w:rsidTr="0080726B">
        <w:tc>
          <w:tcPr>
            <w:tcW w:w="1668" w:type="dxa"/>
          </w:tcPr>
          <w:p w14:paraId="13E50757" w14:textId="77777777" w:rsidR="003B33BA" w:rsidRPr="00A55AC2" w:rsidRDefault="003B33BA" w:rsidP="002D7E2F">
            <w:pPr>
              <w:spacing w:after="0" w:line="276" w:lineRule="auto"/>
            </w:pPr>
            <w:r w:rsidRPr="00A55AC2">
              <w:t>DN</w:t>
            </w:r>
          </w:p>
        </w:tc>
        <w:tc>
          <w:tcPr>
            <w:tcW w:w="7796" w:type="dxa"/>
          </w:tcPr>
          <w:p w14:paraId="545760E2" w14:textId="77777777" w:rsidR="003B33BA" w:rsidRPr="00A55AC2" w:rsidRDefault="003B33BA" w:rsidP="002D7E2F">
            <w:pPr>
              <w:spacing w:after="0" w:line="276" w:lineRule="auto"/>
            </w:pPr>
            <w:r w:rsidRPr="00A55AC2">
              <w:t>Drum National</w:t>
            </w:r>
          </w:p>
        </w:tc>
      </w:tr>
      <w:tr w:rsidR="003B33BA" w:rsidRPr="00A55AC2" w14:paraId="30AD11FB" w14:textId="77777777" w:rsidTr="0080726B">
        <w:tc>
          <w:tcPr>
            <w:tcW w:w="1668" w:type="dxa"/>
          </w:tcPr>
          <w:p w14:paraId="4449902C" w14:textId="77777777" w:rsidR="003B33BA" w:rsidRPr="00A55AC2" w:rsidRDefault="003B33BA" w:rsidP="002D7E2F">
            <w:pPr>
              <w:spacing w:after="0" w:line="276" w:lineRule="auto"/>
            </w:pPr>
            <w:r w:rsidRPr="00A55AC2">
              <w:t>DPL</w:t>
            </w:r>
          </w:p>
        </w:tc>
        <w:tc>
          <w:tcPr>
            <w:tcW w:w="7796" w:type="dxa"/>
          </w:tcPr>
          <w:p w14:paraId="552CBF20" w14:textId="77777777" w:rsidR="003B33BA" w:rsidRPr="00A55AC2" w:rsidRDefault="003B33BA" w:rsidP="002D7E2F">
            <w:pPr>
              <w:spacing w:after="0" w:line="276" w:lineRule="auto"/>
            </w:pPr>
            <w:r w:rsidRPr="00A55AC2">
              <w:t>Deltaplan</w:t>
            </w:r>
          </w:p>
        </w:tc>
      </w:tr>
      <w:tr w:rsidR="003B33BA" w:rsidRPr="00A55AC2" w14:paraId="291C27AD" w14:textId="77777777" w:rsidTr="0080726B">
        <w:tc>
          <w:tcPr>
            <w:tcW w:w="1668" w:type="dxa"/>
          </w:tcPr>
          <w:p w14:paraId="7A979E7A" w14:textId="77777777" w:rsidR="003B33BA" w:rsidRPr="00A55AC2" w:rsidRDefault="003B33BA" w:rsidP="002D7E2F">
            <w:pPr>
              <w:spacing w:after="0" w:line="276" w:lineRule="auto"/>
            </w:pPr>
            <w:r w:rsidRPr="00A55AC2">
              <w:t>E</w:t>
            </w:r>
          </w:p>
        </w:tc>
        <w:tc>
          <w:tcPr>
            <w:tcW w:w="7796" w:type="dxa"/>
          </w:tcPr>
          <w:p w14:paraId="25A7956C" w14:textId="77777777" w:rsidR="003B33BA" w:rsidRPr="00A55AC2" w:rsidRDefault="003B33BA" w:rsidP="002D7E2F">
            <w:pPr>
              <w:spacing w:after="0" w:line="276" w:lineRule="auto"/>
            </w:pPr>
            <w:r w:rsidRPr="00A55AC2">
              <w:t>Est</w:t>
            </w:r>
          </w:p>
        </w:tc>
      </w:tr>
      <w:tr w:rsidR="003B33BA" w:rsidRPr="00A55AC2" w14:paraId="4CB7DF7B" w14:textId="77777777" w:rsidTr="0080726B">
        <w:tc>
          <w:tcPr>
            <w:tcW w:w="1668" w:type="dxa"/>
          </w:tcPr>
          <w:p w14:paraId="382AF0B7" w14:textId="77777777" w:rsidR="003B33BA" w:rsidRPr="00A55AC2" w:rsidRDefault="003B33BA" w:rsidP="002D7E2F">
            <w:pPr>
              <w:spacing w:after="0" w:line="276" w:lineRule="auto"/>
            </w:pPr>
            <w:r w:rsidRPr="00A55AC2">
              <w:t>EL</w:t>
            </w:r>
          </w:p>
        </w:tc>
        <w:tc>
          <w:tcPr>
            <w:tcW w:w="7796" w:type="dxa"/>
          </w:tcPr>
          <w:p w14:paraId="6261604A" w14:textId="77777777" w:rsidR="003B33BA" w:rsidRPr="00A55AC2" w:rsidRDefault="003B33BA" w:rsidP="002D7E2F">
            <w:pPr>
              <w:spacing w:after="0" w:line="276" w:lineRule="auto"/>
            </w:pPr>
            <w:r w:rsidRPr="00A55AC2">
              <w:t>Elicopter</w:t>
            </w:r>
          </w:p>
        </w:tc>
      </w:tr>
      <w:tr w:rsidR="003B33BA" w:rsidRPr="00A55AC2" w14:paraId="2F098F29" w14:textId="77777777" w:rsidTr="0080726B">
        <w:tc>
          <w:tcPr>
            <w:tcW w:w="1668" w:type="dxa"/>
          </w:tcPr>
          <w:p w14:paraId="45056167" w14:textId="77777777" w:rsidR="003B33BA" w:rsidRPr="00A55AC2" w:rsidRDefault="003B33BA" w:rsidP="002D7E2F">
            <w:pPr>
              <w:spacing w:after="0" w:line="276" w:lineRule="auto"/>
            </w:pPr>
            <w:r w:rsidRPr="00A55AC2">
              <w:t>ELU</w:t>
            </w:r>
          </w:p>
        </w:tc>
        <w:tc>
          <w:tcPr>
            <w:tcW w:w="7796" w:type="dxa"/>
          </w:tcPr>
          <w:p w14:paraId="7A767F96" w14:textId="77777777" w:rsidR="003B33BA" w:rsidRPr="00A55AC2" w:rsidRDefault="003B33BA" w:rsidP="002D7E2F">
            <w:pPr>
              <w:spacing w:after="0" w:line="276" w:lineRule="auto"/>
            </w:pPr>
            <w:r w:rsidRPr="00A55AC2">
              <w:t>Elicopter ultrausor</w:t>
            </w:r>
          </w:p>
        </w:tc>
      </w:tr>
      <w:tr w:rsidR="003B33BA" w:rsidRPr="00A55AC2" w14:paraId="04B802A2" w14:textId="77777777" w:rsidTr="0080726B">
        <w:tc>
          <w:tcPr>
            <w:tcW w:w="1668" w:type="dxa"/>
          </w:tcPr>
          <w:p w14:paraId="1CC5E081" w14:textId="77777777" w:rsidR="003B33BA" w:rsidRPr="00A55AC2" w:rsidRDefault="003B33BA" w:rsidP="002D7E2F">
            <w:pPr>
              <w:spacing w:after="0" w:line="276" w:lineRule="auto"/>
            </w:pPr>
            <w:r w:rsidRPr="00A55AC2">
              <w:t>G</w:t>
            </w:r>
          </w:p>
        </w:tc>
        <w:tc>
          <w:tcPr>
            <w:tcW w:w="7796" w:type="dxa"/>
          </w:tcPr>
          <w:p w14:paraId="6E4268B6" w14:textId="77777777" w:rsidR="003B33BA" w:rsidRPr="00A55AC2" w:rsidRDefault="003B33BA" w:rsidP="002D7E2F">
            <w:pPr>
              <w:spacing w:after="0" w:line="276" w:lineRule="auto"/>
            </w:pPr>
            <w:r w:rsidRPr="00A55AC2">
              <w:t>Girocopter</w:t>
            </w:r>
          </w:p>
        </w:tc>
      </w:tr>
      <w:tr w:rsidR="003B33BA" w:rsidRPr="00A55AC2" w14:paraId="4A511D76" w14:textId="77777777" w:rsidTr="0080726B">
        <w:tc>
          <w:tcPr>
            <w:tcW w:w="1668" w:type="dxa"/>
          </w:tcPr>
          <w:p w14:paraId="2249C5B6" w14:textId="77777777" w:rsidR="003B33BA" w:rsidRPr="00A55AC2" w:rsidRDefault="003B33BA" w:rsidP="002D7E2F">
            <w:pPr>
              <w:spacing w:after="0" w:line="276" w:lineRule="auto"/>
            </w:pPr>
            <w:r w:rsidRPr="00A55AC2">
              <w:t>GU</w:t>
            </w:r>
          </w:p>
        </w:tc>
        <w:tc>
          <w:tcPr>
            <w:tcW w:w="7796" w:type="dxa"/>
          </w:tcPr>
          <w:p w14:paraId="0332AE30" w14:textId="77777777" w:rsidR="003B33BA" w:rsidRPr="00A55AC2" w:rsidRDefault="003B33BA" w:rsidP="002D7E2F">
            <w:pPr>
              <w:spacing w:after="0" w:line="276" w:lineRule="auto"/>
            </w:pPr>
            <w:r w:rsidRPr="00A55AC2">
              <w:t>Girocopter ultraușor</w:t>
            </w:r>
          </w:p>
        </w:tc>
      </w:tr>
      <w:tr w:rsidR="003B33BA" w:rsidRPr="00A55AC2" w14:paraId="413CB15D" w14:textId="77777777" w:rsidTr="0080726B">
        <w:tc>
          <w:tcPr>
            <w:tcW w:w="1668" w:type="dxa"/>
          </w:tcPr>
          <w:p w14:paraId="24E41049" w14:textId="77777777" w:rsidR="003B33BA" w:rsidRPr="00A55AC2" w:rsidRDefault="003B33BA" w:rsidP="002D7E2F">
            <w:pPr>
              <w:spacing w:after="0" w:line="276" w:lineRule="auto"/>
            </w:pPr>
            <w:r w:rsidRPr="00A55AC2">
              <w:t>H</w:t>
            </w:r>
          </w:p>
        </w:tc>
        <w:tc>
          <w:tcPr>
            <w:tcW w:w="7796" w:type="dxa"/>
          </w:tcPr>
          <w:p w14:paraId="5C5197E2" w14:textId="77777777" w:rsidR="003B33BA" w:rsidRPr="00A55AC2" w:rsidRDefault="003B33BA" w:rsidP="002D7E2F">
            <w:pPr>
              <w:spacing w:after="0" w:line="276" w:lineRule="auto"/>
            </w:pPr>
            <w:r w:rsidRPr="00A55AC2">
              <w:t>Inaltime</w:t>
            </w:r>
          </w:p>
        </w:tc>
      </w:tr>
      <w:tr w:rsidR="003B33BA" w:rsidRPr="00A55AC2" w14:paraId="12D294A2" w14:textId="77777777" w:rsidTr="0080726B">
        <w:tc>
          <w:tcPr>
            <w:tcW w:w="1668" w:type="dxa"/>
          </w:tcPr>
          <w:p w14:paraId="506D04B7" w14:textId="77777777" w:rsidR="003B33BA" w:rsidRPr="00A55AC2" w:rsidRDefault="003B33BA" w:rsidP="002D7E2F">
            <w:pPr>
              <w:spacing w:after="0" w:line="276" w:lineRule="auto"/>
            </w:pPr>
            <w:r w:rsidRPr="00A55AC2">
              <w:t>HG</w:t>
            </w:r>
          </w:p>
        </w:tc>
        <w:tc>
          <w:tcPr>
            <w:tcW w:w="7796" w:type="dxa"/>
          </w:tcPr>
          <w:p w14:paraId="015AC8B6" w14:textId="77777777" w:rsidR="003B33BA" w:rsidRPr="00A55AC2" w:rsidRDefault="003B33BA" w:rsidP="002D7E2F">
            <w:pPr>
              <w:spacing w:after="0" w:line="276" w:lineRule="auto"/>
            </w:pPr>
            <w:r w:rsidRPr="00A55AC2">
              <w:t>Hotarare de Guvern</w:t>
            </w:r>
          </w:p>
        </w:tc>
      </w:tr>
      <w:tr w:rsidR="003B33BA" w:rsidRPr="00A55AC2" w14:paraId="59F82CA3" w14:textId="77777777" w:rsidTr="0080726B">
        <w:tc>
          <w:tcPr>
            <w:tcW w:w="1668" w:type="dxa"/>
          </w:tcPr>
          <w:p w14:paraId="339CCC44" w14:textId="77777777" w:rsidR="003B33BA" w:rsidRPr="00A55AC2" w:rsidRDefault="003B33BA" w:rsidP="002D7E2F">
            <w:pPr>
              <w:spacing w:after="0" w:line="276" w:lineRule="auto"/>
            </w:pPr>
            <w:r w:rsidRPr="00A55AC2">
              <w:lastRenderedPageBreak/>
              <w:t>IFR</w:t>
            </w:r>
          </w:p>
        </w:tc>
        <w:tc>
          <w:tcPr>
            <w:tcW w:w="7796" w:type="dxa"/>
          </w:tcPr>
          <w:p w14:paraId="215521A3" w14:textId="77777777" w:rsidR="003B33BA" w:rsidRPr="00A55AC2" w:rsidRDefault="003B33BA" w:rsidP="002D7E2F">
            <w:pPr>
              <w:spacing w:after="0" w:line="276" w:lineRule="auto"/>
            </w:pPr>
            <w:r w:rsidRPr="00A55AC2">
              <w:t>Instrument Flight Rules (reguli de zbor dupa instrumente)</w:t>
            </w:r>
          </w:p>
        </w:tc>
      </w:tr>
      <w:tr w:rsidR="003B33BA" w:rsidRPr="00A55AC2" w14:paraId="06122894" w14:textId="77777777" w:rsidTr="0080726B">
        <w:tc>
          <w:tcPr>
            <w:tcW w:w="1668" w:type="dxa"/>
          </w:tcPr>
          <w:p w14:paraId="20D5572D" w14:textId="77777777" w:rsidR="003B33BA" w:rsidRPr="00A55AC2" w:rsidRDefault="003B33BA" w:rsidP="002D7E2F">
            <w:pPr>
              <w:spacing w:after="0" w:line="276" w:lineRule="auto"/>
            </w:pPr>
            <w:r w:rsidRPr="00A55AC2">
              <w:t>Jud.</w:t>
            </w:r>
          </w:p>
        </w:tc>
        <w:tc>
          <w:tcPr>
            <w:tcW w:w="7796" w:type="dxa"/>
          </w:tcPr>
          <w:p w14:paraId="337E0EFF" w14:textId="77777777" w:rsidR="003B33BA" w:rsidRPr="00A55AC2" w:rsidRDefault="003B33BA" w:rsidP="002D7E2F">
            <w:pPr>
              <w:spacing w:after="0" w:line="276" w:lineRule="auto"/>
            </w:pPr>
            <w:r w:rsidRPr="00A55AC2">
              <w:t>Judetul</w:t>
            </w:r>
          </w:p>
        </w:tc>
      </w:tr>
      <w:tr w:rsidR="003B33BA" w:rsidRPr="00A55AC2" w14:paraId="6D7E11A9" w14:textId="77777777" w:rsidTr="0080726B">
        <w:tc>
          <w:tcPr>
            <w:tcW w:w="1668" w:type="dxa"/>
          </w:tcPr>
          <w:p w14:paraId="01AB6460" w14:textId="77777777" w:rsidR="003B33BA" w:rsidRPr="00A55AC2" w:rsidRDefault="003B33BA" w:rsidP="002D7E2F">
            <w:pPr>
              <w:spacing w:after="0" w:line="276" w:lineRule="auto"/>
            </w:pPr>
            <w:r w:rsidRPr="00A55AC2">
              <w:t>Km</w:t>
            </w:r>
          </w:p>
        </w:tc>
        <w:tc>
          <w:tcPr>
            <w:tcW w:w="7796" w:type="dxa"/>
          </w:tcPr>
          <w:p w14:paraId="2736699A" w14:textId="77777777" w:rsidR="003B33BA" w:rsidRPr="00A55AC2" w:rsidRDefault="003B33BA" w:rsidP="002D7E2F">
            <w:pPr>
              <w:spacing w:after="0" w:line="276" w:lineRule="auto"/>
            </w:pPr>
            <w:r w:rsidRPr="00A55AC2">
              <w:t>Kilometri</w:t>
            </w:r>
          </w:p>
        </w:tc>
      </w:tr>
      <w:tr w:rsidR="003B33BA" w:rsidRPr="00A55AC2" w14:paraId="6CF9AAA8" w14:textId="77777777" w:rsidTr="0080726B">
        <w:tc>
          <w:tcPr>
            <w:tcW w:w="1668" w:type="dxa"/>
          </w:tcPr>
          <w:p w14:paraId="187873A3" w14:textId="77777777" w:rsidR="003B33BA" w:rsidRPr="00A55AC2" w:rsidRDefault="003B33BA" w:rsidP="002D7E2F">
            <w:pPr>
              <w:spacing w:after="0" w:line="276" w:lineRule="auto"/>
            </w:pPr>
            <w:r w:rsidRPr="00A55AC2">
              <w:t>Km/h</w:t>
            </w:r>
          </w:p>
        </w:tc>
        <w:tc>
          <w:tcPr>
            <w:tcW w:w="7796" w:type="dxa"/>
          </w:tcPr>
          <w:p w14:paraId="5FF8F5C7" w14:textId="77777777" w:rsidR="003B33BA" w:rsidRPr="00A55AC2" w:rsidRDefault="003B33BA" w:rsidP="002D7E2F">
            <w:pPr>
              <w:spacing w:after="0" w:line="276" w:lineRule="auto"/>
            </w:pPr>
            <w:r w:rsidRPr="00A55AC2">
              <w:t>Kilometri pe ora</w:t>
            </w:r>
          </w:p>
        </w:tc>
      </w:tr>
      <w:tr w:rsidR="003B33BA" w:rsidRPr="00A55AC2" w14:paraId="6482B671" w14:textId="77777777" w:rsidTr="0080726B">
        <w:tc>
          <w:tcPr>
            <w:tcW w:w="1668" w:type="dxa"/>
          </w:tcPr>
          <w:p w14:paraId="4114E74B" w14:textId="77777777" w:rsidR="003B33BA" w:rsidRPr="00A55AC2" w:rsidRDefault="003B33BA" w:rsidP="002D7E2F">
            <w:pPr>
              <w:spacing w:after="0" w:line="276" w:lineRule="auto"/>
            </w:pPr>
            <w:r w:rsidRPr="00A55AC2">
              <w:t>L</w:t>
            </w:r>
          </w:p>
        </w:tc>
        <w:tc>
          <w:tcPr>
            <w:tcW w:w="7796" w:type="dxa"/>
          </w:tcPr>
          <w:p w14:paraId="59F9F040" w14:textId="77777777" w:rsidR="003B33BA" w:rsidRPr="00A55AC2" w:rsidRDefault="003B33BA" w:rsidP="002D7E2F">
            <w:pPr>
              <w:spacing w:after="0" w:line="276" w:lineRule="auto"/>
            </w:pPr>
            <w:r w:rsidRPr="00A55AC2">
              <w:t>Legea</w:t>
            </w:r>
          </w:p>
        </w:tc>
      </w:tr>
      <w:tr w:rsidR="003B33BA" w:rsidRPr="00A55AC2" w14:paraId="607EA2D6" w14:textId="77777777" w:rsidTr="0080726B">
        <w:tc>
          <w:tcPr>
            <w:tcW w:w="1668" w:type="dxa"/>
          </w:tcPr>
          <w:p w14:paraId="059DFC2C" w14:textId="77777777" w:rsidR="003B33BA" w:rsidRPr="00A55AC2" w:rsidRDefault="003B33BA" w:rsidP="002D7E2F">
            <w:pPr>
              <w:spacing w:after="0" w:line="276" w:lineRule="auto"/>
            </w:pPr>
            <w:r w:rsidRPr="00A55AC2">
              <w:t>Lat</w:t>
            </w:r>
          </w:p>
        </w:tc>
        <w:tc>
          <w:tcPr>
            <w:tcW w:w="7796" w:type="dxa"/>
          </w:tcPr>
          <w:p w14:paraId="18DFE5C6" w14:textId="77777777" w:rsidR="003B33BA" w:rsidRPr="00A55AC2" w:rsidRDefault="003B33BA" w:rsidP="002D7E2F">
            <w:pPr>
              <w:spacing w:after="0" w:line="276" w:lineRule="auto"/>
            </w:pPr>
            <w:r w:rsidRPr="00A55AC2">
              <w:t>Latitudine</w:t>
            </w:r>
          </w:p>
        </w:tc>
      </w:tr>
      <w:tr w:rsidR="003B33BA" w:rsidRPr="00A55AC2" w14:paraId="2A845F97" w14:textId="77777777" w:rsidTr="0080726B">
        <w:tc>
          <w:tcPr>
            <w:tcW w:w="1668" w:type="dxa"/>
          </w:tcPr>
          <w:p w14:paraId="7539D7A3" w14:textId="77777777" w:rsidR="003B33BA" w:rsidRPr="00A55AC2" w:rsidRDefault="003B33BA" w:rsidP="002D7E2F">
            <w:pPr>
              <w:spacing w:after="0" w:line="276" w:lineRule="auto"/>
            </w:pPr>
            <w:r w:rsidRPr="00A55AC2">
              <w:t>LDA</w:t>
            </w:r>
          </w:p>
        </w:tc>
        <w:tc>
          <w:tcPr>
            <w:tcW w:w="7796" w:type="dxa"/>
          </w:tcPr>
          <w:p w14:paraId="471277A2" w14:textId="77777777" w:rsidR="003B33BA" w:rsidRPr="00A55AC2" w:rsidRDefault="003B33BA" w:rsidP="002D7E2F">
            <w:pPr>
              <w:spacing w:after="0" w:line="276" w:lineRule="auto"/>
            </w:pPr>
            <w:r w:rsidRPr="00A55AC2">
              <w:t>Landing Distance Available (distanta de aterizare disponibila)</w:t>
            </w:r>
          </w:p>
        </w:tc>
      </w:tr>
      <w:tr w:rsidR="003B33BA" w:rsidRPr="00A55AC2" w14:paraId="1CC8989A" w14:textId="77777777" w:rsidTr="0080726B">
        <w:tc>
          <w:tcPr>
            <w:tcW w:w="1668" w:type="dxa"/>
          </w:tcPr>
          <w:p w14:paraId="3353E040" w14:textId="77777777" w:rsidR="003B33BA" w:rsidRPr="00A55AC2" w:rsidRDefault="003B33BA" w:rsidP="002D7E2F">
            <w:pPr>
              <w:spacing w:after="0" w:line="276" w:lineRule="auto"/>
            </w:pPr>
            <w:r w:rsidRPr="00A55AC2">
              <w:t>Loc.</w:t>
            </w:r>
          </w:p>
        </w:tc>
        <w:tc>
          <w:tcPr>
            <w:tcW w:w="7796" w:type="dxa"/>
          </w:tcPr>
          <w:p w14:paraId="33CEBA29" w14:textId="77777777" w:rsidR="003B33BA" w:rsidRPr="00A55AC2" w:rsidRDefault="003B33BA" w:rsidP="002D7E2F">
            <w:pPr>
              <w:spacing w:after="0" w:line="276" w:lineRule="auto"/>
            </w:pPr>
            <w:r w:rsidRPr="00A55AC2">
              <w:t>Localitate</w:t>
            </w:r>
          </w:p>
        </w:tc>
      </w:tr>
      <w:tr w:rsidR="003B33BA" w:rsidRPr="00A55AC2" w14:paraId="0C6BD491" w14:textId="77777777" w:rsidTr="0080726B">
        <w:tc>
          <w:tcPr>
            <w:tcW w:w="1668" w:type="dxa"/>
          </w:tcPr>
          <w:p w14:paraId="56932063" w14:textId="77777777" w:rsidR="003B33BA" w:rsidRPr="00A55AC2" w:rsidRDefault="003B33BA" w:rsidP="002D7E2F">
            <w:pPr>
              <w:spacing w:after="0" w:line="276" w:lineRule="auto"/>
            </w:pPr>
            <w:r w:rsidRPr="00A55AC2">
              <w:t>Long</w:t>
            </w:r>
          </w:p>
        </w:tc>
        <w:tc>
          <w:tcPr>
            <w:tcW w:w="7796" w:type="dxa"/>
          </w:tcPr>
          <w:p w14:paraId="654E6B00" w14:textId="77777777" w:rsidR="003B33BA" w:rsidRPr="00A55AC2" w:rsidRDefault="003B33BA" w:rsidP="002D7E2F">
            <w:pPr>
              <w:spacing w:after="0" w:line="276" w:lineRule="auto"/>
            </w:pPr>
            <w:r w:rsidRPr="00A55AC2">
              <w:t>Longitudine</w:t>
            </w:r>
          </w:p>
        </w:tc>
      </w:tr>
      <w:tr w:rsidR="003B33BA" w:rsidRPr="00A55AC2" w14:paraId="6E30BAD2" w14:textId="77777777" w:rsidTr="0080726B">
        <w:tc>
          <w:tcPr>
            <w:tcW w:w="1668" w:type="dxa"/>
          </w:tcPr>
          <w:p w14:paraId="1FC671EE" w14:textId="77777777" w:rsidR="003B33BA" w:rsidRPr="00A55AC2" w:rsidRDefault="003B33BA" w:rsidP="002D7E2F">
            <w:pPr>
              <w:spacing w:after="0" w:line="276" w:lineRule="auto"/>
            </w:pPr>
            <w:r w:rsidRPr="00A55AC2">
              <w:t>LPAN</w:t>
            </w:r>
          </w:p>
        </w:tc>
        <w:tc>
          <w:tcPr>
            <w:tcW w:w="7796" w:type="dxa"/>
          </w:tcPr>
          <w:p w14:paraId="1B0D743B" w14:textId="77777777" w:rsidR="003B33BA" w:rsidRPr="00A55AC2" w:rsidRDefault="003B33BA" w:rsidP="002D7E2F">
            <w:pPr>
              <w:spacing w:after="0" w:line="276" w:lineRule="auto"/>
            </w:pPr>
            <w:r w:rsidRPr="00A55AC2">
              <w:t>Licentierea Personalului Aeronautic Navigant</w:t>
            </w:r>
          </w:p>
        </w:tc>
      </w:tr>
      <w:tr w:rsidR="003B33BA" w:rsidRPr="00A55AC2" w14:paraId="283A5E43" w14:textId="77777777" w:rsidTr="0080726B">
        <w:tc>
          <w:tcPr>
            <w:tcW w:w="1668" w:type="dxa"/>
          </w:tcPr>
          <w:p w14:paraId="5E7BFDC1" w14:textId="77777777" w:rsidR="003B33BA" w:rsidRPr="00A55AC2" w:rsidRDefault="003B33BA" w:rsidP="002D7E2F">
            <w:pPr>
              <w:spacing w:after="0" w:line="276" w:lineRule="auto"/>
            </w:pPr>
            <w:r w:rsidRPr="00A55AC2">
              <w:t>LRD</w:t>
            </w:r>
          </w:p>
        </w:tc>
        <w:tc>
          <w:tcPr>
            <w:tcW w:w="7796" w:type="dxa"/>
          </w:tcPr>
          <w:p w14:paraId="55C2AB81" w14:textId="77777777" w:rsidR="003B33BA" w:rsidRPr="00A55AC2" w:rsidRDefault="003B33BA" w:rsidP="002D7E2F">
            <w:pPr>
              <w:spacing w:after="0" w:line="276" w:lineRule="auto"/>
            </w:pPr>
            <w:r w:rsidRPr="00A55AC2">
              <w:t>Zona Periculoasa</w:t>
            </w:r>
          </w:p>
        </w:tc>
      </w:tr>
      <w:tr w:rsidR="003B33BA" w:rsidRPr="00A55AC2" w14:paraId="00429CEE" w14:textId="77777777" w:rsidTr="0080726B">
        <w:tc>
          <w:tcPr>
            <w:tcW w:w="1668" w:type="dxa"/>
          </w:tcPr>
          <w:p w14:paraId="623F077B" w14:textId="77777777" w:rsidR="003B33BA" w:rsidRPr="00A55AC2" w:rsidRDefault="003B33BA" w:rsidP="002D7E2F">
            <w:pPr>
              <w:spacing w:after="0" w:line="276" w:lineRule="auto"/>
            </w:pPr>
            <w:r w:rsidRPr="00A55AC2">
              <w:t>m/s</w:t>
            </w:r>
          </w:p>
        </w:tc>
        <w:tc>
          <w:tcPr>
            <w:tcW w:w="7796" w:type="dxa"/>
          </w:tcPr>
          <w:p w14:paraId="270EDD0A" w14:textId="77777777" w:rsidR="003B33BA" w:rsidRPr="00A55AC2" w:rsidRDefault="003B33BA" w:rsidP="002D7E2F">
            <w:pPr>
              <w:spacing w:after="0" w:line="276" w:lineRule="auto"/>
            </w:pPr>
            <w:r w:rsidRPr="00A55AC2">
              <w:t>Metri pe secunda</w:t>
            </w:r>
          </w:p>
        </w:tc>
      </w:tr>
      <w:tr w:rsidR="003B33BA" w:rsidRPr="00A55AC2" w14:paraId="0814CF54" w14:textId="77777777" w:rsidTr="0080726B">
        <w:tc>
          <w:tcPr>
            <w:tcW w:w="1668" w:type="dxa"/>
          </w:tcPr>
          <w:p w14:paraId="168B1734" w14:textId="77777777" w:rsidR="003B33BA" w:rsidRPr="00A55AC2" w:rsidRDefault="003B33BA" w:rsidP="002D7E2F">
            <w:pPr>
              <w:spacing w:after="0" w:line="276" w:lineRule="auto"/>
            </w:pPr>
            <w:r w:rsidRPr="00A55AC2">
              <w:t>MDP</w:t>
            </w:r>
          </w:p>
        </w:tc>
        <w:tc>
          <w:tcPr>
            <w:tcW w:w="7796" w:type="dxa"/>
          </w:tcPr>
          <w:p w14:paraId="7105D6F8" w14:textId="77777777" w:rsidR="003B33BA" w:rsidRPr="00A55AC2" w:rsidRDefault="003B33BA" w:rsidP="002D7E2F">
            <w:pPr>
              <w:spacing w:after="0" w:line="276" w:lineRule="auto"/>
            </w:pPr>
            <w:r w:rsidRPr="00A55AC2">
              <w:t>Motodeltaplan</w:t>
            </w:r>
          </w:p>
        </w:tc>
      </w:tr>
      <w:tr w:rsidR="003B33BA" w:rsidRPr="00A55AC2" w14:paraId="7975C1DF" w14:textId="77777777" w:rsidTr="0080726B">
        <w:tc>
          <w:tcPr>
            <w:tcW w:w="1668" w:type="dxa"/>
          </w:tcPr>
          <w:p w14:paraId="2162907A" w14:textId="77777777" w:rsidR="003B33BA" w:rsidRPr="00A55AC2" w:rsidRDefault="003B33BA" w:rsidP="002D7E2F">
            <w:pPr>
              <w:spacing w:after="0" w:line="276" w:lineRule="auto"/>
            </w:pPr>
            <w:r w:rsidRPr="00A55AC2">
              <w:t>MPL</w:t>
            </w:r>
          </w:p>
        </w:tc>
        <w:tc>
          <w:tcPr>
            <w:tcW w:w="7796" w:type="dxa"/>
          </w:tcPr>
          <w:p w14:paraId="5D4D4C52" w14:textId="77777777" w:rsidR="003B33BA" w:rsidRPr="00A55AC2" w:rsidRDefault="003B33BA" w:rsidP="002D7E2F">
            <w:pPr>
              <w:spacing w:after="0" w:line="276" w:lineRule="auto"/>
            </w:pPr>
            <w:r w:rsidRPr="00A55AC2">
              <w:t>Motoplanor</w:t>
            </w:r>
          </w:p>
        </w:tc>
      </w:tr>
      <w:tr w:rsidR="003B33BA" w:rsidRPr="00A55AC2" w14:paraId="13D427D5" w14:textId="77777777" w:rsidTr="0080726B">
        <w:tc>
          <w:tcPr>
            <w:tcW w:w="1668" w:type="dxa"/>
          </w:tcPr>
          <w:p w14:paraId="359B9148" w14:textId="77777777" w:rsidR="003B33BA" w:rsidRPr="00A55AC2" w:rsidRDefault="003B33BA" w:rsidP="002D7E2F">
            <w:pPr>
              <w:spacing w:after="0" w:line="276" w:lineRule="auto"/>
            </w:pPr>
            <w:r w:rsidRPr="00A55AC2">
              <w:t>Mps</w:t>
            </w:r>
          </w:p>
        </w:tc>
        <w:tc>
          <w:tcPr>
            <w:tcW w:w="7796" w:type="dxa"/>
          </w:tcPr>
          <w:p w14:paraId="2C214801" w14:textId="77777777" w:rsidR="003B33BA" w:rsidRPr="00A55AC2" w:rsidRDefault="003B33BA" w:rsidP="002D7E2F">
            <w:pPr>
              <w:spacing w:after="0" w:line="276" w:lineRule="auto"/>
            </w:pPr>
            <w:r w:rsidRPr="00A55AC2">
              <w:t>Metri pe secunda</w:t>
            </w:r>
          </w:p>
        </w:tc>
      </w:tr>
      <w:tr w:rsidR="003B33BA" w:rsidRPr="00A55AC2" w14:paraId="7B191399" w14:textId="77777777" w:rsidTr="0080726B">
        <w:tc>
          <w:tcPr>
            <w:tcW w:w="1668" w:type="dxa"/>
          </w:tcPr>
          <w:p w14:paraId="4D08C535" w14:textId="77777777" w:rsidR="003B33BA" w:rsidRPr="00A55AC2" w:rsidRDefault="003B33BA" w:rsidP="002D7E2F">
            <w:pPr>
              <w:spacing w:after="0" w:line="276" w:lineRule="auto"/>
            </w:pPr>
            <w:r w:rsidRPr="00A55AC2">
              <w:t>MSL</w:t>
            </w:r>
          </w:p>
        </w:tc>
        <w:tc>
          <w:tcPr>
            <w:tcW w:w="7796" w:type="dxa"/>
          </w:tcPr>
          <w:p w14:paraId="6482703F" w14:textId="77777777" w:rsidR="003B33BA" w:rsidRPr="00A55AC2" w:rsidRDefault="003B33BA" w:rsidP="002D7E2F">
            <w:pPr>
              <w:spacing w:after="0" w:line="276" w:lineRule="auto"/>
            </w:pPr>
            <w:r w:rsidRPr="00A55AC2">
              <w:t>Medium Sea Level (nivelul mediu al marii)</w:t>
            </w:r>
          </w:p>
        </w:tc>
      </w:tr>
      <w:tr w:rsidR="003B33BA" w:rsidRPr="00A55AC2" w14:paraId="67D7344A" w14:textId="77777777" w:rsidTr="0080726B">
        <w:tc>
          <w:tcPr>
            <w:tcW w:w="1668" w:type="dxa"/>
          </w:tcPr>
          <w:p w14:paraId="0C11D84F" w14:textId="77777777" w:rsidR="003B33BA" w:rsidRPr="00A55AC2" w:rsidRDefault="003B33BA" w:rsidP="002D7E2F">
            <w:pPr>
              <w:spacing w:after="0" w:line="276" w:lineRule="auto"/>
            </w:pPr>
            <w:r w:rsidRPr="00A55AC2">
              <w:t>MP</w:t>
            </w:r>
          </w:p>
        </w:tc>
        <w:tc>
          <w:tcPr>
            <w:tcW w:w="7796" w:type="dxa"/>
          </w:tcPr>
          <w:p w14:paraId="23A40EC4" w14:textId="77777777" w:rsidR="003B33BA" w:rsidRPr="00A55AC2" w:rsidRDefault="003B33BA" w:rsidP="002D7E2F">
            <w:pPr>
              <w:spacing w:after="0" w:line="276" w:lineRule="auto"/>
            </w:pPr>
            <w:r w:rsidRPr="00A55AC2">
              <w:t>Motoparapanta</w:t>
            </w:r>
          </w:p>
        </w:tc>
      </w:tr>
      <w:tr w:rsidR="003B33BA" w:rsidRPr="00A55AC2" w14:paraId="23C7866E" w14:textId="77777777" w:rsidTr="0080726B">
        <w:tc>
          <w:tcPr>
            <w:tcW w:w="1668" w:type="dxa"/>
          </w:tcPr>
          <w:p w14:paraId="45FDF8D6" w14:textId="77777777" w:rsidR="003B33BA" w:rsidRPr="00A55AC2" w:rsidRDefault="003B33BA" w:rsidP="002D7E2F">
            <w:pPr>
              <w:spacing w:after="0" w:line="276" w:lineRule="auto"/>
            </w:pPr>
            <w:r w:rsidRPr="00A55AC2">
              <w:t>MPST</w:t>
            </w:r>
          </w:p>
        </w:tc>
        <w:tc>
          <w:tcPr>
            <w:tcW w:w="7796" w:type="dxa"/>
          </w:tcPr>
          <w:p w14:paraId="3B40108B" w14:textId="77777777" w:rsidR="003B33BA" w:rsidRPr="00A55AC2" w:rsidRDefault="003B33BA" w:rsidP="002D7E2F">
            <w:pPr>
              <w:spacing w:after="0" w:line="276" w:lineRule="auto"/>
            </w:pPr>
            <w:r w:rsidRPr="00A55AC2">
              <w:t>Motoparașută</w:t>
            </w:r>
          </w:p>
        </w:tc>
      </w:tr>
      <w:tr w:rsidR="003B33BA" w:rsidRPr="00A55AC2" w14:paraId="70D9B92D" w14:textId="77777777" w:rsidTr="0080726B">
        <w:tc>
          <w:tcPr>
            <w:tcW w:w="1668" w:type="dxa"/>
          </w:tcPr>
          <w:p w14:paraId="387CECF3" w14:textId="77777777" w:rsidR="003B33BA" w:rsidRPr="00A55AC2" w:rsidRDefault="003B33BA" w:rsidP="002D7E2F">
            <w:pPr>
              <w:spacing w:after="0" w:line="276" w:lineRule="auto"/>
            </w:pPr>
            <w:r w:rsidRPr="00A55AC2">
              <w:t>MPUL</w:t>
            </w:r>
          </w:p>
        </w:tc>
        <w:tc>
          <w:tcPr>
            <w:tcW w:w="7796" w:type="dxa"/>
          </w:tcPr>
          <w:p w14:paraId="2B9AE897" w14:textId="77777777" w:rsidR="003B33BA" w:rsidRPr="00A55AC2" w:rsidRDefault="003B33BA" w:rsidP="002D7E2F">
            <w:pPr>
              <w:spacing w:after="0" w:line="276" w:lineRule="auto"/>
            </w:pPr>
            <w:r w:rsidRPr="00A55AC2">
              <w:t>Motoplanor ultraușor</w:t>
            </w:r>
          </w:p>
        </w:tc>
      </w:tr>
      <w:tr w:rsidR="003B33BA" w:rsidRPr="00A55AC2" w14:paraId="58662F45" w14:textId="77777777" w:rsidTr="0080726B">
        <w:tc>
          <w:tcPr>
            <w:tcW w:w="1668" w:type="dxa"/>
          </w:tcPr>
          <w:p w14:paraId="6BA1E8C2" w14:textId="77777777" w:rsidR="003B33BA" w:rsidRPr="00A55AC2" w:rsidRDefault="003B33BA" w:rsidP="002D7E2F">
            <w:pPr>
              <w:spacing w:after="0" w:line="276" w:lineRule="auto"/>
            </w:pPr>
            <w:r w:rsidRPr="00A55AC2">
              <w:t>MT</w:t>
            </w:r>
          </w:p>
        </w:tc>
        <w:tc>
          <w:tcPr>
            <w:tcW w:w="7796" w:type="dxa"/>
          </w:tcPr>
          <w:p w14:paraId="3D6B4C98" w14:textId="77777777" w:rsidR="003B33BA" w:rsidRPr="00A55AC2" w:rsidRDefault="003B33BA" w:rsidP="002D7E2F">
            <w:pPr>
              <w:spacing w:after="0" w:line="276" w:lineRule="auto"/>
            </w:pPr>
            <w:r w:rsidRPr="00A55AC2">
              <w:t>Ministerul Transporturilor</w:t>
            </w:r>
          </w:p>
        </w:tc>
      </w:tr>
      <w:tr w:rsidR="003B33BA" w:rsidRPr="00A55AC2" w14:paraId="18637F96" w14:textId="77777777" w:rsidTr="0080726B">
        <w:tc>
          <w:tcPr>
            <w:tcW w:w="1668" w:type="dxa"/>
          </w:tcPr>
          <w:p w14:paraId="633051EA" w14:textId="77777777" w:rsidR="003B33BA" w:rsidRPr="00A55AC2" w:rsidRDefault="003B33BA" w:rsidP="002D7E2F">
            <w:pPr>
              <w:spacing w:after="0" w:line="276" w:lineRule="auto"/>
            </w:pPr>
            <w:r w:rsidRPr="00A55AC2">
              <w:t>MTOW</w:t>
            </w:r>
          </w:p>
        </w:tc>
        <w:tc>
          <w:tcPr>
            <w:tcW w:w="7796" w:type="dxa"/>
          </w:tcPr>
          <w:p w14:paraId="4FC374C5" w14:textId="77777777" w:rsidR="003B33BA" w:rsidRPr="00A55AC2" w:rsidRDefault="003B33BA" w:rsidP="002D7E2F">
            <w:pPr>
              <w:spacing w:after="0" w:line="276" w:lineRule="auto"/>
            </w:pPr>
            <w:r w:rsidRPr="00A55AC2">
              <w:t>Maximum Take Off Weight (greutatea maxima le decolare</w:t>
            </w:r>
          </w:p>
        </w:tc>
      </w:tr>
      <w:tr w:rsidR="003B33BA" w:rsidRPr="00A55AC2" w14:paraId="154C124B" w14:textId="77777777" w:rsidTr="0080726B">
        <w:tc>
          <w:tcPr>
            <w:tcW w:w="1668" w:type="dxa"/>
          </w:tcPr>
          <w:p w14:paraId="3C22650D" w14:textId="77777777" w:rsidR="003B33BA" w:rsidRPr="00A55AC2" w:rsidRDefault="003B33BA" w:rsidP="002D7E2F">
            <w:pPr>
              <w:spacing w:after="0" w:line="276" w:lineRule="auto"/>
            </w:pPr>
            <w:r w:rsidRPr="00A55AC2">
              <w:t>N</w:t>
            </w:r>
          </w:p>
        </w:tc>
        <w:tc>
          <w:tcPr>
            <w:tcW w:w="7796" w:type="dxa"/>
          </w:tcPr>
          <w:p w14:paraId="0E8B691C" w14:textId="77777777" w:rsidR="003B33BA" w:rsidRPr="00A55AC2" w:rsidRDefault="003B33BA" w:rsidP="002D7E2F">
            <w:pPr>
              <w:spacing w:after="0" w:line="276" w:lineRule="auto"/>
            </w:pPr>
            <w:r w:rsidRPr="00A55AC2">
              <w:t>Nord</w:t>
            </w:r>
          </w:p>
        </w:tc>
      </w:tr>
      <w:tr w:rsidR="003B33BA" w:rsidRPr="00A55AC2" w14:paraId="08351587" w14:textId="77777777" w:rsidTr="0080726B">
        <w:tc>
          <w:tcPr>
            <w:tcW w:w="1668" w:type="dxa"/>
          </w:tcPr>
          <w:p w14:paraId="226686CA" w14:textId="77777777" w:rsidR="003B33BA" w:rsidRPr="00A55AC2" w:rsidRDefault="003B33BA" w:rsidP="002D7E2F">
            <w:pPr>
              <w:spacing w:after="0" w:line="276" w:lineRule="auto"/>
            </w:pPr>
            <w:r w:rsidRPr="00A55AC2">
              <w:t>NOTAM</w:t>
            </w:r>
          </w:p>
        </w:tc>
        <w:tc>
          <w:tcPr>
            <w:tcW w:w="7796" w:type="dxa"/>
          </w:tcPr>
          <w:p w14:paraId="524DA80E" w14:textId="77777777" w:rsidR="003B33BA" w:rsidRPr="00A55AC2" w:rsidRDefault="003B33BA" w:rsidP="002D7E2F">
            <w:pPr>
              <w:spacing w:after="0" w:line="276" w:lineRule="auto"/>
            </w:pPr>
            <w:r w:rsidRPr="00A55AC2">
              <w:t>Notice To Airmen (informare catre piloti)</w:t>
            </w:r>
          </w:p>
        </w:tc>
      </w:tr>
      <w:tr w:rsidR="003B33BA" w:rsidRPr="00A55AC2" w14:paraId="63698236" w14:textId="77777777" w:rsidTr="0080726B">
        <w:tc>
          <w:tcPr>
            <w:tcW w:w="1668" w:type="dxa"/>
          </w:tcPr>
          <w:p w14:paraId="778799DB" w14:textId="77777777" w:rsidR="003B33BA" w:rsidRPr="00A55AC2" w:rsidRDefault="003B33BA" w:rsidP="002D7E2F">
            <w:pPr>
              <w:spacing w:after="0" w:line="276" w:lineRule="auto"/>
            </w:pPr>
            <w:r w:rsidRPr="00A55AC2">
              <w:t>Nr.</w:t>
            </w:r>
          </w:p>
        </w:tc>
        <w:tc>
          <w:tcPr>
            <w:tcW w:w="7796" w:type="dxa"/>
          </w:tcPr>
          <w:p w14:paraId="28266125" w14:textId="77777777" w:rsidR="003B33BA" w:rsidRPr="00A55AC2" w:rsidRDefault="003B33BA" w:rsidP="002D7E2F">
            <w:pPr>
              <w:spacing w:after="0" w:line="276" w:lineRule="auto"/>
            </w:pPr>
            <w:r w:rsidRPr="00A55AC2">
              <w:t>Numar</w:t>
            </w:r>
          </w:p>
        </w:tc>
      </w:tr>
      <w:tr w:rsidR="003B33BA" w:rsidRPr="00A55AC2" w14:paraId="6BC79038" w14:textId="77777777" w:rsidTr="0080726B">
        <w:tc>
          <w:tcPr>
            <w:tcW w:w="1668" w:type="dxa"/>
          </w:tcPr>
          <w:p w14:paraId="61B52D2E" w14:textId="77777777" w:rsidR="003B33BA" w:rsidRPr="00A55AC2" w:rsidRDefault="003B33BA" w:rsidP="002D7E2F">
            <w:pPr>
              <w:spacing w:after="0" w:line="276" w:lineRule="auto"/>
            </w:pPr>
            <w:r w:rsidRPr="00A55AC2">
              <w:t>OACI</w:t>
            </w:r>
          </w:p>
        </w:tc>
        <w:tc>
          <w:tcPr>
            <w:tcW w:w="7796" w:type="dxa"/>
          </w:tcPr>
          <w:p w14:paraId="7E931633" w14:textId="77777777" w:rsidR="003B33BA" w:rsidRPr="00A55AC2" w:rsidRDefault="003B33BA" w:rsidP="002D7E2F">
            <w:pPr>
              <w:spacing w:after="0" w:line="276" w:lineRule="auto"/>
            </w:pPr>
            <w:r w:rsidRPr="00A55AC2">
              <w:t>Organizatia Aviatiei Civile Internationale</w:t>
            </w:r>
          </w:p>
        </w:tc>
      </w:tr>
      <w:tr w:rsidR="003B33BA" w:rsidRPr="00A55AC2" w14:paraId="1DB7FF0B" w14:textId="77777777" w:rsidTr="0080726B">
        <w:tc>
          <w:tcPr>
            <w:tcW w:w="1668" w:type="dxa"/>
          </w:tcPr>
          <w:p w14:paraId="61F4B18C" w14:textId="77777777" w:rsidR="003B33BA" w:rsidRPr="00A55AC2" w:rsidRDefault="003B33BA" w:rsidP="002D7E2F">
            <w:pPr>
              <w:spacing w:after="0" w:line="276" w:lineRule="auto"/>
            </w:pPr>
            <w:r w:rsidRPr="00A55AC2">
              <w:t>OG</w:t>
            </w:r>
          </w:p>
        </w:tc>
        <w:tc>
          <w:tcPr>
            <w:tcW w:w="7796" w:type="dxa"/>
          </w:tcPr>
          <w:p w14:paraId="034C35C9" w14:textId="77777777" w:rsidR="003B33BA" w:rsidRPr="00A55AC2" w:rsidRDefault="003B33BA" w:rsidP="002D7E2F">
            <w:pPr>
              <w:spacing w:after="0" w:line="276" w:lineRule="auto"/>
            </w:pPr>
            <w:r w:rsidRPr="00A55AC2">
              <w:t>Ordonata de Guvern</w:t>
            </w:r>
          </w:p>
        </w:tc>
      </w:tr>
      <w:tr w:rsidR="003B33BA" w:rsidRPr="00A55AC2" w14:paraId="3EBEC606" w14:textId="77777777" w:rsidTr="0080726B">
        <w:tc>
          <w:tcPr>
            <w:tcW w:w="1668" w:type="dxa"/>
          </w:tcPr>
          <w:p w14:paraId="36C0041E" w14:textId="77777777" w:rsidR="003B33BA" w:rsidRPr="00A55AC2" w:rsidRDefault="003B33BA" w:rsidP="002D7E2F">
            <w:pPr>
              <w:spacing w:after="0" w:line="276" w:lineRule="auto"/>
            </w:pPr>
            <w:r w:rsidRPr="00A55AC2">
              <w:t>Ord.</w:t>
            </w:r>
          </w:p>
        </w:tc>
        <w:tc>
          <w:tcPr>
            <w:tcW w:w="7796" w:type="dxa"/>
          </w:tcPr>
          <w:p w14:paraId="7F6AC970" w14:textId="77777777" w:rsidR="003B33BA" w:rsidRPr="00A55AC2" w:rsidRDefault="003B33BA" w:rsidP="002D7E2F">
            <w:pPr>
              <w:spacing w:after="0" w:line="276" w:lineRule="auto"/>
            </w:pPr>
            <w:r w:rsidRPr="00A55AC2">
              <w:t>Ordinul</w:t>
            </w:r>
          </w:p>
        </w:tc>
      </w:tr>
      <w:tr w:rsidR="003B33BA" w:rsidRPr="00A55AC2" w14:paraId="05ED4F8C" w14:textId="77777777" w:rsidTr="0080726B">
        <w:tc>
          <w:tcPr>
            <w:tcW w:w="1668" w:type="dxa"/>
          </w:tcPr>
          <w:p w14:paraId="37BFA33B" w14:textId="77777777" w:rsidR="003B33BA" w:rsidRPr="00A55AC2" w:rsidRDefault="003B33BA" w:rsidP="002D7E2F">
            <w:pPr>
              <w:spacing w:after="0" w:line="276" w:lineRule="auto"/>
            </w:pPr>
            <w:r w:rsidRPr="00A55AC2">
              <w:t>P</w:t>
            </w:r>
          </w:p>
        </w:tc>
        <w:tc>
          <w:tcPr>
            <w:tcW w:w="7796" w:type="dxa"/>
          </w:tcPr>
          <w:p w14:paraId="4DE5DA1C" w14:textId="77777777" w:rsidR="003B33BA" w:rsidRPr="00A55AC2" w:rsidRDefault="003B33BA" w:rsidP="002D7E2F">
            <w:pPr>
              <w:spacing w:after="0" w:line="276" w:lineRule="auto"/>
            </w:pPr>
            <w:r w:rsidRPr="00A55AC2">
              <w:t>Parapanta</w:t>
            </w:r>
          </w:p>
        </w:tc>
      </w:tr>
      <w:tr w:rsidR="003B33BA" w:rsidRPr="00A55AC2" w14:paraId="107C192F" w14:textId="77777777" w:rsidTr="0080726B">
        <w:tc>
          <w:tcPr>
            <w:tcW w:w="1668" w:type="dxa"/>
          </w:tcPr>
          <w:p w14:paraId="7C116C7F" w14:textId="77777777" w:rsidR="003B33BA" w:rsidRPr="00A55AC2" w:rsidRDefault="003B33BA" w:rsidP="002D7E2F">
            <w:pPr>
              <w:spacing w:after="0" w:line="276" w:lineRule="auto"/>
            </w:pPr>
            <w:r w:rsidRPr="00A55AC2">
              <w:t>Pct.</w:t>
            </w:r>
          </w:p>
        </w:tc>
        <w:tc>
          <w:tcPr>
            <w:tcW w:w="7796" w:type="dxa"/>
          </w:tcPr>
          <w:p w14:paraId="437C3EA5" w14:textId="77777777" w:rsidR="003B33BA" w:rsidRPr="00A55AC2" w:rsidRDefault="003B33BA" w:rsidP="002D7E2F">
            <w:pPr>
              <w:spacing w:after="0" w:line="276" w:lineRule="auto"/>
            </w:pPr>
            <w:r w:rsidRPr="00A55AC2">
              <w:t>Punctul</w:t>
            </w:r>
          </w:p>
        </w:tc>
      </w:tr>
      <w:tr w:rsidR="003B33BA" w:rsidRPr="00A55AC2" w14:paraId="22337AE3" w14:textId="77777777" w:rsidTr="0080726B">
        <w:tc>
          <w:tcPr>
            <w:tcW w:w="1668" w:type="dxa"/>
          </w:tcPr>
          <w:p w14:paraId="03DEE05E" w14:textId="77777777" w:rsidR="003B33BA" w:rsidRPr="00A55AC2" w:rsidRDefault="003B33BA" w:rsidP="002D7E2F">
            <w:pPr>
              <w:spacing w:after="0" w:line="276" w:lineRule="auto"/>
            </w:pPr>
            <w:r w:rsidRPr="00A55AC2">
              <w:t>PL</w:t>
            </w:r>
          </w:p>
        </w:tc>
        <w:tc>
          <w:tcPr>
            <w:tcW w:w="7796" w:type="dxa"/>
          </w:tcPr>
          <w:p w14:paraId="185223C8" w14:textId="77777777" w:rsidR="003B33BA" w:rsidRPr="00A55AC2" w:rsidRDefault="003B33BA" w:rsidP="002D7E2F">
            <w:pPr>
              <w:spacing w:after="0" w:line="276" w:lineRule="auto"/>
            </w:pPr>
            <w:r w:rsidRPr="00A55AC2">
              <w:t>Planor</w:t>
            </w:r>
          </w:p>
        </w:tc>
      </w:tr>
      <w:tr w:rsidR="003B33BA" w:rsidRPr="00A55AC2" w14:paraId="09260B8B" w14:textId="77777777" w:rsidTr="0080726B">
        <w:tc>
          <w:tcPr>
            <w:tcW w:w="1668" w:type="dxa"/>
          </w:tcPr>
          <w:p w14:paraId="2BFE1807" w14:textId="77777777" w:rsidR="003B33BA" w:rsidRPr="00A55AC2" w:rsidRDefault="003B33BA" w:rsidP="002D7E2F">
            <w:pPr>
              <w:spacing w:after="0" w:line="276" w:lineRule="auto"/>
            </w:pPr>
            <w:r w:rsidRPr="00A55AC2">
              <w:t>PLUL</w:t>
            </w:r>
          </w:p>
        </w:tc>
        <w:tc>
          <w:tcPr>
            <w:tcW w:w="7796" w:type="dxa"/>
          </w:tcPr>
          <w:p w14:paraId="4DEC9BE9" w14:textId="77777777" w:rsidR="003B33BA" w:rsidRPr="00A55AC2" w:rsidRDefault="003B33BA" w:rsidP="002D7E2F">
            <w:pPr>
              <w:spacing w:after="0" w:line="276" w:lineRule="auto"/>
            </w:pPr>
            <w:r w:rsidRPr="00A55AC2">
              <w:t>Planor ultraușor</w:t>
            </w:r>
          </w:p>
        </w:tc>
      </w:tr>
      <w:tr w:rsidR="003B33BA" w:rsidRPr="00A55AC2" w14:paraId="44BF4787" w14:textId="77777777" w:rsidTr="0080726B">
        <w:tc>
          <w:tcPr>
            <w:tcW w:w="1668" w:type="dxa"/>
          </w:tcPr>
          <w:p w14:paraId="13959B6E" w14:textId="77777777" w:rsidR="003B33BA" w:rsidRPr="00A55AC2" w:rsidRDefault="003B33BA" w:rsidP="002D7E2F">
            <w:pPr>
              <w:spacing w:after="0" w:line="276" w:lineRule="auto"/>
            </w:pPr>
            <w:r w:rsidRPr="00A55AC2">
              <w:t>PS</w:t>
            </w:r>
          </w:p>
        </w:tc>
        <w:tc>
          <w:tcPr>
            <w:tcW w:w="7796" w:type="dxa"/>
          </w:tcPr>
          <w:p w14:paraId="6D788CD2" w14:textId="77777777" w:rsidR="003B33BA" w:rsidRPr="00A55AC2" w:rsidRDefault="003B33BA" w:rsidP="002D7E2F">
            <w:pPr>
              <w:spacing w:after="0" w:line="276" w:lineRule="auto"/>
            </w:pPr>
            <w:r w:rsidRPr="00A55AC2">
              <w:t>Parașută</w:t>
            </w:r>
          </w:p>
        </w:tc>
      </w:tr>
      <w:tr w:rsidR="003B33BA" w:rsidRPr="00A55AC2" w14:paraId="55C0F2EA" w14:textId="77777777" w:rsidTr="0080726B">
        <w:tc>
          <w:tcPr>
            <w:tcW w:w="1668" w:type="dxa"/>
          </w:tcPr>
          <w:p w14:paraId="7927EDF7" w14:textId="77777777" w:rsidR="003B33BA" w:rsidRPr="00A55AC2" w:rsidRDefault="003B33BA" w:rsidP="002D7E2F">
            <w:pPr>
              <w:spacing w:after="0" w:line="276" w:lineRule="auto"/>
            </w:pPr>
            <w:r w:rsidRPr="00A55AC2">
              <w:t>PSI</w:t>
            </w:r>
          </w:p>
        </w:tc>
        <w:tc>
          <w:tcPr>
            <w:tcW w:w="7796" w:type="dxa"/>
          </w:tcPr>
          <w:p w14:paraId="0BE11A77" w14:textId="77777777" w:rsidR="003B33BA" w:rsidRPr="00A55AC2" w:rsidRDefault="003B33BA" w:rsidP="002D7E2F">
            <w:pPr>
              <w:spacing w:after="0" w:line="276" w:lineRule="auto"/>
            </w:pPr>
            <w:r w:rsidRPr="00A55AC2">
              <w:t>Prevenirea si Stingerea Incendiilor</w:t>
            </w:r>
          </w:p>
        </w:tc>
      </w:tr>
      <w:tr w:rsidR="003B33BA" w:rsidRPr="00A55AC2" w14:paraId="0EFDF40D" w14:textId="77777777" w:rsidTr="0080726B">
        <w:tc>
          <w:tcPr>
            <w:tcW w:w="1668" w:type="dxa"/>
          </w:tcPr>
          <w:p w14:paraId="6633D0E0" w14:textId="77777777" w:rsidR="003B33BA" w:rsidRPr="00A55AC2" w:rsidRDefault="003B33BA" w:rsidP="002D7E2F">
            <w:pPr>
              <w:spacing w:after="0" w:line="276" w:lineRule="auto"/>
            </w:pPr>
            <w:r w:rsidRPr="00A55AC2">
              <w:t>QFE</w:t>
            </w:r>
          </w:p>
        </w:tc>
        <w:tc>
          <w:tcPr>
            <w:tcW w:w="7796" w:type="dxa"/>
          </w:tcPr>
          <w:p w14:paraId="6CE1015B" w14:textId="77777777" w:rsidR="003B33BA" w:rsidRPr="00A55AC2" w:rsidRDefault="003B33BA" w:rsidP="002D7E2F">
            <w:pPr>
              <w:spacing w:after="0" w:line="276" w:lineRule="auto"/>
            </w:pPr>
            <w:r w:rsidRPr="00A55AC2">
              <w:t>Presiunea atmosferica la pragul pistei</w:t>
            </w:r>
          </w:p>
        </w:tc>
      </w:tr>
      <w:tr w:rsidR="003B33BA" w:rsidRPr="00A55AC2" w14:paraId="52F983DB" w14:textId="77777777" w:rsidTr="0080726B">
        <w:tc>
          <w:tcPr>
            <w:tcW w:w="1668" w:type="dxa"/>
          </w:tcPr>
          <w:p w14:paraId="3F885118" w14:textId="77777777" w:rsidR="003B33BA" w:rsidRPr="00A55AC2" w:rsidRDefault="003B33BA" w:rsidP="002D7E2F">
            <w:pPr>
              <w:spacing w:after="0" w:line="276" w:lineRule="auto"/>
            </w:pPr>
            <w:r w:rsidRPr="00A55AC2">
              <w:t>QNH</w:t>
            </w:r>
          </w:p>
        </w:tc>
        <w:tc>
          <w:tcPr>
            <w:tcW w:w="7796" w:type="dxa"/>
          </w:tcPr>
          <w:p w14:paraId="6B9BCC4D" w14:textId="77777777" w:rsidR="003B33BA" w:rsidRPr="00A55AC2" w:rsidRDefault="003B33BA" w:rsidP="002D7E2F">
            <w:pPr>
              <w:spacing w:after="0" w:line="276" w:lineRule="auto"/>
            </w:pPr>
            <w:r w:rsidRPr="00A55AC2">
              <w:t>Presiunea atmosferica redusa la nivelul marii</w:t>
            </w:r>
          </w:p>
        </w:tc>
      </w:tr>
      <w:tr w:rsidR="003B33BA" w:rsidRPr="00A55AC2" w14:paraId="19B68F81" w14:textId="77777777" w:rsidTr="0080726B">
        <w:tc>
          <w:tcPr>
            <w:tcW w:w="1668" w:type="dxa"/>
          </w:tcPr>
          <w:p w14:paraId="49445953" w14:textId="77777777" w:rsidR="003B33BA" w:rsidRPr="00A55AC2" w:rsidRDefault="003B33BA" w:rsidP="002D7E2F">
            <w:pPr>
              <w:spacing w:after="0" w:line="276" w:lineRule="auto"/>
            </w:pPr>
            <w:r w:rsidRPr="00A55AC2">
              <w:t>RACR</w:t>
            </w:r>
          </w:p>
        </w:tc>
        <w:tc>
          <w:tcPr>
            <w:tcW w:w="7796" w:type="dxa"/>
          </w:tcPr>
          <w:p w14:paraId="5E23AD27" w14:textId="77777777" w:rsidR="003B33BA" w:rsidRPr="00A55AC2" w:rsidRDefault="003B33BA" w:rsidP="002D7E2F">
            <w:pPr>
              <w:spacing w:after="0" w:line="276" w:lineRule="auto"/>
            </w:pPr>
            <w:r w:rsidRPr="00A55AC2">
              <w:t>Reglementari Aeronautice Civile Romane</w:t>
            </w:r>
          </w:p>
        </w:tc>
      </w:tr>
      <w:tr w:rsidR="003B33BA" w:rsidRPr="00A55AC2" w14:paraId="63E04ECE" w14:textId="77777777" w:rsidTr="0080726B">
        <w:tc>
          <w:tcPr>
            <w:tcW w:w="1668" w:type="dxa"/>
          </w:tcPr>
          <w:p w14:paraId="0BAC15A4" w14:textId="77777777" w:rsidR="003B33BA" w:rsidRPr="00A55AC2" w:rsidRDefault="003B33BA" w:rsidP="002D7E2F">
            <w:pPr>
              <w:spacing w:after="0" w:line="276" w:lineRule="auto"/>
            </w:pPr>
            <w:r w:rsidRPr="00A55AC2">
              <w:t>RON</w:t>
            </w:r>
          </w:p>
        </w:tc>
        <w:tc>
          <w:tcPr>
            <w:tcW w:w="7796" w:type="dxa"/>
          </w:tcPr>
          <w:p w14:paraId="63C6FCE2" w14:textId="77777777" w:rsidR="003B33BA" w:rsidRPr="00A55AC2" w:rsidRDefault="003B33BA" w:rsidP="002D7E2F">
            <w:pPr>
              <w:spacing w:after="0" w:line="276" w:lineRule="auto"/>
            </w:pPr>
            <w:r w:rsidRPr="00A55AC2">
              <w:t>Lei noi</w:t>
            </w:r>
          </w:p>
        </w:tc>
      </w:tr>
      <w:tr w:rsidR="003B33BA" w:rsidRPr="00A55AC2" w14:paraId="287F44B6" w14:textId="77777777" w:rsidTr="0080726B">
        <w:tc>
          <w:tcPr>
            <w:tcW w:w="1668" w:type="dxa"/>
          </w:tcPr>
          <w:p w14:paraId="2F3C1379" w14:textId="77777777" w:rsidR="003B33BA" w:rsidRPr="00A55AC2" w:rsidRDefault="003B33BA" w:rsidP="002D7E2F">
            <w:pPr>
              <w:spacing w:after="0" w:line="276" w:lineRule="auto"/>
            </w:pPr>
            <w:r w:rsidRPr="00A55AC2">
              <w:t>RWY</w:t>
            </w:r>
          </w:p>
        </w:tc>
        <w:tc>
          <w:tcPr>
            <w:tcW w:w="7796" w:type="dxa"/>
          </w:tcPr>
          <w:p w14:paraId="2EC3CC3E" w14:textId="77777777" w:rsidR="003B33BA" w:rsidRPr="00A55AC2" w:rsidRDefault="003B33BA" w:rsidP="002D7E2F">
            <w:pPr>
              <w:spacing w:after="0" w:line="276" w:lineRule="auto"/>
            </w:pPr>
            <w:r w:rsidRPr="00A55AC2">
              <w:t>Runway (pista)</w:t>
            </w:r>
          </w:p>
        </w:tc>
      </w:tr>
      <w:tr w:rsidR="003B33BA" w:rsidRPr="00A55AC2" w14:paraId="32E3512E" w14:textId="77777777" w:rsidTr="0080726B">
        <w:tc>
          <w:tcPr>
            <w:tcW w:w="1668" w:type="dxa"/>
          </w:tcPr>
          <w:p w14:paraId="357BB9F5" w14:textId="77777777" w:rsidR="003B33BA" w:rsidRPr="00A55AC2" w:rsidRDefault="003B33BA" w:rsidP="002D7E2F">
            <w:pPr>
              <w:spacing w:after="0" w:line="276" w:lineRule="auto"/>
            </w:pPr>
            <w:r w:rsidRPr="00A55AC2">
              <w:t>S</w:t>
            </w:r>
          </w:p>
        </w:tc>
        <w:tc>
          <w:tcPr>
            <w:tcW w:w="7796" w:type="dxa"/>
          </w:tcPr>
          <w:p w14:paraId="6699BC8D" w14:textId="77777777" w:rsidR="003B33BA" w:rsidRPr="00A55AC2" w:rsidRDefault="003B33BA" w:rsidP="002D7E2F">
            <w:pPr>
              <w:spacing w:after="0" w:line="276" w:lineRule="auto"/>
            </w:pPr>
            <w:r w:rsidRPr="00A55AC2">
              <w:t>Sud</w:t>
            </w:r>
          </w:p>
        </w:tc>
      </w:tr>
      <w:tr w:rsidR="003B33BA" w:rsidRPr="00A55AC2" w14:paraId="73906A49" w14:textId="77777777" w:rsidTr="0080726B">
        <w:tc>
          <w:tcPr>
            <w:tcW w:w="1668" w:type="dxa"/>
          </w:tcPr>
          <w:p w14:paraId="55AE1106" w14:textId="77777777" w:rsidR="003B33BA" w:rsidRPr="00A55AC2" w:rsidRDefault="003B33BA" w:rsidP="002D7E2F">
            <w:pPr>
              <w:spacing w:after="0" w:line="276" w:lineRule="auto"/>
            </w:pPr>
            <w:r w:rsidRPr="00A55AC2">
              <w:t>SC</w:t>
            </w:r>
          </w:p>
        </w:tc>
        <w:tc>
          <w:tcPr>
            <w:tcW w:w="7796" w:type="dxa"/>
          </w:tcPr>
          <w:p w14:paraId="11CFFFAE" w14:textId="77777777" w:rsidR="003B33BA" w:rsidRPr="00A55AC2" w:rsidRDefault="003B33BA" w:rsidP="002D7E2F">
            <w:pPr>
              <w:spacing w:after="0" w:line="276" w:lineRule="auto"/>
            </w:pPr>
            <w:r w:rsidRPr="00A55AC2">
              <w:t>Societate Comerciala</w:t>
            </w:r>
          </w:p>
        </w:tc>
      </w:tr>
      <w:tr w:rsidR="003B33BA" w:rsidRPr="00A55AC2" w14:paraId="61090D66" w14:textId="77777777" w:rsidTr="0080726B">
        <w:tc>
          <w:tcPr>
            <w:tcW w:w="1668" w:type="dxa"/>
          </w:tcPr>
          <w:p w14:paraId="064A5594" w14:textId="77777777" w:rsidR="003B33BA" w:rsidRPr="00A55AC2" w:rsidRDefault="003B33BA" w:rsidP="002D7E2F">
            <w:pPr>
              <w:spacing w:after="0" w:line="276" w:lineRule="auto"/>
            </w:pPr>
            <w:r w:rsidRPr="00A55AC2">
              <w:t>SIWL</w:t>
            </w:r>
          </w:p>
        </w:tc>
        <w:tc>
          <w:tcPr>
            <w:tcW w:w="7796" w:type="dxa"/>
          </w:tcPr>
          <w:p w14:paraId="6CC1C756" w14:textId="77777777" w:rsidR="003B33BA" w:rsidRPr="00A55AC2" w:rsidRDefault="003B33BA" w:rsidP="002D7E2F">
            <w:pPr>
              <w:spacing w:after="0" w:line="276" w:lineRule="auto"/>
            </w:pPr>
            <w:r w:rsidRPr="00A55AC2">
              <w:t>Single Isolated Weight Loading (incarcarea pe roata simpla izolata)</w:t>
            </w:r>
          </w:p>
        </w:tc>
      </w:tr>
      <w:tr w:rsidR="003B33BA" w:rsidRPr="00A55AC2" w14:paraId="35B0DE30" w14:textId="77777777" w:rsidTr="0080726B">
        <w:tc>
          <w:tcPr>
            <w:tcW w:w="1668" w:type="dxa"/>
          </w:tcPr>
          <w:p w14:paraId="3353F645" w14:textId="77777777" w:rsidR="003B33BA" w:rsidRPr="00A55AC2" w:rsidRDefault="003B33BA" w:rsidP="002D7E2F">
            <w:pPr>
              <w:spacing w:after="0" w:line="276" w:lineRule="auto"/>
            </w:pPr>
            <w:r w:rsidRPr="00A55AC2">
              <w:t>SMS</w:t>
            </w:r>
          </w:p>
        </w:tc>
        <w:tc>
          <w:tcPr>
            <w:tcW w:w="7796" w:type="dxa"/>
          </w:tcPr>
          <w:p w14:paraId="371B8457" w14:textId="77777777" w:rsidR="003B33BA" w:rsidRPr="00A55AC2" w:rsidRDefault="003B33BA" w:rsidP="002D7E2F">
            <w:pPr>
              <w:spacing w:after="0" w:line="276" w:lineRule="auto"/>
            </w:pPr>
            <w:r w:rsidRPr="00A55AC2">
              <w:t>Sistemul de Management al Sigurantei</w:t>
            </w:r>
          </w:p>
        </w:tc>
      </w:tr>
      <w:tr w:rsidR="003B33BA" w:rsidRPr="00A55AC2" w14:paraId="1EBCB314" w14:textId="77777777" w:rsidTr="0080726B">
        <w:tc>
          <w:tcPr>
            <w:tcW w:w="1668" w:type="dxa"/>
          </w:tcPr>
          <w:p w14:paraId="5D48B672" w14:textId="77777777" w:rsidR="003B33BA" w:rsidRPr="00A55AC2" w:rsidRDefault="003B33BA" w:rsidP="002D7E2F">
            <w:pPr>
              <w:spacing w:after="0" w:line="276" w:lineRule="auto"/>
            </w:pPr>
            <w:r w:rsidRPr="00A55AC2">
              <w:t>SMURD</w:t>
            </w:r>
          </w:p>
        </w:tc>
        <w:tc>
          <w:tcPr>
            <w:tcW w:w="7796" w:type="dxa"/>
          </w:tcPr>
          <w:p w14:paraId="498C198B" w14:textId="77777777" w:rsidR="003B33BA" w:rsidRPr="00A55AC2" w:rsidRDefault="003B33BA" w:rsidP="002D7E2F">
            <w:pPr>
              <w:spacing w:after="0" w:line="276" w:lineRule="auto"/>
            </w:pPr>
            <w:r w:rsidRPr="00A55AC2">
              <w:t>Serviciul Medical de Urgenta, Resuscitare si Descarcerare</w:t>
            </w:r>
          </w:p>
        </w:tc>
      </w:tr>
      <w:tr w:rsidR="003B33BA" w:rsidRPr="00A55AC2" w14:paraId="24AA4048" w14:textId="77777777" w:rsidTr="0080726B">
        <w:tc>
          <w:tcPr>
            <w:tcW w:w="1668" w:type="dxa"/>
          </w:tcPr>
          <w:p w14:paraId="482EC7FA" w14:textId="77777777" w:rsidR="003B33BA" w:rsidRPr="00A55AC2" w:rsidRDefault="003B33BA" w:rsidP="002D7E2F">
            <w:pPr>
              <w:spacing w:after="0" w:line="276" w:lineRule="auto"/>
            </w:pPr>
            <w:r w:rsidRPr="00A55AC2">
              <w:lastRenderedPageBreak/>
              <w:t>SRL</w:t>
            </w:r>
          </w:p>
        </w:tc>
        <w:tc>
          <w:tcPr>
            <w:tcW w:w="7796" w:type="dxa"/>
          </w:tcPr>
          <w:p w14:paraId="45BAA720" w14:textId="77777777" w:rsidR="003B33BA" w:rsidRPr="00A55AC2" w:rsidRDefault="003B33BA" w:rsidP="002D7E2F">
            <w:pPr>
              <w:spacing w:after="0" w:line="276" w:lineRule="auto"/>
            </w:pPr>
            <w:r w:rsidRPr="00A55AC2">
              <w:t>Societate cu Raspundere Limitata</w:t>
            </w:r>
          </w:p>
        </w:tc>
      </w:tr>
      <w:tr w:rsidR="003B33BA" w:rsidRPr="00A55AC2" w14:paraId="3A0F1A21" w14:textId="77777777" w:rsidTr="0080726B">
        <w:tc>
          <w:tcPr>
            <w:tcW w:w="1668" w:type="dxa"/>
          </w:tcPr>
          <w:p w14:paraId="3270D2D6" w14:textId="77777777" w:rsidR="003B33BA" w:rsidRPr="00A55AC2" w:rsidRDefault="003B33BA" w:rsidP="002D7E2F">
            <w:pPr>
              <w:spacing w:after="0" w:line="276" w:lineRule="auto"/>
            </w:pPr>
            <w:r w:rsidRPr="00A55AC2">
              <w:t>Str.</w:t>
            </w:r>
          </w:p>
        </w:tc>
        <w:tc>
          <w:tcPr>
            <w:tcW w:w="7796" w:type="dxa"/>
          </w:tcPr>
          <w:p w14:paraId="2D553CED" w14:textId="77777777" w:rsidR="003B33BA" w:rsidRPr="00A55AC2" w:rsidRDefault="003B33BA" w:rsidP="002D7E2F">
            <w:pPr>
              <w:spacing w:after="0" w:line="276" w:lineRule="auto"/>
            </w:pPr>
            <w:r w:rsidRPr="00A55AC2">
              <w:t>Strada</w:t>
            </w:r>
          </w:p>
        </w:tc>
      </w:tr>
      <w:tr w:rsidR="003B33BA" w:rsidRPr="00A55AC2" w14:paraId="6A2672A7" w14:textId="77777777" w:rsidTr="0080726B">
        <w:tc>
          <w:tcPr>
            <w:tcW w:w="1668" w:type="dxa"/>
          </w:tcPr>
          <w:p w14:paraId="706A2925" w14:textId="77777777" w:rsidR="003B33BA" w:rsidRPr="00A55AC2" w:rsidRDefault="003B33BA" w:rsidP="002D7E2F">
            <w:pPr>
              <w:spacing w:after="0" w:line="276" w:lineRule="auto"/>
            </w:pPr>
            <w:r w:rsidRPr="00A55AC2">
              <w:t>Tel.</w:t>
            </w:r>
          </w:p>
        </w:tc>
        <w:tc>
          <w:tcPr>
            <w:tcW w:w="7796" w:type="dxa"/>
          </w:tcPr>
          <w:p w14:paraId="33B96362" w14:textId="77777777" w:rsidR="003B33BA" w:rsidRPr="00A55AC2" w:rsidRDefault="003B33BA" w:rsidP="002D7E2F">
            <w:pPr>
              <w:spacing w:after="0" w:line="276" w:lineRule="auto"/>
            </w:pPr>
            <w:r w:rsidRPr="00A55AC2">
              <w:t>Telefon (numar)</w:t>
            </w:r>
          </w:p>
        </w:tc>
      </w:tr>
      <w:tr w:rsidR="003B33BA" w:rsidRPr="00A55AC2" w14:paraId="478F607F" w14:textId="77777777" w:rsidTr="0080726B">
        <w:tc>
          <w:tcPr>
            <w:tcW w:w="1668" w:type="dxa"/>
          </w:tcPr>
          <w:p w14:paraId="60095884" w14:textId="77777777" w:rsidR="003B33BA" w:rsidRPr="00A55AC2" w:rsidRDefault="003B33BA" w:rsidP="002D7E2F">
            <w:pPr>
              <w:spacing w:after="0" w:line="276" w:lineRule="auto"/>
            </w:pPr>
            <w:r w:rsidRPr="00A55AC2">
              <w:t>TODA</w:t>
            </w:r>
          </w:p>
        </w:tc>
        <w:tc>
          <w:tcPr>
            <w:tcW w:w="7796" w:type="dxa"/>
          </w:tcPr>
          <w:p w14:paraId="6195B6B6" w14:textId="77777777" w:rsidR="003B33BA" w:rsidRPr="00A55AC2" w:rsidRDefault="003B33BA" w:rsidP="002D7E2F">
            <w:pPr>
              <w:spacing w:after="0" w:line="276" w:lineRule="auto"/>
            </w:pPr>
            <w:r w:rsidRPr="00A55AC2">
              <w:t>Take Off Distance Available (distanta de decolare disponibila)</w:t>
            </w:r>
          </w:p>
        </w:tc>
      </w:tr>
      <w:tr w:rsidR="003B33BA" w:rsidRPr="00A55AC2" w14:paraId="0024B8B2" w14:textId="77777777" w:rsidTr="0080726B">
        <w:tc>
          <w:tcPr>
            <w:tcW w:w="1668" w:type="dxa"/>
          </w:tcPr>
          <w:p w14:paraId="6275D60E" w14:textId="77777777" w:rsidR="003B33BA" w:rsidRPr="00A55AC2" w:rsidRDefault="003B33BA" w:rsidP="002D7E2F">
            <w:pPr>
              <w:spacing w:after="0" w:line="276" w:lineRule="auto"/>
            </w:pPr>
            <w:r w:rsidRPr="00A55AC2">
              <w:t>TORA</w:t>
            </w:r>
          </w:p>
          <w:p w14:paraId="5DA1C2D5" w14:textId="77777777" w:rsidR="003B33BA" w:rsidRPr="00A55AC2" w:rsidRDefault="003B33BA" w:rsidP="002D7E2F">
            <w:pPr>
              <w:spacing w:after="0" w:line="276" w:lineRule="auto"/>
            </w:pPr>
            <w:r w:rsidRPr="00A55AC2">
              <w:t>TMA</w:t>
            </w:r>
          </w:p>
        </w:tc>
        <w:tc>
          <w:tcPr>
            <w:tcW w:w="7796" w:type="dxa"/>
          </w:tcPr>
          <w:p w14:paraId="21BC46DD" w14:textId="77777777" w:rsidR="003B33BA" w:rsidRPr="00A55AC2" w:rsidRDefault="003B33BA" w:rsidP="002D7E2F">
            <w:pPr>
              <w:spacing w:after="0" w:line="276" w:lineRule="auto"/>
            </w:pPr>
            <w:r w:rsidRPr="00A55AC2">
              <w:t>Take Off Run Available (distanta de rulare la decolare disponibila)</w:t>
            </w:r>
          </w:p>
          <w:p w14:paraId="4EF74BD3" w14:textId="77777777" w:rsidR="003B33BA" w:rsidRPr="00A55AC2" w:rsidRDefault="003B33BA" w:rsidP="002D7E2F">
            <w:pPr>
              <w:spacing w:after="0" w:line="276" w:lineRule="auto"/>
            </w:pPr>
            <w:r w:rsidRPr="00A55AC2">
              <w:t>Regiune Terminală de Control</w:t>
            </w:r>
          </w:p>
        </w:tc>
      </w:tr>
      <w:tr w:rsidR="003B33BA" w:rsidRPr="00A55AC2" w14:paraId="5FDE52B1" w14:textId="77777777" w:rsidTr="0080726B">
        <w:tc>
          <w:tcPr>
            <w:tcW w:w="1668" w:type="dxa"/>
          </w:tcPr>
          <w:p w14:paraId="1BCE2C61" w14:textId="77777777" w:rsidR="003B33BA" w:rsidRPr="00A55AC2" w:rsidRDefault="003B33BA" w:rsidP="002D7E2F">
            <w:pPr>
              <w:spacing w:after="0" w:line="276" w:lineRule="auto"/>
            </w:pPr>
            <w:r w:rsidRPr="00A55AC2">
              <w:t>TVA</w:t>
            </w:r>
          </w:p>
        </w:tc>
        <w:tc>
          <w:tcPr>
            <w:tcW w:w="7796" w:type="dxa"/>
          </w:tcPr>
          <w:p w14:paraId="4F89430E" w14:textId="77777777" w:rsidR="003B33BA" w:rsidRPr="00A55AC2" w:rsidRDefault="003B33BA" w:rsidP="002D7E2F">
            <w:pPr>
              <w:spacing w:after="0" w:line="276" w:lineRule="auto"/>
            </w:pPr>
            <w:r w:rsidRPr="00A55AC2">
              <w:t>Taxa pe Valoarea Adaugata</w:t>
            </w:r>
          </w:p>
        </w:tc>
      </w:tr>
      <w:tr w:rsidR="003B33BA" w:rsidRPr="00A55AC2" w14:paraId="6B7D7D1A" w14:textId="77777777" w:rsidTr="0080726B">
        <w:tc>
          <w:tcPr>
            <w:tcW w:w="1668" w:type="dxa"/>
          </w:tcPr>
          <w:p w14:paraId="6F172BA3" w14:textId="77777777" w:rsidR="003B33BA" w:rsidRPr="00A55AC2" w:rsidRDefault="003B33BA" w:rsidP="002D7E2F">
            <w:pPr>
              <w:spacing w:after="0" w:line="276" w:lineRule="auto"/>
            </w:pPr>
            <w:r w:rsidRPr="00A55AC2">
              <w:t>TWR</w:t>
            </w:r>
          </w:p>
        </w:tc>
        <w:tc>
          <w:tcPr>
            <w:tcW w:w="7796" w:type="dxa"/>
          </w:tcPr>
          <w:p w14:paraId="66F1F629" w14:textId="77777777" w:rsidR="003B33BA" w:rsidRPr="00A55AC2" w:rsidRDefault="003B33BA" w:rsidP="002D7E2F">
            <w:pPr>
              <w:spacing w:after="0" w:line="276" w:lineRule="auto"/>
            </w:pPr>
            <w:r w:rsidRPr="00A55AC2">
              <w:t>Tower (turn de control de aerodrom)</w:t>
            </w:r>
          </w:p>
        </w:tc>
      </w:tr>
      <w:tr w:rsidR="003B33BA" w:rsidRPr="00A55AC2" w14:paraId="2FD4029C" w14:textId="77777777" w:rsidTr="0080726B">
        <w:tc>
          <w:tcPr>
            <w:tcW w:w="1668" w:type="dxa"/>
          </w:tcPr>
          <w:p w14:paraId="4835321A" w14:textId="77777777" w:rsidR="003B33BA" w:rsidRPr="00A55AC2" w:rsidRDefault="003B33BA" w:rsidP="002D7E2F">
            <w:pPr>
              <w:spacing w:after="0" w:line="276" w:lineRule="auto"/>
            </w:pPr>
            <w:r w:rsidRPr="00A55AC2">
              <w:t>ULM</w:t>
            </w:r>
          </w:p>
        </w:tc>
        <w:tc>
          <w:tcPr>
            <w:tcW w:w="7796" w:type="dxa"/>
          </w:tcPr>
          <w:p w14:paraId="3BCFD966" w14:textId="77777777" w:rsidR="003B33BA" w:rsidRPr="00A55AC2" w:rsidRDefault="003B33BA" w:rsidP="002D7E2F">
            <w:pPr>
              <w:spacing w:after="0" w:line="276" w:lineRule="auto"/>
            </w:pPr>
            <w:r w:rsidRPr="00A55AC2">
              <w:t>Ultra Light Motorized (aeronava ultrausoara motorizata)</w:t>
            </w:r>
          </w:p>
        </w:tc>
      </w:tr>
      <w:tr w:rsidR="003B33BA" w:rsidRPr="00A55AC2" w14:paraId="445BC812" w14:textId="77777777" w:rsidTr="0080726B">
        <w:tc>
          <w:tcPr>
            <w:tcW w:w="1668" w:type="dxa"/>
          </w:tcPr>
          <w:p w14:paraId="7374EB5E" w14:textId="77777777" w:rsidR="003B33BA" w:rsidRPr="00A55AC2" w:rsidRDefault="003B33BA" w:rsidP="002D7E2F">
            <w:pPr>
              <w:spacing w:after="0" w:line="276" w:lineRule="auto"/>
            </w:pPr>
            <w:r w:rsidRPr="00A55AC2">
              <w:t>V</w:t>
            </w:r>
          </w:p>
        </w:tc>
        <w:tc>
          <w:tcPr>
            <w:tcW w:w="7796" w:type="dxa"/>
          </w:tcPr>
          <w:p w14:paraId="6776670A" w14:textId="77777777" w:rsidR="003B33BA" w:rsidRPr="00A55AC2" w:rsidRDefault="003B33BA" w:rsidP="002D7E2F">
            <w:pPr>
              <w:spacing w:after="0" w:line="276" w:lineRule="auto"/>
            </w:pPr>
            <w:r w:rsidRPr="00A55AC2">
              <w:t>Viteza</w:t>
            </w:r>
          </w:p>
        </w:tc>
      </w:tr>
      <w:tr w:rsidR="003B33BA" w:rsidRPr="00A55AC2" w14:paraId="1780A3B3" w14:textId="77777777" w:rsidTr="0080726B">
        <w:tc>
          <w:tcPr>
            <w:tcW w:w="1668" w:type="dxa"/>
          </w:tcPr>
          <w:p w14:paraId="1017216D" w14:textId="77777777" w:rsidR="003B33BA" w:rsidRPr="00A55AC2" w:rsidRDefault="003B33BA" w:rsidP="002D7E2F">
            <w:pPr>
              <w:spacing w:after="0" w:line="276" w:lineRule="auto"/>
            </w:pPr>
            <w:r w:rsidRPr="00A55AC2">
              <w:t>Vf.</w:t>
            </w:r>
          </w:p>
        </w:tc>
        <w:tc>
          <w:tcPr>
            <w:tcW w:w="7796" w:type="dxa"/>
          </w:tcPr>
          <w:p w14:paraId="6269FFA1" w14:textId="77777777" w:rsidR="003B33BA" w:rsidRPr="00A55AC2" w:rsidRDefault="003B33BA" w:rsidP="002D7E2F">
            <w:pPr>
              <w:spacing w:after="0" w:line="276" w:lineRule="auto"/>
            </w:pPr>
            <w:r w:rsidRPr="00A55AC2">
              <w:t>Varful</w:t>
            </w:r>
          </w:p>
        </w:tc>
      </w:tr>
      <w:tr w:rsidR="003B33BA" w:rsidRPr="00A55AC2" w14:paraId="7B2C8F79" w14:textId="77777777" w:rsidTr="0080726B">
        <w:tc>
          <w:tcPr>
            <w:tcW w:w="1668" w:type="dxa"/>
          </w:tcPr>
          <w:p w14:paraId="3D14C632" w14:textId="77777777" w:rsidR="003B33BA" w:rsidRPr="00A55AC2" w:rsidRDefault="003B33BA" w:rsidP="002D7E2F">
            <w:pPr>
              <w:spacing w:after="0" w:line="276" w:lineRule="auto"/>
            </w:pPr>
            <w:r w:rsidRPr="00A55AC2">
              <w:t>VFR</w:t>
            </w:r>
          </w:p>
        </w:tc>
        <w:tc>
          <w:tcPr>
            <w:tcW w:w="7796" w:type="dxa"/>
          </w:tcPr>
          <w:p w14:paraId="61044088" w14:textId="77777777" w:rsidR="003B33BA" w:rsidRPr="00A55AC2" w:rsidRDefault="003B33BA" w:rsidP="002D7E2F">
            <w:pPr>
              <w:spacing w:after="0" w:line="276" w:lineRule="auto"/>
            </w:pPr>
            <w:r w:rsidRPr="00A55AC2">
              <w:t>Visual Flight Rules (reguli de zbor la vedere)</w:t>
            </w:r>
          </w:p>
        </w:tc>
      </w:tr>
      <w:tr w:rsidR="003B33BA" w:rsidRPr="00A55AC2" w14:paraId="01BE72A8" w14:textId="77777777" w:rsidTr="0080726B">
        <w:tc>
          <w:tcPr>
            <w:tcW w:w="1668" w:type="dxa"/>
          </w:tcPr>
          <w:p w14:paraId="77890EA3" w14:textId="77777777" w:rsidR="003B33BA" w:rsidRPr="00A55AC2" w:rsidRDefault="003B33BA" w:rsidP="002D7E2F">
            <w:pPr>
              <w:spacing w:after="0" w:line="276" w:lineRule="auto"/>
            </w:pPr>
            <w:r w:rsidRPr="00A55AC2">
              <w:t>Vol.</w:t>
            </w:r>
          </w:p>
        </w:tc>
        <w:tc>
          <w:tcPr>
            <w:tcW w:w="7796" w:type="dxa"/>
          </w:tcPr>
          <w:p w14:paraId="600382D1" w14:textId="77777777" w:rsidR="003B33BA" w:rsidRPr="00A55AC2" w:rsidRDefault="003B33BA" w:rsidP="002D7E2F">
            <w:pPr>
              <w:spacing w:after="0" w:line="276" w:lineRule="auto"/>
            </w:pPr>
            <w:r w:rsidRPr="00A55AC2">
              <w:t>Volumul</w:t>
            </w:r>
          </w:p>
        </w:tc>
      </w:tr>
      <w:tr w:rsidR="003B33BA" w:rsidRPr="00A55AC2" w14:paraId="6638524D" w14:textId="77777777" w:rsidTr="0080726B">
        <w:tc>
          <w:tcPr>
            <w:tcW w:w="1668" w:type="dxa"/>
          </w:tcPr>
          <w:p w14:paraId="02414BA3" w14:textId="77777777" w:rsidR="003B33BA" w:rsidRPr="00A55AC2" w:rsidRDefault="003B33BA" w:rsidP="002D7E2F">
            <w:pPr>
              <w:spacing w:after="0" w:line="276" w:lineRule="auto"/>
            </w:pPr>
            <w:r w:rsidRPr="00A55AC2">
              <w:t>VOR</w:t>
            </w:r>
          </w:p>
        </w:tc>
        <w:tc>
          <w:tcPr>
            <w:tcW w:w="7796" w:type="dxa"/>
          </w:tcPr>
          <w:p w14:paraId="1DFF4CF7" w14:textId="77777777" w:rsidR="003B33BA" w:rsidRPr="00A55AC2" w:rsidRDefault="003B33BA" w:rsidP="002D7E2F">
            <w:pPr>
              <w:spacing w:after="0" w:line="276" w:lineRule="auto"/>
            </w:pPr>
            <w:r w:rsidRPr="00A55AC2">
              <w:t>Mijloc de radionavigatie</w:t>
            </w:r>
          </w:p>
        </w:tc>
      </w:tr>
      <w:tr w:rsidR="003B33BA" w:rsidRPr="00A55AC2" w14:paraId="42818856" w14:textId="77777777" w:rsidTr="0080726B">
        <w:tc>
          <w:tcPr>
            <w:tcW w:w="1668" w:type="dxa"/>
          </w:tcPr>
          <w:p w14:paraId="19BA3D79" w14:textId="77777777" w:rsidR="003B33BA" w:rsidRPr="00A55AC2" w:rsidRDefault="003B33BA" w:rsidP="002D7E2F">
            <w:pPr>
              <w:spacing w:after="0" w:line="276" w:lineRule="auto"/>
            </w:pPr>
            <w:r w:rsidRPr="00A55AC2">
              <w:t>W</w:t>
            </w:r>
          </w:p>
        </w:tc>
        <w:tc>
          <w:tcPr>
            <w:tcW w:w="7796" w:type="dxa"/>
          </w:tcPr>
          <w:p w14:paraId="18D51B35" w14:textId="77777777" w:rsidR="003B33BA" w:rsidRPr="00A55AC2" w:rsidRDefault="003B33BA" w:rsidP="002D7E2F">
            <w:pPr>
              <w:spacing w:after="0" w:line="276" w:lineRule="auto"/>
            </w:pPr>
            <w:r w:rsidRPr="00A55AC2">
              <w:t>Vest</w:t>
            </w:r>
          </w:p>
        </w:tc>
      </w:tr>
    </w:tbl>
    <w:p w14:paraId="2F229464" w14:textId="77777777" w:rsidR="00EE1F33" w:rsidRPr="00A55AC2" w:rsidRDefault="00EE1F33" w:rsidP="00EE1F33"/>
    <w:p w14:paraId="32FD5C91" w14:textId="77777777" w:rsidR="00BE0A6F" w:rsidRPr="00A55AC2" w:rsidRDefault="00BE0A6F" w:rsidP="00BE0A6F">
      <w:pPr>
        <w:jc w:val="left"/>
      </w:pPr>
    </w:p>
    <w:p w14:paraId="6ABCC86F" w14:textId="70980790" w:rsidR="00BE0A6F" w:rsidRPr="00A55AC2" w:rsidRDefault="00BE0A6F" w:rsidP="00BE0A6F">
      <w:pPr>
        <w:jc w:val="left"/>
      </w:pPr>
    </w:p>
    <w:p w14:paraId="13671C12" w14:textId="75ACA2A5" w:rsidR="00B73019" w:rsidRPr="00A55AC2" w:rsidRDefault="00B73019" w:rsidP="00BE0A6F">
      <w:pPr>
        <w:jc w:val="left"/>
      </w:pPr>
    </w:p>
    <w:p w14:paraId="7AE89869" w14:textId="02F4C3C1" w:rsidR="00B73019" w:rsidRPr="00A55AC2" w:rsidRDefault="00B73019" w:rsidP="00BE0A6F">
      <w:pPr>
        <w:jc w:val="left"/>
      </w:pPr>
    </w:p>
    <w:p w14:paraId="030681D5" w14:textId="341A2D2A" w:rsidR="00B05229" w:rsidRPr="00A55AC2" w:rsidRDefault="00B05229">
      <w:pPr>
        <w:spacing w:after="0" w:line="240" w:lineRule="auto"/>
        <w:jc w:val="left"/>
      </w:pPr>
      <w:r w:rsidRPr="00A55AC2">
        <w:br w:type="page"/>
      </w:r>
    </w:p>
    <w:p w14:paraId="6B437DF2" w14:textId="77777777" w:rsidR="00B73019" w:rsidRPr="00A55AC2" w:rsidRDefault="00B73019" w:rsidP="00BE0A6F">
      <w:pPr>
        <w:jc w:val="left"/>
      </w:pPr>
    </w:p>
    <w:p w14:paraId="127C1E2B" w14:textId="7A9D82F8" w:rsidR="00B73019" w:rsidRPr="00A55AC2" w:rsidRDefault="00B73019" w:rsidP="00BE0A6F">
      <w:pPr>
        <w:jc w:val="left"/>
      </w:pPr>
    </w:p>
    <w:p w14:paraId="07B65DEE" w14:textId="79F2C3C7" w:rsidR="00B73019" w:rsidRPr="00A55AC2" w:rsidRDefault="00B73019" w:rsidP="00BE0A6F">
      <w:pPr>
        <w:jc w:val="left"/>
      </w:pPr>
    </w:p>
    <w:p w14:paraId="714DA286" w14:textId="0AA053E1" w:rsidR="00B73019" w:rsidRPr="00A55AC2" w:rsidRDefault="00B73019" w:rsidP="00BE0A6F">
      <w:pPr>
        <w:jc w:val="left"/>
      </w:pPr>
    </w:p>
    <w:p w14:paraId="43BE955D" w14:textId="5DA25270" w:rsidR="00B73019" w:rsidRPr="00A55AC2" w:rsidRDefault="00B73019" w:rsidP="00BE0A6F">
      <w:pPr>
        <w:jc w:val="left"/>
      </w:pPr>
    </w:p>
    <w:p w14:paraId="37416C3A" w14:textId="4151916D" w:rsidR="00B73019" w:rsidRPr="00A55AC2" w:rsidRDefault="00B73019" w:rsidP="00BE0A6F">
      <w:pPr>
        <w:jc w:val="left"/>
      </w:pPr>
    </w:p>
    <w:p w14:paraId="7144DC6F" w14:textId="77777777" w:rsidR="00B73019" w:rsidRPr="00A55AC2" w:rsidRDefault="00B73019" w:rsidP="00BE0A6F">
      <w:pPr>
        <w:jc w:val="left"/>
      </w:pPr>
    </w:p>
    <w:p w14:paraId="572F16B4" w14:textId="3D0DE37D" w:rsidR="005253C9" w:rsidRPr="00A55AC2" w:rsidRDefault="00D11CCA" w:rsidP="0058060A">
      <w:pPr>
        <w:pStyle w:val="Heading1"/>
      </w:pPr>
      <w:bookmarkStart w:id="10" w:name="_Toc221010257"/>
      <w:r w:rsidRPr="00A55AC2">
        <w:rPr>
          <w:rStyle w:val="Heading1Char"/>
          <w:b/>
          <w:bCs/>
          <w:sz w:val="48"/>
          <w:szCs w:val="48"/>
        </w:rPr>
        <w:t xml:space="preserve">PARTEA 1 </w:t>
      </w:r>
      <w:r w:rsidR="0058060A" w:rsidRPr="00A55AC2">
        <w:rPr>
          <w:rStyle w:val="Heading1Char"/>
          <w:b/>
          <w:bCs/>
          <w:sz w:val="48"/>
          <w:szCs w:val="48"/>
        </w:rPr>
        <w:br/>
      </w:r>
      <w:r w:rsidR="0058060A" w:rsidRPr="00A55AC2">
        <w:rPr>
          <w:rStyle w:val="Heading1Char"/>
          <w:b/>
          <w:bCs/>
          <w:sz w:val="48"/>
          <w:szCs w:val="48"/>
        </w:rPr>
        <w:br/>
      </w:r>
      <w:r w:rsidRPr="00A55AC2">
        <w:rPr>
          <w:rStyle w:val="Heading1Char"/>
          <w:b/>
          <w:bCs/>
          <w:sz w:val="48"/>
          <w:szCs w:val="48"/>
        </w:rPr>
        <w:t xml:space="preserve"> Generalitati</w:t>
      </w:r>
      <w:bookmarkEnd w:id="10"/>
    </w:p>
    <w:p w14:paraId="05658E34" w14:textId="72DDCA1E" w:rsidR="00B73019" w:rsidRPr="00A55AC2" w:rsidRDefault="005253C9" w:rsidP="00B73019">
      <w:pPr>
        <w:jc w:val="center"/>
      </w:pPr>
      <w:r w:rsidRPr="00A55AC2">
        <w:br w:type="page"/>
      </w:r>
    </w:p>
    <w:p w14:paraId="419FD81C" w14:textId="77777777" w:rsidR="0058060A" w:rsidRPr="00A55AC2" w:rsidRDefault="0058060A" w:rsidP="00B73019">
      <w:pPr>
        <w:jc w:val="center"/>
      </w:pPr>
    </w:p>
    <w:p w14:paraId="241E13F8" w14:textId="77777777" w:rsidR="00B73019" w:rsidRPr="00A55AC2" w:rsidRDefault="00B73019" w:rsidP="00B73019">
      <w:pPr>
        <w:jc w:val="center"/>
      </w:pPr>
    </w:p>
    <w:p w14:paraId="240A54AA" w14:textId="77777777" w:rsidR="00B73019" w:rsidRPr="00A55AC2" w:rsidRDefault="00B73019" w:rsidP="00B73019">
      <w:pPr>
        <w:jc w:val="center"/>
      </w:pPr>
    </w:p>
    <w:p w14:paraId="3D2660EC" w14:textId="77777777" w:rsidR="00B73019" w:rsidRPr="00A55AC2" w:rsidRDefault="00B73019" w:rsidP="00B73019">
      <w:pPr>
        <w:jc w:val="center"/>
      </w:pPr>
    </w:p>
    <w:p w14:paraId="1C704CF7" w14:textId="77777777" w:rsidR="00B73019" w:rsidRPr="00A55AC2" w:rsidRDefault="00B73019" w:rsidP="00B73019">
      <w:pPr>
        <w:jc w:val="center"/>
      </w:pPr>
    </w:p>
    <w:p w14:paraId="4E0BC49F" w14:textId="77777777" w:rsidR="00B73019" w:rsidRPr="00A55AC2" w:rsidRDefault="00B73019" w:rsidP="00B73019">
      <w:pPr>
        <w:jc w:val="center"/>
      </w:pPr>
    </w:p>
    <w:p w14:paraId="1F711BF3" w14:textId="77777777" w:rsidR="00B73019" w:rsidRPr="00A55AC2" w:rsidRDefault="00B73019" w:rsidP="00B73019">
      <w:pPr>
        <w:jc w:val="center"/>
      </w:pPr>
    </w:p>
    <w:p w14:paraId="210BA03D" w14:textId="77777777" w:rsidR="00B73019" w:rsidRPr="00A55AC2" w:rsidRDefault="00B73019" w:rsidP="00B73019">
      <w:pPr>
        <w:jc w:val="center"/>
      </w:pPr>
    </w:p>
    <w:p w14:paraId="18500D9A" w14:textId="77777777" w:rsidR="00B73019" w:rsidRPr="00A55AC2" w:rsidRDefault="00B73019" w:rsidP="00B73019">
      <w:pPr>
        <w:jc w:val="center"/>
      </w:pPr>
    </w:p>
    <w:p w14:paraId="2E9A2D0C" w14:textId="77777777" w:rsidR="00B73019" w:rsidRPr="00A55AC2" w:rsidRDefault="00B73019" w:rsidP="00B73019">
      <w:pPr>
        <w:jc w:val="center"/>
      </w:pPr>
    </w:p>
    <w:p w14:paraId="18CFBF06" w14:textId="77777777" w:rsidR="00B73019" w:rsidRPr="00A55AC2" w:rsidRDefault="00B73019" w:rsidP="00B73019">
      <w:pPr>
        <w:jc w:val="center"/>
      </w:pPr>
    </w:p>
    <w:p w14:paraId="119438A3" w14:textId="77777777" w:rsidR="00B73019" w:rsidRPr="00A55AC2" w:rsidRDefault="00B73019" w:rsidP="00B73019">
      <w:pPr>
        <w:jc w:val="center"/>
      </w:pPr>
    </w:p>
    <w:p w14:paraId="4486CF0F" w14:textId="43C55842" w:rsidR="00B73019" w:rsidRPr="00A55AC2" w:rsidRDefault="005253C9" w:rsidP="00B73019">
      <w:pPr>
        <w:jc w:val="center"/>
      </w:pPr>
      <w:r w:rsidRPr="00A55AC2">
        <w:t>Pagină lăsată liberă în mod intenționat</w:t>
      </w:r>
    </w:p>
    <w:p w14:paraId="04D7A3C3" w14:textId="77777777" w:rsidR="00B73019" w:rsidRDefault="00B73019">
      <w:pPr>
        <w:spacing w:after="0" w:line="240" w:lineRule="auto"/>
        <w:jc w:val="left"/>
      </w:pPr>
      <w:r w:rsidRPr="00A55AC2">
        <w:br w:type="page"/>
      </w:r>
    </w:p>
    <w:p w14:paraId="33CEF0AF" w14:textId="5ABE3FAA" w:rsidR="001B3CDD" w:rsidRPr="00A55AC2" w:rsidRDefault="001B3CDD" w:rsidP="001B3CDD">
      <w:pPr>
        <w:pStyle w:val="Heading2"/>
      </w:pPr>
      <w:bookmarkStart w:id="11" w:name="_Toc221010258"/>
      <w:r w:rsidRPr="00A55AC2">
        <w:lastRenderedPageBreak/>
        <w:t>Aeronava de referință.</w:t>
      </w:r>
      <w:bookmarkEnd w:id="11"/>
    </w:p>
    <w:p w14:paraId="24F44716" w14:textId="77777777" w:rsidR="001B3CDD" w:rsidRPr="00A55AC2" w:rsidRDefault="001B3CDD" w:rsidP="001B3CDD"/>
    <w:tbl>
      <w:tblPr>
        <w:tblStyle w:val="TableGrid"/>
        <w:tblW w:w="0" w:type="auto"/>
        <w:tblInd w:w="19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34"/>
        <w:gridCol w:w="2056"/>
      </w:tblGrid>
      <w:tr w:rsidR="001B3CDD" w:rsidRPr="00A55AC2" w14:paraId="0D96B69C" w14:textId="77777777" w:rsidTr="00480934">
        <w:tc>
          <w:tcPr>
            <w:tcW w:w="2534" w:type="dxa"/>
            <w:tcBorders>
              <w:right w:val="single" w:sz="4" w:space="0" w:color="000000"/>
            </w:tcBorders>
          </w:tcPr>
          <w:p w14:paraId="4A57E4D8" w14:textId="77777777" w:rsidR="001B3CDD" w:rsidRPr="00A55AC2" w:rsidRDefault="001B3CDD" w:rsidP="00480934">
            <w:pPr>
              <w:jc w:val="right"/>
            </w:pPr>
            <w:r w:rsidRPr="00A55AC2">
              <w:t>Producator:</w:t>
            </w:r>
          </w:p>
        </w:tc>
        <w:tc>
          <w:tcPr>
            <w:tcW w:w="2056" w:type="dxa"/>
            <w:tcBorders>
              <w:left w:val="single" w:sz="4" w:space="0" w:color="000000"/>
            </w:tcBorders>
          </w:tcPr>
          <w:p w14:paraId="28F301BF" w14:textId="77777777" w:rsidR="001B3CDD" w:rsidRPr="00A55AC2" w:rsidRDefault="001B3CDD" w:rsidP="00480934">
            <w:r w:rsidRPr="00A55AC2">
              <w:t>Cessna</w:t>
            </w:r>
          </w:p>
        </w:tc>
      </w:tr>
      <w:tr w:rsidR="001B3CDD" w:rsidRPr="00A55AC2" w14:paraId="4B7E852A" w14:textId="77777777" w:rsidTr="00480934">
        <w:tc>
          <w:tcPr>
            <w:tcW w:w="2534" w:type="dxa"/>
            <w:tcBorders>
              <w:right w:val="single" w:sz="4" w:space="0" w:color="000000"/>
            </w:tcBorders>
          </w:tcPr>
          <w:p w14:paraId="69E83751" w14:textId="77777777" w:rsidR="001B3CDD" w:rsidRPr="00A55AC2" w:rsidRDefault="001B3CDD" w:rsidP="00480934">
            <w:pPr>
              <w:jc w:val="right"/>
            </w:pPr>
            <w:r w:rsidRPr="00A55AC2">
              <w:t>Model:</w:t>
            </w:r>
          </w:p>
        </w:tc>
        <w:tc>
          <w:tcPr>
            <w:tcW w:w="2056" w:type="dxa"/>
            <w:tcBorders>
              <w:left w:val="single" w:sz="4" w:space="0" w:color="000000"/>
            </w:tcBorders>
          </w:tcPr>
          <w:p w14:paraId="0C9F048E" w14:textId="77777777" w:rsidR="001B3CDD" w:rsidRPr="00A55AC2" w:rsidRDefault="001B3CDD" w:rsidP="00480934">
            <w:r w:rsidRPr="00A55AC2">
              <w:t>172</w:t>
            </w:r>
          </w:p>
        </w:tc>
      </w:tr>
      <w:tr w:rsidR="001B3CDD" w:rsidRPr="00A55AC2" w14:paraId="2D8A52BB" w14:textId="77777777" w:rsidTr="00480934">
        <w:tc>
          <w:tcPr>
            <w:tcW w:w="2534" w:type="dxa"/>
            <w:tcBorders>
              <w:right w:val="single" w:sz="4" w:space="0" w:color="000000"/>
            </w:tcBorders>
          </w:tcPr>
          <w:p w14:paraId="4FC78455" w14:textId="77777777" w:rsidR="001B3CDD" w:rsidRPr="00A55AC2" w:rsidRDefault="001B3CDD" w:rsidP="00480934">
            <w:pPr>
              <w:jc w:val="right"/>
            </w:pPr>
            <w:r w:rsidRPr="00A55AC2">
              <w:t xml:space="preserve">Identificator: </w:t>
            </w:r>
          </w:p>
        </w:tc>
        <w:tc>
          <w:tcPr>
            <w:tcW w:w="2056" w:type="dxa"/>
            <w:tcBorders>
              <w:left w:val="single" w:sz="4" w:space="0" w:color="000000"/>
            </w:tcBorders>
          </w:tcPr>
          <w:p w14:paraId="342C962F" w14:textId="77777777" w:rsidR="001B3CDD" w:rsidRPr="00A55AC2" w:rsidRDefault="001B3CDD" w:rsidP="00480934">
            <w:r w:rsidRPr="00A55AC2">
              <w:t>C172</w:t>
            </w:r>
          </w:p>
        </w:tc>
      </w:tr>
      <w:tr w:rsidR="001B3CDD" w:rsidRPr="00A55AC2" w14:paraId="0DA24E60" w14:textId="77777777" w:rsidTr="00480934">
        <w:tc>
          <w:tcPr>
            <w:tcW w:w="2534" w:type="dxa"/>
            <w:tcBorders>
              <w:right w:val="single" w:sz="4" w:space="0" w:color="000000"/>
            </w:tcBorders>
          </w:tcPr>
          <w:p w14:paraId="2E94989E" w14:textId="77777777" w:rsidR="001B3CDD" w:rsidRPr="00A55AC2" w:rsidRDefault="001B3CDD" w:rsidP="00480934">
            <w:pPr>
              <w:jc w:val="right"/>
            </w:pPr>
            <w:r w:rsidRPr="00A55AC2">
              <w:t>MTOW:</w:t>
            </w:r>
          </w:p>
        </w:tc>
        <w:tc>
          <w:tcPr>
            <w:tcW w:w="2056" w:type="dxa"/>
            <w:tcBorders>
              <w:left w:val="single" w:sz="4" w:space="0" w:color="000000"/>
            </w:tcBorders>
          </w:tcPr>
          <w:p w14:paraId="15AFA038" w14:textId="77777777" w:rsidR="001B3CDD" w:rsidRPr="00A55AC2" w:rsidRDefault="001B3CDD" w:rsidP="00480934">
            <w:r w:rsidRPr="00A55AC2">
              <w:t>1,157 kg</w:t>
            </w:r>
          </w:p>
        </w:tc>
      </w:tr>
      <w:tr w:rsidR="001B3CDD" w:rsidRPr="00A55AC2" w14:paraId="10C4AFBD" w14:textId="77777777" w:rsidTr="00480934">
        <w:tc>
          <w:tcPr>
            <w:tcW w:w="2534" w:type="dxa"/>
            <w:tcBorders>
              <w:right w:val="single" w:sz="4" w:space="0" w:color="000000"/>
            </w:tcBorders>
          </w:tcPr>
          <w:p w14:paraId="26A57E09" w14:textId="77777777" w:rsidR="001B3CDD" w:rsidRPr="00A55AC2" w:rsidRDefault="001B3CDD" w:rsidP="00480934">
            <w:pPr>
              <w:jc w:val="right"/>
            </w:pPr>
            <w:r w:rsidRPr="00A55AC2">
              <w:t>Anvergură:</w:t>
            </w:r>
          </w:p>
        </w:tc>
        <w:tc>
          <w:tcPr>
            <w:tcW w:w="2056" w:type="dxa"/>
            <w:tcBorders>
              <w:left w:val="single" w:sz="4" w:space="0" w:color="000000"/>
            </w:tcBorders>
          </w:tcPr>
          <w:p w14:paraId="35E0EBD9" w14:textId="77777777" w:rsidR="001B3CDD" w:rsidRPr="00A55AC2" w:rsidRDefault="001B3CDD" w:rsidP="00480934">
            <w:r w:rsidRPr="00A55AC2">
              <w:t>10.97 m</w:t>
            </w:r>
          </w:p>
        </w:tc>
      </w:tr>
      <w:tr w:rsidR="001B3CDD" w:rsidRPr="00A55AC2" w14:paraId="5D850A3E" w14:textId="77777777" w:rsidTr="00480934">
        <w:tc>
          <w:tcPr>
            <w:tcW w:w="2534" w:type="dxa"/>
            <w:tcBorders>
              <w:right w:val="single" w:sz="4" w:space="0" w:color="000000"/>
            </w:tcBorders>
          </w:tcPr>
          <w:p w14:paraId="64969935" w14:textId="77777777" w:rsidR="001B3CDD" w:rsidRPr="00A55AC2" w:rsidRDefault="001B3CDD" w:rsidP="00480934">
            <w:pPr>
              <w:jc w:val="right"/>
            </w:pPr>
            <w:r w:rsidRPr="00A55AC2">
              <w:t xml:space="preserve">Inaltime: </w:t>
            </w:r>
          </w:p>
        </w:tc>
        <w:tc>
          <w:tcPr>
            <w:tcW w:w="2056" w:type="dxa"/>
            <w:tcBorders>
              <w:left w:val="single" w:sz="4" w:space="0" w:color="000000"/>
            </w:tcBorders>
          </w:tcPr>
          <w:p w14:paraId="00808543" w14:textId="77777777" w:rsidR="001B3CDD" w:rsidRPr="00A55AC2" w:rsidRDefault="001B3CDD" w:rsidP="00480934">
            <w:r w:rsidRPr="00A55AC2">
              <w:t>2.72 m</w:t>
            </w:r>
          </w:p>
        </w:tc>
      </w:tr>
      <w:tr w:rsidR="001B3CDD" w:rsidRPr="00A55AC2" w14:paraId="58257D87" w14:textId="77777777" w:rsidTr="00480934">
        <w:tc>
          <w:tcPr>
            <w:tcW w:w="2534" w:type="dxa"/>
            <w:tcBorders>
              <w:right w:val="single" w:sz="4" w:space="0" w:color="000000"/>
            </w:tcBorders>
          </w:tcPr>
          <w:p w14:paraId="53E6E17D" w14:textId="77777777" w:rsidR="001B3CDD" w:rsidRPr="00A55AC2" w:rsidRDefault="001B3CDD" w:rsidP="00480934">
            <w:pPr>
              <w:jc w:val="right"/>
            </w:pPr>
            <w:r w:rsidRPr="00A55AC2">
              <w:t>Lungime:</w:t>
            </w:r>
          </w:p>
        </w:tc>
        <w:tc>
          <w:tcPr>
            <w:tcW w:w="2056" w:type="dxa"/>
            <w:tcBorders>
              <w:left w:val="single" w:sz="4" w:space="0" w:color="000000"/>
            </w:tcBorders>
          </w:tcPr>
          <w:p w14:paraId="5B654C1B" w14:textId="77777777" w:rsidR="001B3CDD" w:rsidRPr="00A55AC2" w:rsidRDefault="001B3CDD" w:rsidP="00480934">
            <w:r w:rsidRPr="00A55AC2">
              <w:t>8.28 m</w:t>
            </w:r>
          </w:p>
        </w:tc>
      </w:tr>
      <w:tr w:rsidR="001B3CDD" w:rsidRPr="00A55AC2" w14:paraId="4A9F38B1" w14:textId="77777777" w:rsidTr="00480934">
        <w:tc>
          <w:tcPr>
            <w:tcW w:w="2534" w:type="dxa"/>
            <w:tcBorders>
              <w:right w:val="single" w:sz="4" w:space="0" w:color="000000"/>
            </w:tcBorders>
          </w:tcPr>
          <w:p w14:paraId="314D7617" w14:textId="77777777" w:rsidR="001B3CDD" w:rsidRPr="00A55AC2" w:rsidRDefault="001B3CDD" w:rsidP="00480934">
            <w:pPr>
              <w:jc w:val="right"/>
            </w:pPr>
            <w:r w:rsidRPr="00A55AC2">
              <w:t>Echipaj:</w:t>
            </w:r>
          </w:p>
        </w:tc>
        <w:tc>
          <w:tcPr>
            <w:tcW w:w="2056" w:type="dxa"/>
            <w:tcBorders>
              <w:left w:val="single" w:sz="4" w:space="0" w:color="000000"/>
            </w:tcBorders>
          </w:tcPr>
          <w:p w14:paraId="03B8263A" w14:textId="77777777" w:rsidR="001B3CDD" w:rsidRPr="00A55AC2" w:rsidRDefault="001B3CDD" w:rsidP="00480934">
            <w:r w:rsidRPr="00A55AC2">
              <w:t>1</w:t>
            </w:r>
          </w:p>
        </w:tc>
      </w:tr>
      <w:tr w:rsidR="001B3CDD" w:rsidRPr="00A55AC2" w14:paraId="729C48F5" w14:textId="77777777" w:rsidTr="00480934">
        <w:tc>
          <w:tcPr>
            <w:tcW w:w="2534" w:type="dxa"/>
            <w:tcBorders>
              <w:right w:val="single" w:sz="4" w:space="0" w:color="000000"/>
            </w:tcBorders>
          </w:tcPr>
          <w:p w14:paraId="594EABED" w14:textId="77777777" w:rsidR="001B3CDD" w:rsidRPr="00A55AC2" w:rsidRDefault="001B3CDD" w:rsidP="00480934">
            <w:pPr>
              <w:jc w:val="right"/>
            </w:pPr>
            <w:r w:rsidRPr="00A55AC2">
              <w:t>PAX:</w:t>
            </w:r>
          </w:p>
        </w:tc>
        <w:tc>
          <w:tcPr>
            <w:tcW w:w="2056" w:type="dxa"/>
            <w:tcBorders>
              <w:left w:val="single" w:sz="4" w:space="0" w:color="000000"/>
            </w:tcBorders>
          </w:tcPr>
          <w:p w14:paraId="3A2683D5" w14:textId="77777777" w:rsidR="001B3CDD" w:rsidRPr="00A55AC2" w:rsidRDefault="001B3CDD" w:rsidP="00480934">
            <w:r w:rsidRPr="00A55AC2">
              <w:t>3</w:t>
            </w:r>
          </w:p>
        </w:tc>
      </w:tr>
      <w:tr w:rsidR="001B3CDD" w:rsidRPr="00A55AC2" w14:paraId="0DD52488" w14:textId="77777777" w:rsidTr="00480934">
        <w:tc>
          <w:tcPr>
            <w:tcW w:w="2534" w:type="dxa"/>
            <w:tcBorders>
              <w:right w:val="single" w:sz="4" w:space="0" w:color="000000"/>
            </w:tcBorders>
          </w:tcPr>
          <w:p w14:paraId="70A7E340" w14:textId="77777777" w:rsidR="001B3CDD" w:rsidRPr="00A55AC2" w:rsidRDefault="001B3CDD" w:rsidP="00480934">
            <w:pPr>
              <w:jc w:val="right"/>
            </w:pPr>
            <w:r w:rsidRPr="00A55AC2">
              <w:t>TO dist. 50’</w:t>
            </w:r>
          </w:p>
        </w:tc>
        <w:tc>
          <w:tcPr>
            <w:tcW w:w="2056" w:type="dxa"/>
            <w:tcBorders>
              <w:left w:val="single" w:sz="4" w:space="0" w:color="000000"/>
            </w:tcBorders>
          </w:tcPr>
          <w:p w14:paraId="73C5FF04" w14:textId="77777777" w:rsidR="001B3CDD" w:rsidRPr="00A55AC2" w:rsidRDefault="001B3CDD" w:rsidP="00480934">
            <w:r w:rsidRPr="00A55AC2">
              <w:t>381 m</w:t>
            </w:r>
          </w:p>
        </w:tc>
      </w:tr>
    </w:tbl>
    <w:p w14:paraId="44E7346C" w14:textId="77777777" w:rsidR="001B3CDD" w:rsidRPr="00A55AC2" w:rsidRDefault="001B3CDD" w:rsidP="001B3CDD">
      <w:r>
        <w:br/>
        <w:t xml:space="preserve">Date conform </w:t>
      </w:r>
      <w:r w:rsidRPr="00946869">
        <w:t xml:space="preserve">Doc 9157 Part 1 </w:t>
      </w:r>
      <w:r>
        <w:t>–</w:t>
      </w:r>
      <w:r w:rsidRPr="00946869">
        <w:t xml:space="preserve"> </w:t>
      </w:r>
      <w:r>
        <w:t>Appendix 1</w:t>
      </w:r>
      <w:r>
        <w:br/>
      </w:r>
    </w:p>
    <w:p w14:paraId="74D2E3DB" w14:textId="77777777" w:rsidR="001B3CDD" w:rsidRDefault="001B3CDD" w:rsidP="001B3CDD">
      <w:pPr>
        <w:ind w:firstLine="360"/>
      </w:pPr>
      <w:r w:rsidRPr="00A55AC2">
        <w:t>Aerodromul este destinat desfasurarii activitatii de zbor cu aeronave motorizate sau nemotorizate si din</w:t>
      </w:r>
      <w:r>
        <w:t xml:space="preserve"> alte</w:t>
      </w:r>
      <w:r w:rsidRPr="00A55AC2">
        <w:t xml:space="preserve"> clase.</w:t>
      </w:r>
    </w:p>
    <w:p w14:paraId="530FA481" w14:textId="77777777" w:rsidR="006D22F0" w:rsidRPr="00A55AC2" w:rsidRDefault="006D22F0" w:rsidP="006D22F0">
      <w:pPr>
        <w:pStyle w:val="Heading2"/>
      </w:pPr>
      <w:bookmarkStart w:id="12" w:name="_Toc221010259"/>
      <w:r w:rsidRPr="00A55AC2">
        <w:t>Codul aerodromului</w:t>
      </w:r>
      <w:bookmarkEnd w:id="12"/>
    </w:p>
    <w:p w14:paraId="1A26BA8A" w14:textId="77777777" w:rsidR="006D22F0" w:rsidRPr="00A55AC2" w:rsidRDefault="006D22F0" w:rsidP="006D22F0"/>
    <w:p w14:paraId="5ACEF328" w14:textId="77777777" w:rsidR="006D22F0" w:rsidRPr="00A55AC2" w:rsidRDefault="006D22F0" w:rsidP="006D22F0">
      <w:pPr>
        <w:tabs>
          <w:tab w:val="left" w:pos="720"/>
        </w:tabs>
      </w:pPr>
      <w:r w:rsidRPr="00A55AC2">
        <w:t xml:space="preserve">In conformitate cu prevederile legislatiei in vigoare si raportat la caracteristicile tehnice si de zbor ale aeronavelor prevazute a opera pe aerodrom,codul de referinta al aerodromului este: </w:t>
      </w:r>
    </w:p>
    <w:p w14:paraId="50533A1E" w14:textId="77777777" w:rsidR="006D22F0" w:rsidRPr="00A55AC2" w:rsidRDefault="006D22F0" w:rsidP="006D22F0">
      <w:pPr>
        <w:tabs>
          <w:tab w:val="left" w:pos="720"/>
        </w:tabs>
        <w:jc w:val="center"/>
      </w:pPr>
      <w:r w:rsidRPr="00A55AC2">
        <w:rPr>
          <w:b/>
          <w:bCs/>
          <w:color w:val="000000" w:themeColor="text1"/>
          <w:sz w:val="48"/>
          <w:szCs w:val="48"/>
        </w:rPr>
        <w:t xml:space="preserve"> 1 A</w:t>
      </w:r>
    </w:p>
    <w:p w14:paraId="23E98304" w14:textId="77777777" w:rsidR="006D22F0" w:rsidRPr="00A55AC2" w:rsidRDefault="006D22F0" w:rsidP="006D22F0">
      <w:pPr>
        <w:tabs>
          <w:tab w:val="left" w:pos="1953"/>
        </w:tabs>
        <w:jc w:val="center"/>
      </w:pPr>
      <w:r w:rsidRPr="00A55AC2">
        <w:t>(“1” = distanta de referinta &lt;800m, “A” = anvergura aeronavei &lt;15m).</w:t>
      </w:r>
    </w:p>
    <w:p w14:paraId="5053FC6E" w14:textId="77777777" w:rsidR="006D22F0" w:rsidRPr="00A55AC2" w:rsidRDefault="006D22F0" w:rsidP="006D22F0">
      <w:pPr>
        <w:tabs>
          <w:tab w:val="left" w:pos="1953"/>
        </w:tabs>
      </w:pPr>
      <w:r w:rsidRPr="00A55AC2">
        <w:tab/>
      </w:r>
    </w:p>
    <w:p w14:paraId="4107E8D8" w14:textId="77777777" w:rsidR="006D22F0" w:rsidRPr="00A55AC2" w:rsidRDefault="006D22F0" w:rsidP="006D22F0">
      <w:pPr>
        <w:tabs>
          <w:tab w:val="left" w:pos="1953"/>
        </w:tabs>
      </w:pPr>
    </w:p>
    <w:p w14:paraId="677C7AFC" w14:textId="77777777" w:rsidR="006D22F0" w:rsidRPr="00A55AC2" w:rsidRDefault="006D22F0" w:rsidP="006D22F0"/>
    <w:p w14:paraId="673A8CDE" w14:textId="77777777" w:rsidR="00E70586" w:rsidRPr="00A55AC2" w:rsidRDefault="006D22F0" w:rsidP="00E70586">
      <w:pPr>
        <w:pStyle w:val="Heading2"/>
      </w:pPr>
      <w:r w:rsidRPr="00A55AC2">
        <w:br w:type="page"/>
      </w:r>
      <w:bookmarkStart w:id="13" w:name="_Toc221010260"/>
      <w:r w:rsidR="00E70586" w:rsidRPr="00A55AC2">
        <w:lastRenderedPageBreak/>
        <w:t>Cadrul legislativ national / reglementari aeronautice.</w:t>
      </w:r>
      <w:bookmarkEnd w:id="13"/>
    </w:p>
    <w:p w14:paraId="4C3B0401" w14:textId="77777777" w:rsidR="00E70586" w:rsidRPr="00A55AC2" w:rsidRDefault="00E70586" w:rsidP="00E70586"/>
    <w:p w14:paraId="0F156EA9" w14:textId="77777777" w:rsidR="00E70586" w:rsidRPr="00A55AC2" w:rsidRDefault="00E70586" w:rsidP="00E70586">
      <w:pPr>
        <w:ind w:firstLine="360"/>
      </w:pPr>
      <w:r w:rsidRPr="00A55AC2">
        <w:t>Activitatea pe aerodrom se desfașoară respectând legislația națională și internațio-nală aplicabilă, astfel:</w:t>
      </w:r>
    </w:p>
    <w:p w14:paraId="44430A22" w14:textId="77777777" w:rsidR="00E70586" w:rsidRPr="00A55AC2" w:rsidRDefault="00E70586" w:rsidP="00E7058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87"/>
        <w:gridCol w:w="5412"/>
      </w:tblGrid>
      <w:tr w:rsidR="00E70586" w:rsidRPr="00A55AC2" w14:paraId="289AD7D9" w14:textId="77777777" w:rsidTr="00480934">
        <w:trPr>
          <w:trHeight w:val="300"/>
        </w:trPr>
        <w:tc>
          <w:tcPr>
            <w:tcW w:w="3595" w:type="dxa"/>
            <w:tcBorders>
              <w:top w:val="single" w:sz="12" w:space="0" w:color="auto"/>
              <w:left w:val="single" w:sz="12" w:space="0" w:color="auto"/>
              <w:bottom w:val="single" w:sz="12" w:space="0" w:color="auto"/>
              <w:right w:val="single" w:sz="12" w:space="0" w:color="auto"/>
            </w:tcBorders>
            <w:noWrap/>
            <w:hideMark/>
          </w:tcPr>
          <w:p w14:paraId="5AE891CB" w14:textId="77777777" w:rsidR="00E70586" w:rsidRPr="00A55AC2" w:rsidRDefault="00E70586" w:rsidP="00480934">
            <w:pPr>
              <w:jc w:val="center"/>
              <w:rPr>
                <w:b/>
                <w:bCs/>
              </w:rPr>
            </w:pPr>
            <w:r w:rsidRPr="00A55AC2">
              <w:rPr>
                <w:b/>
                <w:bCs/>
              </w:rPr>
              <w:t>Denumire</w:t>
            </w:r>
          </w:p>
        </w:tc>
        <w:tc>
          <w:tcPr>
            <w:tcW w:w="5424" w:type="dxa"/>
            <w:tcBorders>
              <w:top w:val="single" w:sz="12" w:space="0" w:color="auto"/>
              <w:left w:val="single" w:sz="12" w:space="0" w:color="auto"/>
              <w:bottom w:val="single" w:sz="12" w:space="0" w:color="auto"/>
              <w:right w:val="single" w:sz="12" w:space="0" w:color="auto"/>
            </w:tcBorders>
            <w:hideMark/>
          </w:tcPr>
          <w:p w14:paraId="272DF19D" w14:textId="77777777" w:rsidR="00E70586" w:rsidRPr="00A55AC2" w:rsidRDefault="00E70586" w:rsidP="00480934">
            <w:pPr>
              <w:jc w:val="center"/>
              <w:rPr>
                <w:b/>
                <w:bCs/>
              </w:rPr>
            </w:pPr>
            <w:r w:rsidRPr="00A55AC2">
              <w:rPr>
                <w:b/>
                <w:bCs/>
              </w:rPr>
              <w:t>Descriere</w:t>
            </w:r>
          </w:p>
        </w:tc>
      </w:tr>
      <w:tr w:rsidR="00E70586" w:rsidRPr="00A55AC2" w14:paraId="7106C55C" w14:textId="77777777" w:rsidTr="00480934">
        <w:trPr>
          <w:trHeight w:val="300"/>
        </w:trPr>
        <w:tc>
          <w:tcPr>
            <w:tcW w:w="9019" w:type="dxa"/>
            <w:gridSpan w:val="2"/>
            <w:tcBorders>
              <w:top w:val="single" w:sz="12" w:space="0" w:color="auto"/>
              <w:bottom w:val="single" w:sz="4" w:space="0" w:color="auto"/>
            </w:tcBorders>
            <w:noWrap/>
          </w:tcPr>
          <w:p w14:paraId="57576211" w14:textId="77777777" w:rsidR="00E70586" w:rsidRPr="00A55AC2" w:rsidRDefault="00E70586" w:rsidP="00480934">
            <w:pPr>
              <w:pStyle w:val="ListParagraph"/>
              <w:ind w:left="1080"/>
            </w:pPr>
          </w:p>
          <w:p w14:paraId="4E5A15E5" w14:textId="77777777" w:rsidR="00E70586" w:rsidRPr="00A55AC2" w:rsidRDefault="00E70586" w:rsidP="00480934">
            <w:pPr>
              <w:pStyle w:val="ListParagraph"/>
              <w:numPr>
                <w:ilvl w:val="0"/>
                <w:numId w:val="14"/>
              </w:numPr>
            </w:pPr>
            <w:r w:rsidRPr="00A55AC2">
              <w:t>Legilsatie Nationala</w:t>
            </w:r>
          </w:p>
        </w:tc>
      </w:tr>
      <w:tr w:rsidR="00E70586" w:rsidRPr="00A55AC2" w14:paraId="3FC87595" w14:textId="77777777" w:rsidTr="00480934">
        <w:trPr>
          <w:trHeight w:val="300"/>
        </w:trPr>
        <w:tc>
          <w:tcPr>
            <w:tcW w:w="3595" w:type="dxa"/>
            <w:tcBorders>
              <w:top w:val="single" w:sz="4" w:space="0" w:color="auto"/>
              <w:right w:val="single" w:sz="4" w:space="0" w:color="auto"/>
            </w:tcBorders>
            <w:noWrap/>
            <w:hideMark/>
          </w:tcPr>
          <w:p w14:paraId="2BCE4C17" w14:textId="77777777" w:rsidR="00E70586" w:rsidRPr="00A55AC2" w:rsidRDefault="00E70586" w:rsidP="00480934">
            <w:r w:rsidRPr="00A55AC2">
              <w:t xml:space="preserve">HG 405/1993 </w:t>
            </w:r>
          </w:p>
        </w:tc>
        <w:tc>
          <w:tcPr>
            <w:tcW w:w="5424" w:type="dxa"/>
            <w:tcBorders>
              <w:top w:val="single" w:sz="4" w:space="0" w:color="auto"/>
              <w:left w:val="single" w:sz="4" w:space="0" w:color="auto"/>
            </w:tcBorders>
            <w:hideMark/>
          </w:tcPr>
          <w:p w14:paraId="2449D6F7" w14:textId="77777777" w:rsidR="00E70586" w:rsidRPr="00A55AC2" w:rsidRDefault="00E70586" w:rsidP="00480934">
            <w:r w:rsidRPr="00A55AC2">
              <w:t>privind înființareaAutorității Aeronautice Civile Române</w:t>
            </w:r>
          </w:p>
        </w:tc>
      </w:tr>
      <w:tr w:rsidR="00E70586" w:rsidRPr="00A55AC2" w14:paraId="57D57EA6" w14:textId="77777777" w:rsidTr="00480934">
        <w:trPr>
          <w:trHeight w:val="300"/>
        </w:trPr>
        <w:tc>
          <w:tcPr>
            <w:tcW w:w="3595" w:type="dxa"/>
            <w:tcBorders>
              <w:right w:val="single" w:sz="4" w:space="0" w:color="auto"/>
            </w:tcBorders>
            <w:noWrap/>
            <w:hideMark/>
          </w:tcPr>
          <w:p w14:paraId="0853A348" w14:textId="77777777" w:rsidR="00E70586" w:rsidRPr="00A55AC2" w:rsidRDefault="00E70586" w:rsidP="00480934">
            <w:r w:rsidRPr="00A55AC2">
              <w:t>Legea 78</w:t>
            </w:r>
          </w:p>
        </w:tc>
        <w:tc>
          <w:tcPr>
            <w:tcW w:w="5424" w:type="dxa"/>
            <w:tcBorders>
              <w:left w:val="single" w:sz="4" w:space="0" w:color="auto"/>
            </w:tcBorders>
            <w:hideMark/>
          </w:tcPr>
          <w:p w14:paraId="0BABC5F2" w14:textId="77777777" w:rsidR="00E70586" w:rsidRPr="00A55AC2" w:rsidRDefault="00E70586" w:rsidP="00480934">
            <w:r w:rsidRPr="00A55AC2">
              <w:t>Reglementarea activității de voluntariat</w:t>
            </w:r>
          </w:p>
        </w:tc>
      </w:tr>
      <w:tr w:rsidR="00E70586" w:rsidRPr="00A55AC2" w14:paraId="4D924B31" w14:textId="77777777" w:rsidTr="00480934">
        <w:trPr>
          <w:trHeight w:val="300"/>
        </w:trPr>
        <w:tc>
          <w:tcPr>
            <w:tcW w:w="3595" w:type="dxa"/>
            <w:tcBorders>
              <w:right w:val="single" w:sz="4" w:space="0" w:color="auto"/>
            </w:tcBorders>
            <w:noWrap/>
            <w:hideMark/>
          </w:tcPr>
          <w:p w14:paraId="346886D0" w14:textId="77777777" w:rsidR="00E70586" w:rsidRPr="00A55AC2" w:rsidRDefault="00E70586" w:rsidP="00480934">
            <w:r w:rsidRPr="00A55AC2">
              <w:t>OG-29/1997</w:t>
            </w:r>
          </w:p>
        </w:tc>
        <w:tc>
          <w:tcPr>
            <w:tcW w:w="5424" w:type="dxa"/>
            <w:tcBorders>
              <w:left w:val="single" w:sz="4" w:space="0" w:color="auto"/>
            </w:tcBorders>
            <w:hideMark/>
          </w:tcPr>
          <w:p w14:paraId="2908B19B" w14:textId="77777777" w:rsidR="00E70586" w:rsidRPr="00A55AC2" w:rsidRDefault="00E70586" w:rsidP="00480934">
            <w:r w:rsidRPr="00A55AC2">
              <w:t>Codul Aerian</w:t>
            </w:r>
          </w:p>
        </w:tc>
      </w:tr>
      <w:tr w:rsidR="00E70586" w:rsidRPr="00A55AC2" w14:paraId="49E905EF" w14:textId="77777777" w:rsidTr="00480934">
        <w:trPr>
          <w:trHeight w:val="300"/>
        </w:trPr>
        <w:tc>
          <w:tcPr>
            <w:tcW w:w="3595" w:type="dxa"/>
            <w:tcBorders>
              <w:right w:val="single" w:sz="4" w:space="0" w:color="auto"/>
            </w:tcBorders>
            <w:noWrap/>
            <w:hideMark/>
          </w:tcPr>
          <w:p w14:paraId="005B8660" w14:textId="77777777" w:rsidR="00E70586" w:rsidRPr="00A55AC2" w:rsidRDefault="00E70586" w:rsidP="00480934">
            <w:r w:rsidRPr="00A55AC2">
              <w:t xml:space="preserve">OM 1.185/2006 </w:t>
            </w:r>
          </w:p>
        </w:tc>
        <w:tc>
          <w:tcPr>
            <w:tcW w:w="5424" w:type="dxa"/>
            <w:tcBorders>
              <w:left w:val="single" w:sz="4" w:space="0" w:color="auto"/>
            </w:tcBorders>
            <w:noWrap/>
            <w:hideMark/>
          </w:tcPr>
          <w:p w14:paraId="523EAFBF" w14:textId="77777777" w:rsidR="00E70586" w:rsidRPr="00A55AC2" w:rsidRDefault="00E70586" w:rsidP="00480934">
            <w:r w:rsidRPr="00A55AC2">
              <w:t>desemnarea Regiei Autonome"Autoritatea Aeronautică Civilă Română" ca autoritate națională de supervizare</w:t>
            </w:r>
          </w:p>
        </w:tc>
      </w:tr>
      <w:tr w:rsidR="00E70586" w:rsidRPr="00A55AC2" w14:paraId="44DAE2B5" w14:textId="77777777" w:rsidTr="00480934">
        <w:trPr>
          <w:trHeight w:val="300"/>
        </w:trPr>
        <w:tc>
          <w:tcPr>
            <w:tcW w:w="3595" w:type="dxa"/>
            <w:tcBorders>
              <w:right w:val="single" w:sz="4" w:space="0" w:color="auto"/>
            </w:tcBorders>
            <w:noWrap/>
            <w:hideMark/>
          </w:tcPr>
          <w:p w14:paraId="0B9577FF" w14:textId="77777777" w:rsidR="00E70586" w:rsidRPr="00A55AC2" w:rsidRDefault="00E70586" w:rsidP="00480934">
            <w:r w:rsidRPr="00A55AC2">
              <w:t>Ord. 630</w:t>
            </w:r>
          </w:p>
        </w:tc>
        <w:tc>
          <w:tcPr>
            <w:tcW w:w="5424" w:type="dxa"/>
            <w:tcBorders>
              <w:left w:val="single" w:sz="4" w:space="0" w:color="auto"/>
            </w:tcBorders>
            <w:hideMark/>
          </w:tcPr>
          <w:p w14:paraId="002920C5" w14:textId="77777777" w:rsidR="00E70586" w:rsidRPr="00A55AC2" w:rsidRDefault="00E70586" w:rsidP="00480934">
            <w:r w:rsidRPr="00A55AC2">
              <w:t>Executarea zborului cu aeronavele ultrausoare</w:t>
            </w:r>
          </w:p>
        </w:tc>
      </w:tr>
      <w:tr w:rsidR="00E70586" w:rsidRPr="00A55AC2" w14:paraId="3BB16224" w14:textId="77777777" w:rsidTr="00480934">
        <w:trPr>
          <w:trHeight w:val="600"/>
        </w:trPr>
        <w:tc>
          <w:tcPr>
            <w:tcW w:w="3595" w:type="dxa"/>
            <w:tcBorders>
              <w:right w:val="single" w:sz="4" w:space="0" w:color="auto"/>
            </w:tcBorders>
            <w:noWrap/>
            <w:hideMark/>
          </w:tcPr>
          <w:p w14:paraId="1C381BFD" w14:textId="77777777" w:rsidR="00E70586" w:rsidRPr="00A55AC2" w:rsidRDefault="00E70586" w:rsidP="00480934">
            <w:r w:rsidRPr="00A55AC2">
              <w:t>Ordinul 96/2016</w:t>
            </w:r>
          </w:p>
        </w:tc>
        <w:tc>
          <w:tcPr>
            <w:tcW w:w="5424" w:type="dxa"/>
            <w:tcBorders>
              <w:left w:val="single" w:sz="4" w:space="0" w:color="auto"/>
            </w:tcBorders>
            <w:hideMark/>
          </w:tcPr>
          <w:p w14:paraId="2F967FCB" w14:textId="77777777" w:rsidR="00E70586" w:rsidRPr="00A55AC2" w:rsidRDefault="00E70586" w:rsidP="00480934">
            <w:r w:rsidRPr="00A55AC2">
              <w:t>Criteriile de performanță privind constituirea, încadrarea și dotarea serviciilor voluntare și a serviciilor private pentru situații de urgență</w:t>
            </w:r>
          </w:p>
        </w:tc>
      </w:tr>
      <w:tr w:rsidR="00E70586" w:rsidRPr="00A55AC2" w14:paraId="3A588518" w14:textId="77777777" w:rsidTr="00480934">
        <w:trPr>
          <w:trHeight w:val="300"/>
        </w:trPr>
        <w:tc>
          <w:tcPr>
            <w:tcW w:w="3595" w:type="dxa"/>
            <w:tcBorders>
              <w:right w:val="single" w:sz="4" w:space="0" w:color="auto"/>
            </w:tcBorders>
            <w:noWrap/>
            <w:hideMark/>
          </w:tcPr>
          <w:p w14:paraId="1F0EDF4A" w14:textId="77777777" w:rsidR="00E70586" w:rsidRPr="00A55AC2" w:rsidRDefault="00E70586" w:rsidP="00480934">
            <w:r w:rsidRPr="00A55AC2">
              <w:t>PAC-AD-</w:t>
            </w:r>
            <w:r>
              <w:t>C</w:t>
            </w:r>
            <w:r w:rsidRPr="00A55AC2">
              <w:t>ADC</w:t>
            </w:r>
          </w:p>
        </w:tc>
        <w:tc>
          <w:tcPr>
            <w:tcW w:w="5424" w:type="dxa"/>
            <w:tcBorders>
              <w:left w:val="single" w:sz="4" w:space="0" w:color="auto"/>
            </w:tcBorders>
            <w:hideMark/>
          </w:tcPr>
          <w:p w14:paraId="1898D60E" w14:textId="77777777" w:rsidR="00E70586" w:rsidRPr="00A55AC2" w:rsidRDefault="00E70586" w:rsidP="00480934">
            <w:r w:rsidRPr="0076403B">
              <w:t>Certificarea aerodromurilor civile</w:t>
            </w:r>
          </w:p>
        </w:tc>
      </w:tr>
      <w:tr w:rsidR="00E70586" w:rsidRPr="00A55AC2" w14:paraId="2A15919D" w14:textId="77777777" w:rsidTr="00480934">
        <w:trPr>
          <w:trHeight w:val="300"/>
        </w:trPr>
        <w:tc>
          <w:tcPr>
            <w:tcW w:w="3595" w:type="dxa"/>
            <w:tcBorders>
              <w:right w:val="single" w:sz="4" w:space="0" w:color="auto"/>
            </w:tcBorders>
            <w:noWrap/>
            <w:hideMark/>
          </w:tcPr>
          <w:p w14:paraId="70F6B16C" w14:textId="77777777" w:rsidR="00E70586" w:rsidRPr="00A55AC2" w:rsidRDefault="00E70586" w:rsidP="00480934">
            <w:r w:rsidRPr="00A55AC2">
              <w:t>PIAC-AD-MA</w:t>
            </w:r>
          </w:p>
        </w:tc>
        <w:tc>
          <w:tcPr>
            <w:tcW w:w="5424" w:type="dxa"/>
            <w:tcBorders>
              <w:left w:val="single" w:sz="4" w:space="0" w:color="auto"/>
            </w:tcBorders>
            <w:hideMark/>
          </w:tcPr>
          <w:p w14:paraId="430175EB" w14:textId="77777777" w:rsidR="00E70586" w:rsidRPr="00A55AC2" w:rsidRDefault="00E70586" w:rsidP="00480934">
            <w:r w:rsidRPr="00A55AC2">
              <w:t>Mentenanța aerodromurilor</w:t>
            </w:r>
          </w:p>
        </w:tc>
      </w:tr>
      <w:tr w:rsidR="00E70586" w:rsidRPr="00A55AC2" w14:paraId="72F2C508" w14:textId="77777777" w:rsidTr="00480934">
        <w:trPr>
          <w:trHeight w:val="300"/>
        </w:trPr>
        <w:tc>
          <w:tcPr>
            <w:tcW w:w="3595" w:type="dxa"/>
            <w:tcBorders>
              <w:right w:val="single" w:sz="4" w:space="0" w:color="auto"/>
            </w:tcBorders>
            <w:noWrap/>
            <w:hideMark/>
          </w:tcPr>
          <w:p w14:paraId="187FF454" w14:textId="77777777" w:rsidR="00E70586" w:rsidRPr="00A55AC2" w:rsidRDefault="00E70586" w:rsidP="00480934">
            <w:r w:rsidRPr="00A55AC2">
              <w:t>PIAC-AD-PSU</w:t>
            </w:r>
          </w:p>
        </w:tc>
        <w:tc>
          <w:tcPr>
            <w:tcW w:w="5424" w:type="dxa"/>
            <w:tcBorders>
              <w:left w:val="single" w:sz="4" w:space="0" w:color="auto"/>
            </w:tcBorders>
            <w:hideMark/>
          </w:tcPr>
          <w:p w14:paraId="7FCCE825" w14:textId="77777777" w:rsidR="00E70586" w:rsidRPr="00A55AC2" w:rsidRDefault="00E70586" w:rsidP="00480934">
            <w:r w:rsidRPr="00A55AC2">
              <w:t>Planul de urgență al aerodromului.</w:t>
            </w:r>
          </w:p>
        </w:tc>
      </w:tr>
      <w:tr w:rsidR="00E70586" w:rsidRPr="00A55AC2" w14:paraId="74250E27" w14:textId="77777777" w:rsidTr="00480934">
        <w:trPr>
          <w:trHeight w:val="300"/>
        </w:trPr>
        <w:tc>
          <w:tcPr>
            <w:tcW w:w="3595" w:type="dxa"/>
            <w:tcBorders>
              <w:right w:val="single" w:sz="4" w:space="0" w:color="auto"/>
            </w:tcBorders>
            <w:noWrap/>
            <w:hideMark/>
          </w:tcPr>
          <w:p w14:paraId="667DABD4" w14:textId="77777777" w:rsidR="00E70586" w:rsidRPr="00A55AC2" w:rsidRDefault="00E70586" w:rsidP="00480934">
            <w:r w:rsidRPr="00A55AC2">
              <w:t>PIAC-AD-SSI</w:t>
            </w:r>
          </w:p>
        </w:tc>
        <w:tc>
          <w:tcPr>
            <w:tcW w:w="5424" w:type="dxa"/>
            <w:tcBorders>
              <w:left w:val="single" w:sz="4" w:space="0" w:color="auto"/>
            </w:tcBorders>
            <w:hideMark/>
          </w:tcPr>
          <w:p w14:paraId="7E35E1D1" w14:textId="77777777" w:rsidR="00E70586" w:rsidRPr="00A55AC2" w:rsidRDefault="00E70586" w:rsidP="00480934">
            <w:r w:rsidRPr="00A55AC2">
              <w:t>Operatiuni de salvare și stingerea incendiilor</w:t>
            </w:r>
          </w:p>
        </w:tc>
      </w:tr>
      <w:tr w:rsidR="00E70586" w:rsidRPr="00A55AC2" w14:paraId="449AF043" w14:textId="77777777" w:rsidTr="00480934">
        <w:trPr>
          <w:trHeight w:val="300"/>
        </w:trPr>
        <w:tc>
          <w:tcPr>
            <w:tcW w:w="3595" w:type="dxa"/>
            <w:tcBorders>
              <w:right w:val="single" w:sz="4" w:space="0" w:color="auto"/>
            </w:tcBorders>
            <w:noWrap/>
            <w:hideMark/>
          </w:tcPr>
          <w:p w14:paraId="4C9CD87E" w14:textId="77777777" w:rsidR="00E70586" w:rsidRPr="00A55AC2" w:rsidRDefault="00E70586" w:rsidP="00480934">
            <w:r w:rsidRPr="00A55AC2">
              <w:t>RACR-AD-</w:t>
            </w:r>
            <w:r>
              <w:t>C</w:t>
            </w:r>
            <w:r w:rsidRPr="00A55AC2">
              <w:t>ADC</w:t>
            </w:r>
          </w:p>
        </w:tc>
        <w:tc>
          <w:tcPr>
            <w:tcW w:w="5424" w:type="dxa"/>
            <w:tcBorders>
              <w:left w:val="single" w:sz="4" w:space="0" w:color="auto"/>
            </w:tcBorders>
            <w:hideMark/>
          </w:tcPr>
          <w:p w14:paraId="382A2A06" w14:textId="77777777" w:rsidR="00E70586" w:rsidRPr="00A55AC2" w:rsidRDefault="00E70586" w:rsidP="00480934">
            <w:r w:rsidRPr="00A55AC2">
              <w:t>Amenajarea, utilizarea si inregistrarea aerodromurilor civile</w:t>
            </w:r>
          </w:p>
        </w:tc>
      </w:tr>
      <w:tr w:rsidR="00E70586" w:rsidRPr="00A55AC2" w14:paraId="1F40EDA5" w14:textId="77777777" w:rsidTr="00480934">
        <w:trPr>
          <w:trHeight w:val="600"/>
        </w:trPr>
        <w:tc>
          <w:tcPr>
            <w:tcW w:w="3595" w:type="dxa"/>
            <w:tcBorders>
              <w:right w:val="single" w:sz="4" w:space="0" w:color="auto"/>
            </w:tcBorders>
            <w:noWrap/>
            <w:hideMark/>
          </w:tcPr>
          <w:p w14:paraId="07000A24" w14:textId="77777777" w:rsidR="00E70586" w:rsidRPr="00A55AC2" w:rsidRDefault="00E70586" w:rsidP="00480934">
            <w:r w:rsidRPr="00A55AC2">
              <w:t>RACR-AD-COMSS</w:t>
            </w:r>
          </w:p>
        </w:tc>
        <w:tc>
          <w:tcPr>
            <w:tcW w:w="5424" w:type="dxa"/>
            <w:tcBorders>
              <w:left w:val="single" w:sz="4" w:space="0" w:color="auto"/>
            </w:tcBorders>
            <w:hideMark/>
          </w:tcPr>
          <w:p w14:paraId="2791CBB7" w14:textId="77777777" w:rsidR="00E70586" w:rsidRPr="00A55AC2" w:rsidRDefault="00E70586" w:rsidP="00480934">
            <w:r w:rsidRPr="00A55AC2">
              <w:t>Reglementare aeronautioa civila privind organizarea radio</w:t>
            </w:r>
            <w:r>
              <w:t>c</w:t>
            </w:r>
            <w:r w:rsidRPr="00A55AC2">
              <w:t>omunioaţiilor operaţionale sol - sol pe aeroporturi</w:t>
            </w:r>
          </w:p>
        </w:tc>
      </w:tr>
      <w:tr w:rsidR="00E70586" w:rsidRPr="00A55AC2" w14:paraId="66FD6620" w14:textId="77777777" w:rsidTr="00480934">
        <w:trPr>
          <w:trHeight w:val="300"/>
        </w:trPr>
        <w:tc>
          <w:tcPr>
            <w:tcW w:w="3595" w:type="dxa"/>
            <w:tcBorders>
              <w:right w:val="single" w:sz="4" w:space="0" w:color="auto"/>
            </w:tcBorders>
            <w:noWrap/>
            <w:hideMark/>
          </w:tcPr>
          <w:p w14:paraId="18E99555" w14:textId="77777777" w:rsidR="00E70586" w:rsidRPr="00A55AC2" w:rsidRDefault="00E70586" w:rsidP="00480934">
            <w:r w:rsidRPr="00A55AC2">
              <w:t>RACR-AD-PETA</w:t>
            </w:r>
          </w:p>
        </w:tc>
        <w:tc>
          <w:tcPr>
            <w:tcW w:w="5424" w:type="dxa"/>
            <w:tcBorders>
              <w:left w:val="single" w:sz="4" w:space="0" w:color="auto"/>
            </w:tcBorders>
            <w:hideMark/>
          </w:tcPr>
          <w:p w14:paraId="54128ECE" w14:textId="77777777" w:rsidR="00E70586" w:rsidRPr="00A55AC2" w:rsidRDefault="00E70586" w:rsidP="00480934">
            <w:r w:rsidRPr="00A55AC2">
              <w:t>Proiectarea si exploatarea tehnica a aerodromurilor</w:t>
            </w:r>
          </w:p>
        </w:tc>
      </w:tr>
      <w:tr w:rsidR="00E70586" w:rsidRPr="00A55AC2" w14:paraId="3B7BFC72" w14:textId="77777777" w:rsidTr="00480934">
        <w:trPr>
          <w:trHeight w:val="300"/>
        </w:trPr>
        <w:tc>
          <w:tcPr>
            <w:tcW w:w="3595" w:type="dxa"/>
            <w:tcBorders>
              <w:right w:val="single" w:sz="4" w:space="0" w:color="auto"/>
            </w:tcBorders>
            <w:noWrap/>
            <w:hideMark/>
          </w:tcPr>
          <w:p w14:paraId="2243CC0B" w14:textId="77777777" w:rsidR="00E70586" w:rsidRPr="00A55AC2" w:rsidRDefault="00E70586" w:rsidP="00480934">
            <w:r w:rsidRPr="00A55AC2">
              <w:t>RACR-AIS</w:t>
            </w:r>
          </w:p>
        </w:tc>
        <w:tc>
          <w:tcPr>
            <w:tcW w:w="5424" w:type="dxa"/>
            <w:tcBorders>
              <w:left w:val="single" w:sz="4" w:space="0" w:color="auto"/>
            </w:tcBorders>
            <w:hideMark/>
          </w:tcPr>
          <w:p w14:paraId="1DF7837C" w14:textId="77777777" w:rsidR="00E70586" w:rsidRPr="00A55AC2" w:rsidRDefault="00E70586" w:rsidP="00480934">
            <w:r w:rsidRPr="00A55AC2">
              <w:t>Serviciul de informare aeronautică"</w:t>
            </w:r>
          </w:p>
        </w:tc>
      </w:tr>
      <w:tr w:rsidR="00E70586" w:rsidRPr="00A55AC2" w14:paraId="42BC377C" w14:textId="77777777" w:rsidTr="00480934">
        <w:trPr>
          <w:trHeight w:val="300"/>
        </w:trPr>
        <w:tc>
          <w:tcPr>
            <w:tcW w:w="3595" w:type="dxa"/>
            <w:tcBorders>
              <w:right w:val="single" w:sz="4" w:space="0" w:color="auto"/>
            </w:tcBorders>
            <w:noWrap/>
            <w:hideMark/>
          </w:tcPr>
          <w:p w14:paraId="1E90776F" w14:textId="77777777" w:rsidR="00E70586" w:rsidRPr="00A55AC2" w:rsidRDefault="00E70586" w:rsidP="00480934">
            <w:r w:rsidRPr="00A55AC2">
              <w:t>RACR-ATS</w:t>
            </w:r>
          </w:p>
        </w:tc>
        <w:tc>
          <w:tcPr>
            <w:tcW w:w="5424" w:type="dxa"/>
            <w:tcBorders>
              <w:left w:val="single" w:sz="4" w:space="0" w:color="auto"/>
            </w:tcBorders>
            <w:hideMark/>
          </w:tcPr>
          <w:p w14:paraId="2742A4E2" w14:textId="77777777" w:rsidR="00E70586" w:rsidRPr="00A55AC2" w:rsidRDefault="00E70586" w:rsidP="00480934">
            <w:r w:rsidRPr="00A55AC2">
              <w:t>Serviciile de trafic aerian"</w:t>
            </w:r>
          </w:p>
        </w:tc>
      </w:tr>
      <w:tr w:rsidR="00E70586" w:rsidRPr="00A55AC2" w14:paraId="1E7077F4" w14:textId="77777777" w:rsidTr="00480934">
        <w:trPr>
          <w:trHeight w:val="600"/>
        </w:trPr>
        <w:tc>
          <w:tcPr>
            <w:tcW w:w="3595" w:type="dxa"/>
            <w:tcBorders>
              <w:right w:val="single" w:sz="4" w:space="0" w:color="auto"/>
            </w:tcBorders>
            <w:noWrap/>
            <w:hideMark/>
          </w:tcPr>
          <w:p w14:paraId="49A97187" w14:textId="77777777" w:rsidR="00E70586" w:rsidRPr="00A55AC2" w:rsidRDefault="00E70586" w:rsidP="00480934">
            <w:r w:rsidRPr="00A55AC2">
              <w:lastRenderedPageBreak/>
              <w:t>RACR-CADT</w:t>
            </w:r>
          </w:p>
        </w:tc>
        <w:tc>
          <w:tcPr>
            <w:tcW w:w="5424" w:type="dxa"/>
            <w:tcBorders>
              <w:left w:val="single" w:sz="4" w:space="0" w:color="auto"/>
            </w:tcBorders>
            <w:hideMark/>
          </w:tcPr>
          <w:p w14:paraId="04752DF3" w14:textId="77777777" w:rsidR="00E70586" w:rsidRPr="00A55AC2" w:rsidRDefault="00E70586" w:rsidP="00480934">
            <w:r w:rsidRPr="00A55AC2">
              <w:t>Condițiile de avizare a documentațiilor tehnice pentru obiectivele aflate în zone cu servituți aeronautice civile</w:t>
            </w:r>
          </w:p>
        </w:tc>
      </w:tr>
      <w:tr w:rsidR="00E70586" w:rsidRPr="00A55AC2" w14:paraId="6CFE589D" w14:textId="77777777" w:rsidTr="00480934">
        <w:trPr>
          <w:trHeight w:val="300"/>
        </w:trPr>
        <w:tc>
          <w:tcPr>
            <w:tcW w:w="3595" w:type="dxa"/>
            <w:tcBorders>
              <w:right w:val="single" w:sz="4" w:space="0" w:color="auto"/>
            </w:tcBorders>
            <w:noWrap/>
            <w:hideMark/>
          </w:tcPr>
          <w:p w14:paraId="5BB699B7" w14:textId="77777777" w:rsidR="00E70586" w:rsidRPr="00A55AC2" w:rsidRDefault="00E70586" w:rsidP="00480934">
            <w:r w:rsidRPr="00A55AC2">
              <w:t>RACR-CCO-AUN</w:t>
            </w:r>
          </w:p>
        </w:tc>
        <w:tc>
          <w:tcPr>
            <w:tcW w:w="5424" w:type="dxa"/>
            <w:tcBorders>
              <w:left w:val="single" w:sz="4" w:space="0" w:color="auto"/>
            </w:tcBorders>
            <w:hideMark/>
          </w:tcPr>
          <w:p w14:paraId="0733E5AA" w14:textId="77777777" w:rsidR="00E70586" w:rsidRPr="00A55AC2" w:rsidRDefault="00E70586" w:rsidP="00480934">
            <w:r w:rsidRPr="00A55AC2">
              <w:t>Cerinte de certificare si operationale pentru aeronave ultrausoare nemotorizate</w:t>
            </w:r>
          </w:p>
        </w:tc>
      </w:tr>
      <w:tr w:rsidR="00E70586" w:rsidRPr="00A55AC2" w14:paraId="34DF5383" w14:textId="77777777" w:rsidTr="00480934">
        <w:trPr>
          <w:trHeight w:val="300"/>
        </w:trPr>
        <w:tc>
          <w:tcPr>
            <w:tcW w:w="3595" w:type="dxa"/>
            <w:tcBorders>
              <w:right w:val="single" w:sz="4" w:space="0" w:color="auto"/>
            </w:tcBorders>
            <w:noWrap/>
            <w:hideMark/>
          </w:tcPr>
          <w:p w14:paraId="749A5F2A" w14:textId="77777777" w:rsidR="00E70586" w:rsidRPr="00A55AC2" w:rsidRDefault="00E70586" w:rsidP="00480934">
            <w:r w:rsidRPr="00A55AC2">
              <w:t>RACR-CCO-ULM</w:t>
            </w:r>
          </w:p>
        </w:tc>
        <w:tc>
          <w:tcPr>
            <w:tcW w:w="5424" w:type="dxa"/>
            <w:tcBorders>
              <w:left w:val="single" w:sz="4" w:space="0" w:color="auto"/>
            </w:tcBorders>
            <w:hideMark/>
          </w:tcPr>
          <w:p w14:paraId="6141D042" w14:textId="77777777" w:rsidR="00E70586" w:rsidRPr="00A55AC2" w:rsidRDefault="00E70586" w:rsidP="00480934">
            <w:r w:rsidRPr="00A55AC2">
              <w:t>Cerinte de certificare si operationale pentru aeronave ultrausoare motorizate</w:t>
            </w:r>
          </w:p>
        </w:tc>
      </w:tr>
      <w:tr w:rsidR="00E70586" w:rsidRPr="00A55AC2" w14:paraId="3D3FD82B" w14:textId="77777777" w:rsidTr="00480934">
        <w:trPr>
          <w:trHeight w:val="300"/>
        </w:trPr>
        <w:tc>
          <w:tcPr>
            <w:tcW w:w="3595" w:type="dxa"/>
            <w:tcBorders>
              <w:right w:val="single" w:sz="4" w:space="0" w:color="auto"/>
            </w:tcBorders>
            <w:noWrap/>
            <w:hideMark/>
          </w:tcPr>
          <w:p w14:paraId="769392C4" w14:textId="77777777" w:rsidR="00E70586" w:rsidRPr="00A55AC2" w:rsidRDefault="00E70586" w:rsidP="00480934">
            <w:r w:rsidRPr="00A55AC2">
              <w:t>RACR-HA</w:t>
            </w:r>
          </w:p>
        </w:tc>
        <w:tc>
          <w:tcPr>
            <w:tcW w:w="5424" w:type="dxa"/>
            <w:tcBorders>
              <w:left w:val="single" w:sz="4" w:space="0" w:color="auto"/>
            </w:tcBorders>
            <w:hideMark/>
          </w:tcPr>
          <w:p w14:paraId="167262AA" w14:textId="77777777" w:rsidR="00E70586" w:rsidRPr="00A55AC2" w:rsidRDefault="00E70586" w:rsidP="00480934">
            <w:r w:rsidRPr="00A55AC2">
              <w:t>Hărţi aeronautice"</w:t>
            </w:r>
          </w:p>
        </w:tc>
      </w:tr>
      <w:tr w:rsidR="00E70586" w:rsidRPr="00A55AC2" w14:paraId="4BE5CD99" w14:textId="77777777" w:rsidTr="00480934">
        <w:trPr>
          <w:trHeight w:val="300"/>
        </w:trPr>
        <w:tc>
          <w:tcPr>
            <w:tcW w:w="3595" w:type="dxa"/>
            <w:tcBorders>
              <w:right w:val="single" w:sz="4" w:space="0" w:color="auto"/>
            </w:tcBorders>
            <w:noWrap/>
            <w:hideMark/>
          </w:tcPr>
          <w:p w14:paraId="5554BD3D" w14:textId="77777777" w:rsidR="00E70586" w:rsidRPr="00A55AC2" w:rsidRDefault="00E70586" w:rsidP="00480934">
            <w:r w:rsidRPr="00A55AC2">
              <w:t>RACR-LPAN-AUN</w:t>
            </w:r>
          </w:p>
        </w:tc>
        <w:tc>
          <w:tcPr>
            <w:tcW w:w="5424" w:type="dxa"/>
            <w:tcBorders>
              <w:left w:val="single" w:sz="4" w:space="0" w:color="auto"/>
            </w:tcBorders>
            <w:hideMark/>
          </w:tcPr>
          <w:p w14:paraId="2EECC246" w14:textId="77777777" w:rsidR="00E70586" w:rsidRPr="00A55AC2" w:rsidRDefault="00E70586" w:rsidP="00480934">
            <w:r w:rsidRPr="00A55AC2">
              <w:t>Licentierea personal aeronautic navigant aeronave ultrausoare nemotorizate</w:t>
            </w:r>
          </w:p>
        </w:tc>
      </w:tr>
      <w:tr w:rsidR="00E70586" w:rsidRPr="00A55AC2" w14:paraId="736BE002" w14:textId="77777777" w:rsidTr="00480934">
        <w:trPr>
          <w:trHeight w:val="300"/>
        </w:trPr>
        <w:tc>
          <w:tcPr>
            <w:tcW w:w="3595" w:type="dxa"/>
            <w:tcBorders>
              <w:right w:val="single" w:sz="4" w:space="0" w:color="auto"/>
            </w:tcBorders>
            <w:noWrap/>
            <w:hideMark/>
          </w:tcPr>
          <w:p w14:paraId="4A0D3C13" w14:textId="77777777" w:rsidR="00E70586" w:rsidRPr="00A55AC2" w:rsidRDefault="00E70586" w:rsidP="00480934">
            <w:r w:rsidRPr="00A55AC2">
              <w:t>RACR-LPAN-ULM</w:t>
            </w:r>
          </w:p>
        </w:tc>
        <w:tc>
          <w:tcPr>
            <w:tcW w:w="5424" w:type="dxa"/>
            <w:tcBorders>
              <w:left w:val="single" w:sz="4" w:space="0" w:color="auto"/>
            </w:tcBorders>
            <w:hideMark/>
          </w:tcPr>
          <w:p w14:paraId="78C68867" w14:textId="77777777" w:rsidR="00E70586" w:rsidRPr="00A55AC2" w:rsidRDefault="00E70586" w:rsidP="00480934">
            <w:r w:rsidRPr="00A55AC2">
              <w:t>Licentierea personalului aeronautic navigant aeronave ultrausoare motorizate</w:t>
            </w:r>
          </w:p>
        </w:tc>
      </w:tr>
      <w:tr w:rsidR="00E70586" w:rsidRPr="00A55AC2" w14:paraId="63760A2D" w14:textId="77777777" w:rsidTr="00480934">
        <w:trPr>
          <w:trHeight w:val="300"/>
        </w:trPr>
        <w:tc>
          <w:tcPr>
            <w:tcW w:w="3595" w:type="dxa"/>
            <w:tcBorders>
              <w:right w:val="single" w:sz="4" w:space="0" w:color="auto"/>
            </w:tcBorders>
            <w:noWrap/>
            <w:hideMark/>
          </w:tcPr>
          <w:p w14:paraId="0C7DB207" w14:textId="77777777" w:rsidR="00E70586" w:rsidRPr="00A55AC2" w:rsidRDefault="00E70586" w:rsidP="00480934">
            <w:r w:rsidRPr="00A55AC2">
              <w:t>RACR-RA</w:t>
            </w:r>
          </w:p>
        </w:tc>
        <w:tc>
          <w:tcPr>
            <w:tcW w:w="5424" w:type="dxa"/>
            <w:tcBorders>
              <w:left w:val="single" w:sz="4" w:space="0" w:color="auto"/>
            </w:tcBorders>
            <w:hideMark/>
          </w:tcPr>
          <w:p w14:paraId="4D236F6A" w14:textId="77777777" w:rsidR="00E70586" w:rsidRPr="00A55AC2" w:rsidRDefault="00E70586" w:rsidP="00480934">
            <w:r w:rsidRPr="00A55AC2">
              <w:t>Regulile aerului</w:t>
            </w:r>
          </w:p>
        </w:tc>
      </w:tr>
      <w:tr w:rsidR="00E70586" w:rsidRPr="00A55AC2" w14:paraId="72427258" w14:textId="77777777" w:rsidTr="00480934">
        <w:trPr>
          <w:trHeight w:val="300"/>
        </w:trPr>
        <w:tc>
          <w:tcPr>
            <w:tcW w:w="3595" w:type="dxa"/>
            <w:tcBorders>
              <w:right w:val="single" w:sz="4" w:space="0" w:color="auto"/>
            </w:tcBorders>
            <w:noWrap/>
            <w:hideMark/>
          </w:tcPr>
          <w:p w14:paraId="427143ED" w14:textId="77777777" w:rsidR="00E70586" w:rsidRPr="00A55AC2" w:rsidRDefault="00E70586" w:rsidP="00480934">
            <w:r w:rsidRPr="00A55AC2">
              <w:t>RACR-REAC</w:t>
            </w:r>
          </w:p>
        </w:tc>
        <w:tc>
          <w:tcPr>
            <w:tcW w:w="5424" w:type="dxa"/>
            <w:tcBorders>
              <w:left w:val="single" w:sz="4" w:space="0" w:color="auto"/>
            </w:tcBorders>
            <w:hideMark/>
          </w:tcPr>
          <w:p w14:paraId="0E47C44D" w14:textId="77777777" w:rsidR="00E70586" w:rsidRPr="00A55AC2" w:rsidRDefault="00E70586" w:rsidP="00480934">
            <w:r w:rsidRPr="00A55AC2">
              <w:t>Raportarea evenimentelor de aviație civilă</w:t>
            </w:r>
          </w:p>
        </w:tc>
      </w:tr>
      <w:tr w:rsidR="00E70586" w:rsidRPr="00A55AC2" w14:paraId="077DCD19" w14:textId="77777777" w:rsidTr="00480934">
        <w:trPr>
          <w:trHeight w:val="300"/>
        </w:trPr>
        <w:tc>
          <w:tcPr>
            <w:tcW w:w="3595" w:type="dxa"/>
            <w:tcBorders>
              <w:right w:val="single" w:sz="4" w:space="0" w:color="auto"/>
            </w:tcBorders>
            <w:noWrap/>
            <w:hideMark/>
          </w:tcPr>
          <w:p w14:paraId="7A2998E5" w14:textId="77777777" w:rsidR="00E70586" w:rsidRPr="00A55AC2" w:rsidRDefault="00E70586" w:rsidP="00480934">
            <w:r w:rsidRPr="00A55AC2">
              <w:t>RACR-SACZ</w:t>
            </w:r>
          </w:p>
        </w:tc>
        <w:tc>
          <w:tcPr>
            <w:tcW w:w="5424" w:type="dxa"/>
            <w:tcBorders>
              <w:left w:val="single" w:sz="4" w:space="0" w:color="auto"/>
            </w:tcBorders>
            <w:hideMark/>
          </w:tcPr>
          <w:p w14:paraId="28DB7E02" w14:textId="77777777" w:rsidR="00E70586" w:rsidRPr="00A55AC2" w:rsidRDefault="00E70586" w:rsidP="00480934">
            <w:r w:rsidRPr="00A55AC2">
              <w:t>Stabilirea servituţilor aeronautice civile şi a zonelor cu servituţi aeronautice civile</w:t>
            </w:r>
          </w:p>
        </w:tc>
      </w:tr>
      <w:tr w:rsidR="00E70586" w:rsidRPr="00A55AC2" w14:paraId="3AC38D46" w14:textId="77777777" w:rsidTr="00480934">
        <w:trPr>
          <w:trHeight w:val="300"/>
        </w:trPr>
        <w:tc>
          <w:tcPr>
            <w:tcW w:w="3595" w:type="dxa"/>
            <w:tcBorders>
              <w:right w:val="single" w:sz="4" w:space="0" w:color="auto"/>
            </w:tcBorders>
            <w:noWrap/>
            <w:hideMark/>
          </w:tcPr>
          <w:p w14:paraId="0031FEAB" w14:textId="77777777" w:rsidR="00E70586" w:rsidRPr="00A55AC2" w:rsidRDefault="00E70586" w:rsidP="00480934">
            <w:r w:rsidRPr="00A55AC2">
              <w:t>RACR-WGS 84</w:t>
            </w:r>
          </w:p>
        </w:tc>
        <w:tc>
          <w:tcPr>
            <w:tcW w:w="5424" w:type="dxa"/>
            <w:tcBorders>
              <w:left w:val="single" w:sz="4" w:space="0" w:color="auto"/>
            </w:tcBorders>
            <w:hideMark/>
          </w:tcPr>
          <w:p w14:paraId="19039DA5" w14:textId="77777777" w:rsidR="00E70586" w:rsidRPr="00A55AC2" w:rsidRDefault="00E70586" w:rsidP="00480934"/>
        </w:tc>
      </w:tr>
      <w:tr w:rsidR="00E70586" w:rsidRPr="00A55AC2" w14:paraId="55DD3A1C" w14:textId="77777777" w:rsidTr="00480934">
        <w:trPr>
          <w:trHeight w:val="300"/>
        </w:trPr>
        <w:tc>
          <w:tcPr>
            <w:tcW w:w="9019" w:type="dxa"/>
            <w:gridSpan w:val="2"/>
            <w:noWrap/>
          </w:tcPr>
          <w:p w14:paraId="7B0F7F76" w14:textId="77777777" w:rsidR="00E70586" w:rsidRPr="00A55AC2" w:rsidRDefault="00E70586" w:rsidP="00480934">
            <w:pPr>
              <w:pStyle w:val="ListParagraph"/>
              <w:ind w:left="1080"/>
              <w:rPr>
                <w:b/>
                <w:bCs/>
              </w:rPr>
            </w:pPr>
          </w:p>
          <w:p w14:paraId="1C99DDC3" w14:textId="77777777" w:rsidR="00E70586" w:rsidRPr="00A55AC2" w:rsidRDefault="00E70586" w:rsidP="00480934">
            <w:pPr>
              <w:pStyle w:val="ListParagraph"/>
              <w:numPr>
                <w:ilvl w:val="0"/>
                <w:numId w:val="14"/>
              </w:numPr>
              <w:rPr>
                <w:b/>
                <w:bCs/>
              </w:rPr>
            </w:pPr>
            <w:r w:rsidRPr="00A55AC2">
              <w:rPr>
                <w:b/>
                <w:bCs/>
              </w:rPr>
              <w:t>Reglementari ICAO</w:t>
            </w:r>
          </w:p>
        </w:tc>
      </w:tr>
      <w:tr w:rsidR="00E70586" w:rsidRPr="00A55AC2" w14:paraId="65FD9B28" w14:textId="77777777" w:rsidTr="00480934">
        <w:trPr>
          <w:trHeight w:val="300"/>
        </w:trPr>
        <w:tc>
          <w:tcPr>
            <w:tcW w:w="3595" w:type="dxa"/>
            <w:tcBorders>
              <w:top w:val="single" w:sz="4" w:space="0" w:color="auto"/>
              <w:right w:val="single" w:sz="4" w:space="0" w:color="auto"/>
            </w:tcBorders>
            <w:noWrap/>
            <w:hideMark/>
          </w:tcPr>
          <w:p w14:paraId="230B2DD3" w14:textId="77777777" w:rsidR="00E70586" w:rsidRPr="00A55AC2" w:rsidRDefault="00E70586" w:rsidP="00480934">
            <w:r w:rsidRPr="00A55AC2">
              <w:t>Anexa 11-ICAO</w:t>
            </w:r>
          </w:p>
        </w:tc>
        <w:tc>
          <w:tcPr>
            <w:tcW w:w="5424" w:type="dxa"/>
            <w:tcBorders>
              <w:top w:val="single" w:sz="4" w:space="0" w:color="auto"/>
              <w:left w:val="single" w:sz="4" w:space="0" w:color="auto"/>
            </w:tcBorders>
            <w:hideMark/>
          </w:tcPr>
          <w:p w14:paraId="7EE9AF78" w14:textId="77777777" w:rsidR="00E70586" w:rsidRPr="00A55AC2" w:rsidRDefault="00E70586" w:rsidP="00480934">
            <w:r w:rsidRPr="00A55AC2">
              <w:t>Air Traffic Services</w:t>
            </w:r>
          </w:p>
        </w:tc>
      </w:tr>
      <w:tr w:rsidR="00E70586" w:rsidRPr="00A55AC2" w14:paraId="4E04170A" w14:textId="77777777" w:rsidTr="00480934">
        <w:trPr>
          <w:trHeight w:val="300"/>
        </w:trPr>
        <w:tc>
          <w:tcPr>
            <w:tcW w:w="3595" w:type="dxa"/>
            <w:tcBorders>
              <w:right w:val="single" w:sz="4" w:space="0" w:color="auto"/>
            </w:tcBorders>
            <w:noWrap/>
            <w:hideMark/>
          </w:tcPr>
          <w:p w14:paraId="4D364471" w14:textId="77777777" w:rsidR="00E70586" w:rsidRPr="00A55AC2" w:rsidRDefault="00E70586" w:rsidP="00480934">
            <w:r w:rsidRPr="00A55AC2">
              <w:t>Anexa 9-ICAO</w:t>
            </w:r>
          </w:p>
        </w:tc>
        <w:tc>
          <w:tcPr>
            <w:tcW w:w="5424" w:type="dxa"/>
            <w:tcBorders>
              <w:left w:val="single" w:sz="4" w:space="0" w:color="auto"/>
            </w:tcBorders>
            <w:hideMark/>
          </w:tcPr>
          <w:p w14:paraId="35EC8702" w14:textId="77777777" w:rsidR="00E70586" w:rsidRPr="00A55AC2" w:rsidRDefault="00E70586" w:rsidP="00480934">
            <w:r w:rsidRPr="00A55AC2">
              <w:t>Facilitation</w:t>
            </w:r>
          </w:p>
        </w:tc>
      </w:tr>
      <w:tr w:rsidR="00E70586" w:rsidRPr="00A55AC2" w14:paraId="39F793A7" w14:textId="77777777" w:rsidTr="00480934">
        <w:trPr>
          <w:trHeight w:val="300"/>
        </w:trPr>
        <w:tc>
          <w:tcPr>
            <w:tcW w:w="3595" w:type="dxa"/>
            <w:tcBorders>
              <w:right w:val="single" w:sz="4" w:space="0" w:color="auto"/>
            </w:tcBorders>
            <w:noWrap/>
            <w:hideMark/>
          </w:tcPr>
          <w:p w14:paraId="0DF4C722" w14:textId="77777777" w:rsidR="00E70586" w:rsidRPr="00A55AC2" w:rsidRDefault="00E70586" w:rsidP="00480934">
            <w:r w:rsidRPr="00A55AC2">
              <w:t>Anexa 10-ICAO</w:t>
            </w:r>
          </w:p>
        </w:tc>
        <w:tc>
          <w:tcPr>
            <w:tcW w:w="5424" w:type="dxa"/>
            <w:tcBorders>
              <w:left w:val="single" w:sz="4" w:space="0" w:color="auto"/>
            </w:tcBorders>
            <w:hideMark/>
          </w:tcPr>
          <w:p w14:paraId="0288176E" w14:textId="77777777" w:rsidR="00E70586" w:rsidRPr="00A55AC2" w:rsidRDefault="00E70586" w:rsidP="00480934">
            <w:r w:rsidRPr="00A55AC2">
              <w:t>Aeronautical Telecommunications</w:t>
            </w:r>
          </w:p>
        </w:tc>
      </w:tr>
      <w:tr w:rsidR="00E70586" w:rsidRPr="00A55AC2" w14:paraId="4F977106" w14:textId="77777777" w:rsidTr="00480934">
        <w:trPr>
          <w:trHeight w:val="300"/>
        </w:trPr>
        <w:tc>
          <w:tcPr>
            <w:tcW w:w="3595" w:type="dxa"/>
            <w:tcBorders>
              <w:right w:val="single" w:sz="4" w:space="0" w:color="auto"/>
            </w:tcBorders>
            <w:noWrap/>
          </w:tcPr>
          <w:p w14:paraId="69E84C74" w14:textId="77777777" w:rsidR="00E70586" w:rsidRPr="00A55AC2" w:rsidRDefault="00E70586" w:rsidP="00480934">
            <w:r w:rsidRPr="00A55AC2">
              <w:t>Anexa 14-ICAO</w:t>
            </w:r>
          </w:p>
        </w:tc>
        <w:tc>
          <w:tcPr>
            <w:tcW w:w="5424" w:type="dxa"/>
            <w:tcBorders>
              <w:left w:val="single" w:sz="4" w:space="0" w:color="auto"/>
            </w:tcBorders>
          </w:tcPr>
          <w:p w14:paraId="0FC9E65F" w14:textId="77777777" w:rsidR="00E70586" w:rsidRPr="00A55AC2" w:rsidRDefault="00E70586" w:rsidP="00480934">
            <w:r w:rsidRPr="00A55AC2">
              <w:t>Aerodromes Design and Operations</w:t>
            </w:r>
          </w:p>
        </w:tc>
      </w:tr>
      <w:tr w:rsidR="00E70586" w:rsidRPr="00A55AC2" w14:paraId="37852677" w14:textId="77777777" w:rsidTr="00480934">
        <w:trPr>
          <w:trHeight w:val="300"/>
        </w:trPr>
        <w:tc>
          <w:tcPr>
            <w:tcW w:w="3595" w:type="dxa"/>
            <w:tcBorders>
              <w:right w:val="single" w:sz="4" w:space="0" w:color="auto"/>
            </w:tcBorders>
            <w:noWrap/>
            <w:hideMark/>
          </w:tcPr>
          <w:p w14:paraId="7FD7DAF4" w14:textId="77777777" w:rsidR="00E70586" w:rsidRPr="00A55AC2" w:rsidRDefault="00E70586" w:rsidP="00480934">
            <w:r w:rsidRPr="00A55AC2">
              <w:t>Doc. ICAO 9137-AN/898</w:t>
            </w:r>
          </w:p>
        </w:tc>
        <w:tc>
          <w:tcPr>
            <w:tcW w:w="5424" w:type="dxa"/>
            <w:tcBorders>
              <w:left w:val="single" w:sz="4" w:space="0" w:color="auto"/>
            </w:tcBorders>
            <w:hideMark/>
          </w:tcPr>
          <w:p w14:paraId="16F7B270" w14:textId="77777777" w:rsidR="00E70586" w:rsidRPr="00A55AC2" w:rsidRDefault="00E70586" w:rsidP="00480934">
            <w:r w:rsidRPr="00A55AC2">
              <w:t>Manualul serviciilor de aeroport. Part 1…9</w:t>
            </w:r>
          </w:p>
        </w:tc>
      </w:tr>
      <w:tr w:rsidR="00E70586" w:rsidRPr="00A55AC2" w14:paraId="6B670B3B" w14:textId="77777777" w:rsidTr="00480934">
        <w:trPr>
          <w:trHeight w:val="300"/>
        </w:trPr>
        <w:tc>
          <w:tcPr>
            <w:tcW w:w="3595" w:type="dxa"/>
            <w:tcBorders>
              <w:right w:val="single" w:sz="4" w:space="0" w:color="auto"/>
            </w:tcBorders>
            <w:noWrap/>
            <w:hideMark/>
          </w:tcPr>
          <w:p w14:paraId="0A216A6A" w14:textId="77777777" w:rsidR="00E70586" w:rsidRPr="00A55AC2" w:rsidRDefault="00E70586" w:rsidP="00480934">
            <w:r w:rsidRPr="00A55AC2">
              <w:t>Doc. ICAO 9157-AN/901</w:t>
            </w:r>
          </w:p>
        </w:tc>
        <w:tc>
          <w:tcPr>
            <w:tcW w:w="5424" w:type="dxa"/>
            <w:tcBorders>
              <w:left w:val="single" w:sz="4" w:space="0" w:color="auto"/>
            </w:tcBorders>
            <w:hideMark/>
          </w:tcPr>
          <w:p w14:paraId="3EFC2D6A" w14:textId="77777777" w:rsidR="00E70586" w:rsidRPr="00A55AC2" w:rsidRDefault="00E70586" w:rsidP="00480934">
            <w:r w:rsidRPr="00A55AC2">
              <w:t>Manual de proiectare a aerodromurilor. Part 2</w:t>
            </w:r>
          </w:p>
        </w:tc>
      </w:tr>
      <w:tr w:rsidR="00E70586" w:rsidRPr="00A55AC2" w14:paraId="7EFDC2E8" w14:textId="77777777" w:rsidTr="00480934">
        <w:trPr>
          <w:trHeight w:val="300"/>
        </w:trPr>
        <w:tc>
          <w:tcPr>
            <w:tcW w:w="3595" w:type="dxa"/>
            <w:tcBorders>
              <w:right w:val="single" w:sz="4" w:space="0" w:color="auto"/>
            </w:tcBorders>
            <w:noWrap/>
            <w:hideMark/>
          </w:tcPr>
          <w:p w14:paraId="6B26BA76" w14:textId="77777777" w:rsidR="00E70586" w:rsidRPr="00A55AC2" w:rsidRDefault="00E70586" w:rsidP="00480934">
            <w:r w:rsidRPr="00A55AC2">
              <w:t>Doc. ICAO 9184-AN/902</w:t>
            </w:r>
          </w:p>
        </w:tc>
        <w:tc>
          <w:tcPr>
            <w:tcW w:w="5424" w:type="dxa"/>
            <w:tcBorders>
              <w:left w:val="single" w:sz="4" w:space="0" w:color="auto"/>
            </w:tcBorders>
            <w:hideMark/>
          </w:tcPr>
          <w:p w14:paraId="47CC2D97" w14:textId="77777777" w:rsidR="00E70586" w:rsidRPr="00A55AC2" w:rsidRDefault="00E70586" w:rsidP="00480934">
            <w:r w:rsidRPr="00A55AC2">
              <w:t>Manual de conceptie a aerodromurilor</w:t>
            </w:r>
          </w:p>
        </w:tc>
      </w:tr>
      <w:tr w:rsidR="00E70586" w:rsidRPr="00A55AC2" w14:paraId="0F7B0067" w14:textId="77777777" w:rsidTr="00480934">
        <w:trPr>
          <w:trHeight w:val="300"/>
        </w:trPr>
        <w:tc>
          <w:tcPr>
            <w:tcW w:w="3595" w:type="dxa"/>
            <w:tcBorders>
              <w:right w:val="single" w:sz="4" w:space="0" w:color="auto"/>
            </w:tcBorders>
            <w:noWrap/>
            <w:hideMark/>
          </w:tcPr>
          <w:p w14:paraId="682B424E" w14:textId="77777777" w:rsidR="00E70586" w:rsidRPr="00A55AC2" w:rsidRDefault="00E70586" w:rsidP="00480934">
            <w:r w:rsidRPr="00A55AC2">
              <w:t>Doc. ICAO 9774</w:t>
            </w:r>
          </w:p>
        </w:tc>
        <w:tc>
          <w:tcPr>
            <w:tcW w:w="5424" w:type="dxa"/>
            <w:tcBorders>
              <w:left w:val="single" w:sz="4" w:space="0" w:color="auto"/>
            </w:tcBorders>
            <w:noWrap/>
            <w:hideMark/>
          </w:tcPr>
          <w:p w14:paraId="5E9B8645" w14:textId="77777777" w:rsidR="00E70586" w:rsidRPr="00A55AC2" w:rsidRDefault="00E70586" w:rsidP="00480934">
            <w:r w:rsidRPr="00A55AC2">
              <w:t>Manual pentru certificarea aerodromurilor</w:t>
            </w:r>
          </w:p>
        </w:tc>
      </w:tr>
      <w:tr w:rsidR="00E70586" w:rsidRPr="00A55AC2" w14:paraId="7D30E0C4" w14:textId="77777777" w:rsidTr="00480934">
        <w:trPr>
          <w:trHeight w:val="300"/>
        </w:trPr>
        <w:tc>
          <w:tcPr>
            <w:tcW w:w="3595" w:type="dxa"/>
            <w:tcBorders>
              <w:right w:val="single" w:sz="4" w:space="0" w:color="auto"/>
            </w:tcBorders>
            <w:noWrap/>
            <w:hideMark/>
          </w:tcPr>
          <w:p w14:paraId="7CCB2224" w14:textId="77777777" w:rsidR="00E70586" w:rsidRPr="00A55AC2" w:rsidRDefault="00E70586" w:rsidP="00480934">
            <w:r w:rsidRPr="00A55AC2">
              <w:t xml:space="preserve">Doc. ICAO 9859 </w:t>
            </w:r>
          </w:p>
        </w:tc>
        <w:tc>
          <w:tcPr>
            <w:tcW w:w="5424" w:type="dxa"/>
            <w:tcBorders>
              <w:left w:val="single" w:sz="4" w:space="0" w:color="auto"/>
            </w:tcBorders>
            <w:noWrap/>
            <w:hideMark/>
          </w:tcPr>
          <w:p w14:paraId="17E9BE29" w14:textId="77777777" w:rsidR="00E70586" w:rsidRPr="00A55AC2" w:rsidRDefault="00E70586" w:rsidP="00480934">
            <w:r w:rsidRPr="00A55AC2">
              <w:t>Manual pentru managementul siguranței</w:t>
            </w:r>
          </w:p>
        </w:tc>
      </w:tr>
      <w:tr w:rsidR="00E70586" w:rsidRPr="00A55AC2" w14:paraId="1BB891B0" w14:textId="77777777" w:rsidTr="00480934">
        <w:trPr>
          <w:trHeight w:val="300"/>
        </w:trPr>
        <w:tc>
          <w:tcPr>
            <w:tcW w:w="9019" w:type="dxa"/>
            <w:gridSpan w:val="2"/>
            <w:tcBorders>
              <w:bottom w:val="single" w:sz="4" w:space="0" w:color="auto"/>
            </w:tcBorders>
            <w:noWrap/>
          </w:tcPr>
          <w:p w14:paraId="572BB00B" w14:textId="77777777" w:rsidR="00E70586" w:rsidRPr="00A55AC2" w:rsidRDefault="00E70586" w:rsidP="00480934">
            <w:pPr>
              <w:pStyle w:val="ListParagraph"/>
              <w:ind w:left="1080"/>
              <w:rPr>
                <w:b/>
                <w:bCs/>
              </w:rPr>
            </w:pPr>
          </w:p>
          <w:p w14:paraId="420D851D" w14:textId="77777777" w:rsidR="00E70586" w:rsidRPr="00A55AC2" w:rsidRDefault="00E70586" w:rsidP="00480934">
            <w:pPr>
              <w:pStyle w:val="ListParagraph"/>
              <w:numPr>
                <w:ilvl w:val="0"/>
                <w:numId w:val="14"/>
              </w:numPr>
              <w:rPr>
                <w:b/>
                <w:bCs/>
              </w:rPr>
            </w:pPr>
            <w:r w:rsidRPr="00A55AC2">
              <w:rPr>
                <w:b/>
                <w:bCs/>
              </w:rPr>
              <w:t>Reglementari CE</w:t>
            </w:r>
          </w:p>
        </w:tc>
      </w:tr>
      <w:tr w:rsidR="00E70586" w:rsidRPr="00A55AC2" w14:paraId="457AA334" w14:textId="77777777" w:rsidTr="00480934">
        <w:trPr>
          <w:trHeight w:val="300"/>
        </w:trPr>
        <w:tc>
          <w:tcPr>
            <w:tcW w:w="3595" w:type="dxa"/>
            <w:tcBorders>
              <w:top w:val="single" w:sz="4" w:space="0" w:color="auto"/>
              <w:right w:val="single" w:sz="4" w:space="0" w:color="auto"/>
            </w:tcBorders>
            <w:noWrap/>
            <w:hideMark/>
          </w:tcPr>
          <w:p w14:paraId="12B9D2D9" w14:textId="77777777" w:rsidR="00E70586" w:rsidRPr="00A55AC2" w:rsidRDefault="00E70586" w:rsidP="00480934">
            <w:r w:rsidRPr="00A55AC2">
              <w:t xml:space="preserve">Regulamentul CE Nr. 139/2014 </w:t>
            </w:r>
          </w:p>
        </w:tc>
        <w:tc>
          <w:tcPr>
            <w:tcW w:w="5424" w:type="dxa"/>
            <w:tcBorders>
              <w:top w:val="single" w:sz="4" w:space="0" w:color="auto"/>
              <w:left w:val="single" w:sz="4" w:space="0" w:color="auto"/>
            </w:tcBorders>
            <w:noWrap/>
            <w:hideMark/>
          </w:tcPr>
          <w:p w14:paraId="7DDA945D" w14:textId="77777777" w:rsidR="00E70586" w:rsidRPr="00A55AC2" w:rsidRDefault="00E70586" w:rsidP="00480934">
            <w:r w:rsidRPr="00A55AC2">
              <w:t xml:space="preserve">Stabilire a cerințelor tehnice și a procedurilor administrative referitoare la aerodromuri </w:t>
            </w:r>
          </w:p>
        </w:tc>
      </w:tr>
      <w:tr w:rsidR="00E70586" w:rsidRPr="00A55AC2" w14:paraId="4F37A403" w14:textId="77777777" w:rsidTr="00480934">
        <w:trPr>
          <w:trHeight w:val="300"/>
        </w:trPr>
        <w:tc>
          <w:tcPr>
            <w:tcW w:w="3595" w:type="dxa"/>
            <w:tcBorders>
              <w:right w:val="single" w:sz="4" w:space="0" w:color="auto"/>
            </w:tcBorders>
            <w:noWrap/>
            <w:hideMark/>
          </w:tcPr>
          <w:p w14:paraId="0CD3DFA1" w14:textId="77777777" w:rsidR="00E70586" w:rsidRPr="00A55AC2" w:rsidRDefault="00E70586" w:rsidP="00480934">
            <w:r w:rsidRPr="00A55AC2">
              <w:lastRenderedPageBreak/>
              <w:t>Regulamentul CE Nr. 216/2008</w:t>
            </w:r>
          </w:p>
        </w:tc>
        <w:tc>
          <w:tcPr>
            <w:tcW w:w="5424" w:type="dxa"/>
            <w:tcBorders>
              <w:left w:val="single" w:sz="4" w:space="0" w:color="auto"/>
            </w:tcBorders>
            <w:hideMark/>
          </w:tcPr>
          <w:p w14:paraId="3736DFE2" w14:textId="77777777" w:rsidR="00E70586" w:rsidRPr="00A55AC2" w:rsidRDefault="00E70586" w:rsidP="00480934">
            <w:r w:rsidRPr="00A55AC2">
              <w:t>nomele comune îndomeniul aviației civile și instituirea unei Agenții Europene deSiguranță a Aviației</w:t>
            </w:r>
          </w:p>
        </w:tc>
      </w:tr>
      <w:tr w:rsidR="00E70586" w:rsidRPr="00A55AC2" w14:paraId="5BBB4C42" w14:textId="77777777" w:rsidTr="00480934">
        <w:trPr>
          <w:trHeight w:val="300"/>
        </w:trPr>
        <w:tc>
          <w:tcPr>
            <w:tcW w:w="3595" w:type="dxa"/>
            <w:tcBorders>
              <w:right w:val="single" w:sz="4" w:space="0" w:color="auto"/>
            </w:tcBorders>
            <w:noWrap/>
            <w:hideMark/>
          </w:tcPr>
          <w:p w14:paraId="249BE8CC" w14:textId="77777777" w:rsidR="00E70586" w:rsidRPr="00A55AC2" w:rsidRDefault="00E70586" w:rsidP="00480934">
            <w:r w:rsidRPr="00A55AC2">
              <w:t xml:space="preserve">Regulamentul CE Nr. 73/2010 </w:t>
            </w:r>
          </w:p>
        </w:tc>
        <w:tc>
          <w:tcPr>
            <w:tcW w:w="5424" w:type="dxa"/>
            <w:tcBorders>
              <w:left w:val="single" w:sz="4" w:space="0" w:color="auto"/>
            </w:tcBorders>
            <w:noWrap/>
            <w:hideMark/>
          </w:tcPr>
          <w:p w14:paraId="0C3EAE8F" w14:textId="77777777" w:rsidR="00E70586" w:rsidRPr="00A55AC2" w:rsidRDefault="00E70586" w:rsidP="00480934">
            <w:r w:rsidRPr="00A55AC2">
              <w:t>Stabilire a cerințelor de calitate a datelor aeronauticeși informațiilor aeronautice pentru Cerul unic european.</w:t>
            </w:r>
          </w:p>
        </w:tc>
      </w:tr>
    </w:tbl>
    <w:p w14:paraId="3B69758A" w14:textId="77777777" w:rsidR="00E70586" w:rsidRPr="00A55AC2" w:rsidRDefault="00E70586" w:rsidP="00E70586"/>
    <w:p w14:paraId="57CF08BF" w14:textId="77777777" w:rsidR="00E70586" w:rsidRDefault="00E70586" w:rsidP="00E70586">
      <w:pPr>
        <w:ind w:firstLine="720"/>
      </w:pPr>
      <w:r w:rsidRPr="00A55AC2">
        <w:t>Câte un exemplar din aceste reglementari se află la dispoziția administratoru-lui aerodromului, la cerere este disponibil pentru consultare.</w:t>
      </w:r>
    </w:p>
    <w:p w14:paraId="3C8F6A84" w14:textId="77777777" w:rsidR="00E70586" w:rsidRDefault="00E70586" w:rsidP="00E70586">
      <w:pPr>
        <w:ind w:firstLine="720"/>
      </w:pPr>
    </w:p>
    <w:p w14:paraId="64F62FB4" w14:textId="77777777" w:rsidR="00E70586" w:rsidRDefault="00E70586" w:rsidP="00E70586">
      <w:pPr>
        <w:ind w:firstLine="720"/>
      </w:pPr>
    </w:p>
    <w:p w14:paraId="41923985" w14:textId="47CE4084" w:rsidR="00E70586" w:rsidRDefault="00D05144" w:rsidP="00E24F9E">
      <w:pPr>
        <w:pStyle w:val="Heading2"/>
      </w:pPr>
      <w:bookmarkStart w:id="14" w:name="_Toc221010261"/>
      <w:r w:rsidRPr="00D05144">
        <w:t>Sisteme de referință comune</w:t>
      </w:r>
      <w:bookmarkEnd w:id="14"/>
    </w:p>
    <w:p w14:paraId="21B5791D" w14:textId="77777777" w:rsidR="00E70586" w:rsidRDefault="00E70586" w:rsidP="00E70586">
      <w:pPr>
        <w:ind w:firstLine="720"/>
      </w:pPr>
    </w:p>
    <w:p w14:paraId="30B8032F" w14:textId="42B3C063" w:rsidR="00E70586" w:rsidRDefault="00C45D7C" w:rsidP="00E70586">
      <w:pPr>
        <w:ind w:firstLine="720"/>
      </w:pPr>
      <w:r w:rsidRPr="00C45D7C">
        <w:t xml:space="preserve">Cu excepția cazului în care se specifică altfel în </w:t>
      </w:r>
      <w:r w:rsidR="005E3D24">
        <w:t>prezentul</w:t>
      </w:r>
      <w:r w:rsidRPr="00C45D7C">
        <w:t xml:space="preserve"> manual, se vor utiliza următoarele sisteme de referință:</w:t>
      </w:r>
    </w:p>
    <w:p w14:paraId="33237CF8" w14:textId="77777777" w:rsidR="005E3D24" w:rsidRDefault="005E3D24" w:rsidP="00E70586">
      <w:pPr>
        <w:ind w:firstLine="720"/>
      </w:pPr>
    </w:p>
    <w:p w14:paraId="428CFFA8" w14:textId="144A0BAB" w:rsidR="005E3D24" w:rsidRDefault="005E3D24" w:rsidP="00F90716">
      <w:pPr>
        <w:pStyle w:val="ListParagraph"/>
        <w:numPr>
          <w:ilvl w:val="0"/>
          <w:numId w:val="41"/>
        </w:numPr>
        <w:spacing w:line="360" w:lineRule="auto"/>
      </w:pPr>
      <w:r>
        <w:t xml:space="preserve">Coordonate – WGS 84 </w:t>
      </w:r>
    </w:p>
    <w:p w14:paraId="77CB706C" w14:textId="5DBB3A20" w:rsidR="005E3D24" w:rsidRDefault="005E3D24" w:rsidP="00F90716">
      <w:pPr>
        <w:pStyle w:val="ListParagraph"/>
        <w:numPr>
          <w:ilvl w:val="0"/>
          <w:numId w:val="41"/>
        </w:numPr>
        <w:spacing w:line="360" w:lineRule="auto"/>
      </w:pPr>
      <w:r>
        <w:t xml:space="preserve">Directii – Magnetic </w:t>
      </w:r>
    </w:p>
    <w:p w14:paraId="2978C3A4" w14:textId="5145A5FF" w:rsidR="005E3D24" w:rsidRDefault="005E3D24" w:rsidP="00F90716">
      <w:pPr>
        <w:pStyle w:val="ListParagraph"/>
        <w:numPr>
          <w:ilvl w:val="0"/>
          <w:numId w:val="41"/>
        </w:numPr>
        <w:spacing w:line="360" w:lineRule="auto"/>
      </w:pPr>
      <w:r>
        <w:t xml:space="preserve">Elevatii – MSL ( Feet ) </w:t>
      </w:r>
    </w:p>
    <w:p w14:paraId="69B052C7" w14:textId="2335F730" w:rsidR="005E3D24" w:rsidRDefault="005E3D24" w:rsidP="00F90716">
      <w:pPr>
        <w:pStyle w:val="ListParagraph"/>
        <w:numPr>
          <w:ilvl w:val="0"/>
          <w:numId w:val="41"/>
        </w:numPr>
        <w:spacing w:line="360" w:lineRule="auto"/>
      </w:pPr>
      <w:r>
        <w:t>Distante</w:t>
      </w:r>
      <w:r w:rsidR="00EC66A2">
        <w:t xml:space="preserve"> planimetrie – Metrii </w:t>
      </w:r>
    </w:p>
    <w:p w14:paraId="2D546AA7" w14:textId="68FD37E9" w:rsidR="00EC66A2" w:rsidRDefault="00EC66A2" w:rsidP="00F90716">
      <w:pPr>
        <w:pStyle w:val="ListParagraph"/>
        <w:numPr>
          <w:ilvl w:val="0"/>
          <w:numId w:val="41"/>
        </w:numPr>
        <w:spacing w:line="360" w:lineRule="auto"/>
      </w:pPr>
      <w:r>
        <w:t xml:space="preserve">Distante navigatie </w:t>
      </w:r>
      <w:bookmarkStart w:id="15" w:name="_Hlk152490920"/>
      <w:r w:rsidR="00EA51E3">
        <w:t>–</w:t>
      </w:r>
      <w:r>
        <w:t xml:space="preserve"> </w:t>
      </w:r>
      <w:bookmarkEnd w:id="15"/>
      <w:r w:rsidR="00F90716">
        <w:t>NM</w:t>
      </w:r>
      <w:r w:rsidR="00653843">
        <w:t xml:space="preserve"> (mile nautice)</w:t>
      </w:r>
    </w:p>
    <w:p w14:paraId="314DFC94" w14:textId="019A3F21" w:rsidR="00653843" w:rsidRDefault="00653843" w:rsidP="00F90716">
      <w:pPr>
        <w:pStyle w:val="ListParagraph"/>
        <w:numPr>
          <w:ilvl w:val="0"/>
          <w:numId w:val="41"/>
        </w:numPr>
        <w:spacing w:line="360" w:lineRule="auto"/>
      </w:pPr>
      <w:r>
        <w:t xml:space="preserve">Viteze – kt (noduri) </w:t>
      </w:r>
    </w:p>
    <w:p w14:paraId="0AE246CB" w14:textId="16EB5DF0" w:rsidR="00EA51E3" w:rsidRDefault="00EA51E3" w:rsidP="00EA51E3">
      <w:pPr>
        <w:pStyle w:val="ListParagraph"/>
        <w:numPr>
          <w:ilvl w:val="0"/>
          <w:numId w:val="41"/>
        </w:numPr>
        <w:spacing w:line="360" w:lineRule="auto"/>
      </w:pPr>
      <w:r>
        <w:t xml:space="preserve">Referințe temporale –  Calendarul gregorian </w:t>
      </w:r>
    </w:p>
    <w:p w14:paraId="20AD2EF6" w14:textId="4947066A" w:rsidR="00EA51E3" w:rsidRDefault="00EA51E3" w:rsidP="00EA51E3">
      <w:pPr>
        <w:pStyle w:val="ListParagraph"/>
        <w:spacing w:line="360" w:lineRule="auto"/>
        <w:ind w:left="2880" w:firstLine="720"/>
      </w:pPr>
      <w:r>
        <w:t xml:space="preserve">– UTC (Coordinated Universal Time) </w:t>
      </w:r>
    </w:p>
    <w:p w14:paraId="4DE81616" w14:textId="77777777" w:rsidR="00E70586" w:rsidRDefault="00E70586" w:rsidP="00E70586">
      <w:pPr>
        <w:ind w:firstLine="720"/>
      </w:pPr>
    </w:p>
    <w:p w14:paraId="1958C599" w14:textId="77777777" w:rsidR="00F90716" w:rsidRDefault="00F90716" w:rsidP="00E70586">
      <w:pPr>
        <w:ind w:firstLine="720"/>
      </w:pPr>
    </w:p>
    <w:p w14:paraId="46244FD7" w14:textId="77777777" w:rsidR="00E70586" w:rsidRDefault="00E70586" w:rsidP="00D05144">
      <w:pPr>
        <w:ind w:firstLine="720"/>
      </w:pPr>
    </w:p>
    <w:p w14:paraId="7A17C17F" w14:textId="77777777" w:rsidR="00E70586" w:rsidRDefault="00E70586" w:rsidP="00E70586">
      <w:pPr>
        <w:ind w:firstLine="720"/>
        <w:jc w:val="center"/>
      </w:pPr>
    </w:p>
    <w:p w14:paraId="7C670F88" w14:textId="77777777" w:rsidR="00E70586" w:rsidRDefault="00E70586" w:rsidP="00E70586">
      <w:pPr>
        <w:ind w:firstLine="720"/>
        <w:jc w:val="center"/>
      </w:pPr>
    </w:p>
    <w:p w14:paraId="18CBD1EA" w14:textId="77777777" w:rsidR="00E70586" w:rsidRDefault="00E70586" w:rsidP="00E70586">
      <w:pPr>
        <w:ind w:firstLine="720"/>
        <w:jc w:val="center"/>
      </w:pPr>
    </w:p>
    <w:p w14:paraId="5F785710" w14:textId="77777777" w:rsidR="00787410" w:rsidRDefault="00787410" w:rsidP="00E70586">
      <w:pPr>
        <w:ind w:firstLine="720"/>
        <w:jc w:val="center"/>
      </w:pPr>
    </w:p>
    <w:p w14:paraId="41317EA2" w14:textId="77777777" w:rsidR="00787410" w:rsidRDefault="00787410" w:rsidP="00E70586">
      <w:pPr>
        <w:ind w:firstLine="720"/>
        <w:jc w:val="center"/>
      </w:pPr>
    </w:p>
    <w:p w14:paraId="14B99002" w14:textId="77777777" w:rsidR="00787410" w:rsidRPr="00A55AC2" w:rsidRDefault="00787410" w:rsidP="00787410">
      <w:pPr>
        <w:pStyle w:val="Heading2"/>
      </w:pPr>
      <w:bookmarkStart w:id="16" w:name="_Toc221010262"/>
      <w:r w:rsidRPr="00A55AC2">
        <w:t>Termenii si conditiile de folosire a aerodromului.</w:t>
      </w:r>
      <w:bookmarkEnd w:id="16"/>
    </w:p>
    <w:p w14:paraId="2DD65F90" w14:textId="77777777" w:rsidR="00787410" w:rsidRDefault="00787410" w:rsidP="00787410">
      <w:pPr>
        <w:ind w:left="360" w:firstLine="360"/>
      </w:pPr>
    </w:p>
    <w:p w14:paraId="141CF20E" w14:textId="77777777" w:rsidR="00787410" w:rsidRPr="00A55AC2" w:rsidRDefault="00787410" w:rsidP="00787410">
      <w:pPr>
        <w:ind w:left="360" w:firstLine="360"/>
      </w:pPr>
      <w:r w:rsidRPr="00A55AC2">
        <w:t xml:space="preserve">Aerodromul Sanmihaiu German functioneaza in </w:t>
      </w:r>
      <w:r w:rsidRPr="00A55AC2">
        <w:rPr>
          <w:b/>
          <w:bCs/>
        </w:rPr>
        <w:t>conditii VFR</w:t>
      </w:r>
      <w:r w:rsidRPr="00A55AC2">
        <w:t xml:space="preserve"> pe timp de </w:t>
      </w:r>
      <w:r w:rsidRPr="00A55AC2">
        <w:rPr>
          <w:b/>
          <w:bCs/>
        </w:rPr>
        <w:t>zi</w:t>
      </w:r>
      <w:r w:rsidRPr="00A55AC2">
        <w:t xml:space="preserve"> pentru aterizare si decolarea aeronavelor.</w:t>
      </w:r>
    </w:p>
    <w:p w14:paraId="357EB54A" w14:textId="77777777" w:rsidR="00787410" w:rsidRPr="00A55AC2" w:rsidRDefault="00787410" w:rsidP="00787410">
      <w:pPr>
        <w:ind w:left="360" w:firstLine="360"/>
      </w:pPr>
      <w:r w:rsidRPr="00A55AC2">
        <w:t xml:space="preserve">Aerodromul este proprietate privata si inchis utilizarii publice </w:t>
      </w:r>
      <w:r w:rsidRPr="00A55AC2">
        <w:rPr>
          <w:color w:val="000000" w:themeColor="text1"/>
        </w:rPr>
        <w:t>(conform art. 25 din Codul Aerian).</w:t>
      </w:r>
      <w:r w:rsidRPr="00A55AC2">
        <w:t xml:space="preserve">  Activitatile de zbor si conexe acestora se desfasoara de catre operatori (orice persoana fizica sau juridica implicata in operarea unei aeronave) in baza statutului de membru al  Asociatia Timisoara Parachute Club Sportiv pe perioada de valabilitate a acestuia. </w:t>
      </w:r>
    </w:p>
    <w:p w14:paraId="13961CEC" w14:textId="77777777" w:rsidR="00014DAF" w:rsidRDefault="00787410" w:rsidP="00787410">
      <w:pPr>
        <w:ind w:left="360" w:firstLine="360"/>
      </w:pPr>
      <w:r w:rsidRPr="00A55AC2">
        <w:t>Cand conditiile de functionare sunt sunt intrunite aerodromul este disponibil pentru utilizare in mod egal si nediscriminatoriu pentru toti utilizatorii.</w:t>
      </w:r>
      <w:r w:rsidR="007F7F20">
        <w:br/>
      </w:r>
    </w:p>
    <w:p w14:paraId="44D7AF4D" w14:textId="77777777" w:rsidR="0078315C" w:rsidRDefault="00014DAF">
      <w:pPr>
        <w:pStyle w:val="ListParagraph"/>
        <w:numPr>
          <w:ilvl w:val="1"/>
          <w:numId w:val="34"/>
        </w:numPr>
      </w:pPr>
      <w:r>
        <w:t xml:space="preserve">Pe aerodrom este permisa operarea aeronavelor cu MTOW </w:t>
      </w:r>
      <w:r w:rsidRPr="0078315C">
        <w:rPr>
          <w:u w:val="single"/>
        </w:rPr>
        <w:t>&lt;</w:t>
      </w:r>
      <w:r w:rsidRPr="0078315C">
        <w:t xml:space="preserve">  </w:t>
      </w:r>
      <w:r w:rsidRPr="00014DAF">
        <w:t>5.700 kg</w:t>
      </w:r>
      <w:r>
        <w:t>.</w:t>
      </w:r>
    </w:p>
    <w:p w14:paraId="3FD4A44A" w14:textId="216CEEF2" w:rsidR="00014DAF" w:rsidRPr="00A55AC2" w:rsidRDefault="00014DAF">
      <w:pPr>
        <w:pStyle w:val="ListParagraph"/>
        <w:numPr>
          <w:ilvl w:val="1"/>
          <w:numId w:val="34"/>
        </w:numPr>
      </w:pPr>
      <w:r>
        <w:t xml:space="preserve">Aerodromu nu este deschis </w:t>
      </w:r>
      <w:r w:rsidR="00267473">
        <w:t>desfășurării de operațiuni de transport aerian comercial</w:t>
      </w:r>
    </w:p>
    <w:p w14:paraId="60E5F8F7" w14:textId="77777777" w:rsidR="00787410" w:rsidRPr="0078315C" w:rsidRDefault="00787410">
      <w:pPr>
        <w:pStyle w:val="ListParagraph"/>
        <w:numPr>
          <w:ilvl w:val="1"/>
          <w:numId w:val="34"/>
        </w:numPr>
      </w:pPr>
      <w:r w:rsidRPr="0078315C">
        <w:t>Aerodromul este destinat in mod exclusiv zborurilor private.</w:t>
      </w:r>
    </w:p>
    <w:p w14:paraId="3A57D47D" w14:textId="77777777" w:rsidR="0078315C" w:rsidRDefault="0078315C" w:rsidP="0078315C">
      <w:pPr>
        <w:rPr>
          <w:b/>
        </w:rPr>
      </w:pPr>
    </w:p>
    <w:p w14:paraId="3AF29228" w14:textId="567F87B7" w:rsidR="0078315C" w:rsidRPr="0078315C" w:rsidRDefault="0078315C" w:rsidP="0078315C">
      <w:pPr>
        <w:ind w:left="720"/>
        <w:rPr>
          <w:b/>
        </w:rPr>
      </w:pPr>
      <w:r w:rsidRPr="0078315C">
        <w:rPr>
          <w:b/>
        </w:rPr>
        <w:t>Programul de funcționare</w:t>
      </w:r>
      <w:r>
        <w:rPr>
          <w:b/>
        </w:rPr>
        <w:t>:</w:t>
      </w:r>
    </w:p>
    <w:p w14:paraId="05D56FA2" w14:textId="3E8B55B6" w:rsidR="0078315C" w:rsidRPr="0078315C" w:rsidRDefault="0078315C" w:rsidP="0078315C">
      <w:pPr>
        <w:ind w:left="720"/>
      </w:pPr>
      <w:r w:rsidRPr="0078315C">
        <w:t xml:space="preserve"> HX – “la nevoie”. Aerodromul este destinat desfasurarii activitatii de zbor cu aeronave particulare, programul fiind flexibil si stabilit dupa necesitatile individuale</w:t>
      </w:r>
      <w:r>
        <w:t>.</w:t>
      </w:r>
    </w:p>
    <w:p w14:paraId="682843CF" w14:textId="5055170A" w:rsidR="0078315C" w:rsidRPr="0078315C" w:rsidRDefault="0078315C" w:rsidP="0078315C">
      <w:pPr>
        <w:ind w:left="720"/>
      </w:pPr>
      <w:r>
        <w:t>L</w:t>
      </w:r>
      <w:r w:rsidRPr="0078315C">
        <w:t>a solicitarea unor terti, aerodromul se pune la dispozitia aeronavelor din clase identice sau cu performante comparabile cu cele prevazute in prezentul manual, programul activitatii de zbor fiind stabilit de comun acord intre utilizatori si administratorul aerodromului.</w:t>
      </w:r>
    </w:p>
    <w:p w14:paraId="718CFCFC" w14:textId="77777777" w:rsidR="00787410" w:rsidRPr="00A55AC2" w:rsidRDefault="00787410" w:rsidP="00787410"/>
    <w:p w14:paraId="48D246E8" w14:textId="77777777" w:rsidR="00787410" w:rsidRPr="00A55AC2" w:rsidRDefault="00787410" w:rsidP="00787410"/>
    <w:p w14:paraId="33526094" w14:textId="77777777" w:rsidR="00787410" w:rsidRDefault="00787410" w:rsidP="00E70586">
      <w:pPr>
        <w:ind w:firstLine="720"/>
        <w:jc w:val="center"/>
      </w:pPr>
    </w:p>
    <w:p w14:paraId="65E81D51" w14:textId="77777777" w:rsidR="00787410" w:rsidRDefault="00787410" w:rsidP="00E70586">
      <w:pPr>
        <w:ind w:firstLine="720"/>
        <w:jc w:val="center"/>
      </w:pPr>
    </w:p>
    <w:p w14:paraId="5E40BB13" w14:textId="77777777" w:rsidR="00E70586" w:rsidRDefault="00E70586" w:rsidP="00E70586">
      <w:pPr>
        <w:ind w:firstLine="720"/>
        <w:jc w:val="center"/>
      </w:pPr>
    </w:p>
    <w:p w14:paraId="48BF1980" w14:textId="77777777" w:rsidR="00267473" w:rsidRDefault="00267473" w:rsidP="00E70586">
      <w:pPr>
        <w:ind w:firstLine="720"/>
        <w:jc w:val="center"/>
      </w:pPr>
    </w:p>
    <w:p w14:paraId="1388CBF8" w14:textId="77777777" w:rsidR="00267473" w:rsidRDefault="00267473" w:rsidP="00E70586">
      <w:pPr>
        <w:ind w:firstLine="720"/>
        <w:jc w:val="center"/>
      </w:pPr>
    </w:p>
    <w:p w14:paraId="2B23AC6C" w14:textId="49583BF6" w:rsidR="00267473" w:rsidRDefault="00267473" w:rsidP="00E70586">
      <w:pPr>
        <w:ind w:firstLine="720"/>
        <w:jc w:val="center"/>
      </w:pPr>
      <w:r w:rsidRPr="00267473">
        <w:t>Spatiu lăsat liber în mod intenționat.</w:t>
      </w:r>
    </w:p>
    <w:p w14:paraId="7455A32A" w14:textId="77777777" w:rsidR="00E70586" w:rsidRPr="00A55AC2" w:rsidRDefault="00E70586" w:rsidP="00E70586">
      <w:pPr>
        <w:ind w:firstLine="720"/>
        <w:jc w:val="center"/>
      </w:pPr>
    </w:p>
    <w:p w14:paraId="2D87118E" w14:textId="1461653E" w:rsidR="006D22F0" w:rsidRDefault="006D22F0" w:rsidP="006D22F0">
      <w:pPr>
        <w:spacing w:after="0" w:line="240" w:lineRule="auto"/>
        <w:jc w:val="left"/>
        <w:rPr>
          <w:rFonts w:eastAsiaTheme="majorEastAsia"/>
          <w:b/>
          <w:bCs/>
          <w:iCs/>
          <w:sz w:val="28"/>
          <w:szCs w:val="28"/>
        </w:rPr>
      </w:pPr>
    </w:p>
    <w:p w14:paraId="26EDFC96" w14:textId="77777777" w:rsidR="00700DB8" w:rsidRDefault="00700DB8" w:rsidP="006D22F0">
      <w:pPr>
        <w:spacing w:after="0" w:line="240" w:lineRule="auto"/>
        <w:jc w:val="left"/>
        <w:rPr>
          <w:rFonts w:eastAsiaTheme="majorEastAsia"/>
          <w:b/>
          <w:bCs/>
          <w:iCs/>
          <w:sz w:val="28"/>
          <w:szCs w:val="28"/>
        </w:rPr>
      </w:pPr>
    </w:p>
    <w:p w14:paraId="7CCF743D" w14:textId="77777777" w:rsidR="00700DB8" w:rsidRDefault="00700DB8" w:rsidP="006D22F0">
      <w:pPr>
        <w:spacing w:after="0" w:line="240" w:lineRule="auto"/>
        <w:jc w:val="left"/>
        <w:rPr>
          <w:rFonts w:eastAsiaTheme="majorEastAsia"/>
          <w:b/>
          <w:bCs/>
          <w:iCs/>
          <w:sz w:val="28"/>
          <w:szCs w:val="28"/>
        </w:rPr>
      </w:pPr>
    </w:p>
    <w:p w14:paraId="6D603C69" w14:textId="77777777" w:rsidR="00700DB8" w:rsidRDefault="00700DB8" w:rsidP="006D22F0">
      <w:pPr>
        <w:spacing w:after="0" w:line="240" w:lineRule="auto"/>
        <w:jc w:val="left"/>
        <w:rPr>
          <w:rFonts w:eastAsiaTheme="majorEastAsia"/>
          <w:b/>
          <w:bCs/>
          <w:iCs/>
          <w:sz w:val="28"/>
          <w:szCs w:val="28"/>
        </w:rPr>
      </w:pPr>
    </w:p>
    <w:p w14:paraId="6875F9B3" w14:textId="77777777" w:rsidR="00700DB8" w:rsidRDefault="00700DB8" w:rsidP="006D22F0">
      <w:pPr>
        <w:spacing w:after="0" w:line="240" w:lineRule="auto"/>
        <w:jc w:val="left"/>
        <w:rPr>
          <w:rFonts w:eastAsiaTheme="majorEastAsia"/>
          <w:b/>
          <w:bCs/>
          <w:iCs/>
          <w:sz w:val="28"/>
          <w:szCs w:val="28"/>
        </w:rPr>
      </w:pPr>
    </w:p>
    <w:p w14:paraId="4696EE22" w14:textId="77777777" w:rsidR="00700DB8" w:rsidRDefault="00700DB8" w:rsidP="006D22F0">
      <w:pPr>
        <w:spacing w:after="0" w:line="240" w:lineRule="auto"/>
        <w:jc w:val="left"/>
        <w:rPr>
          <w:rFonts w:eastAsiaTheme="majorEastAsia"/>
          <w:b/>
          <w:bCs/>
          <w:iCs/>
          <w:sz w:val="28"/>
          <w:szCs w:val="28"/>
        </w:rPr>
      </w:pPr>
    </w:p>
    <w:p w14:paraId="03F5F16C" w14:textId="77777777" w:rsidR="00700DB8" w:rsidRDefault="00700DB8" w:rsidP="006D22F0">
      <w:pPr>
        <w:spacing w:after="0" w:line="240" w:lineRule="auto"/>
        <w:jc w:val="left"/>
        <w:rPr>
          <w:rFonts w:eastAsiaTheme="majorEastAsia"/>
          <w:b/>
          <w:bCs/>
          <w:iCs/>
          <w:sz w:val="28"/>
          <w:szCs w:val="28"/>
        </w:rPr>
      </w:pPr>
    </w:p>
    <w:p w14:paraId="7A9ED5DA" w14:textId="098877B0" w:rsidR="0067687B" w:rsidRPr="00A55AC2" w:rsidRDefault="00D27319" w:rsidP="007D235C">
      <w:pPr>
        <w:pStyle w:val="Heading2"/>
      </w:pPr>
      <w:r>
        <w:rPr>
          <w:rFonts w:ascii="Segoe UI Symbol" w:hAnsi="Segoe UI Symbol" w:cs="Segoe UI Symbol"/>
        </w:rPr>
        <w:t xml:space="preserve"> </w:t>
      </w:r>
      <w:bookmarkStart w:id="17" w:name="_Toc221010263"/>
      <w:r w:rsidR="00700DB8" w:rsidRPr="00700DB8">
        <w:t>Responsabilitățile administratorului de aerodrom</w:t>
      </w:r>
      <w:r w:rsidR="007C6DB2" w:rsidRPr="00A55AC2">
        <w:t>.</w:t>
      </w:r>
      <w:bookmarkEnd w:id="17"/>
    </w:p>
    <w:p w14:paraId="10B65892" w14:textId="20D8BA7A" w:rsidR="0067687B" w:rsidRPr="00A55AC2" w:rsidRDefault="0067687B" w:rsidP="0067687B"/>
    <w:p w14:paraId="31445055" w14:textId="77777777" w:rsidR="00EA1B06" w:rsidRPr="00A55AC2" w:rsidRDefault="00EA1B06" w:rsidP="00EA1B06">
      <w:pPr>
        <w:ind w:firstLine="360"/>
      </w:pPr>
      <w:r>
        <w:t>A</w:t>
      </w:r>
      <w:r w:rsidRPr="00A55AC2">
        <w:t>dministratorul acestuia, menține cel puțin condițiile inițiale de autorizare, se conformează permanent prevederilor reglementărilor aeronautice aplicabile și asigură toate condițiile necesare pentru aterizarea și decolarea în siguranță a aeronavelor</w:t>
      </w:r>
      <w:r>
        <w:t>.</w:t>
      </w:r>
    </w:p>
    <w:p w14:paraId="44BD649A" w14:textId="0CF1B9F3" w:rsidR="00EA1B06" w:rsidRDefault="00EA1B06" w:rsidP="00EA1B06"/>
    <w:p w14:paraId="6D160321" w14:textId="2AB3D790" w:rsidR="00EA1B06" w:rsidRDefault="00EA1B06" w:rsidP="00EA1B06">
      <w:r>
        <w:t xml:space="preserve">Responsabilitati: </w:t>
      </w:r>
      <w:r>
        <w:br/>
      </w:r>
    </w:p>
    <w:p w14:paraId="4B37280C" w14:textId="7F56BBE3" w:rsidR="00CF3ACE" w:rsidRDefault="00EA1B06">
      <w:pPr>
        <w:pStyle w:val="ListParagraph"/>
        <w:numPr>
          <w:ilvl w:val="0"/>
          <w:numId w:val="33"/>
        </w:numPr>
      </w:pPr>
      <w:r w:rsidRPr="00EA1B06">
        <w:t>Administratorul unui aerodrom civil trebuie să gestioneze și să actualizeze permanent conținutul Manualului aerodromului și să transmită la AACR proiectele de amendamente, spre acceptare.</w:t>
      </w:r>
    </w:p>
    <w:p w14:paraId="6F84D28E" w14:textId="3D72F910" w:rsidR="00375510" w:rsidRDefault="00CF3ACE">
      <w:pPr>
        <w:pStyle w:val="ListParagraph"/>
        <w:numPr>
          <w:ilvl w:val="0"/>
          <w:numId w:val="33"/>
        </w:numPr>
      </w:pPr>
      <w:r w:rsidRPr="00CF3ACE">
        <w:t xml:space="preserve">Inspecții de Siguranță: </w:t>
      </w:r>
      <w:r>
        <w:t xml:space="preserve">Inspecteaza </w:t>
      </w:r>
      <w:r w:rsidRPr="00CF3ACE">
        <w:t xml:space="preserve">în mod regulat infrastructura aerodromului, pentru a identifica și remedia </w:t>
      </w:r>
      <w:r>
        <w:t>neconformitatile</w:t>
      </w:r>
      <w:r w:rsidRPr="00CF3ACE">
        <w:t>.</w:t>
      </w:r>
    </w:p>
    <w:p w14:paraId="46538BCF" w14:textId="7EC9AF8E" w:rsidR="00EA1B06" w:rsidRDefault="00375510">
      <w:pPr>
        <w:pStyle w:val="ListParagraph"/>
        <w:numPr>
          <w:ilvl w:val="0"/>
          <w:numId w:val="33"/>
        </w:numPr>
      </w:pPr>
      <w:r w:rsidRPr="00375510">
        <w:t>Întreținere: Implementa</w:t>
      </w:r>
      <w:r w:rsidR="00267495">
        <w:t>eaza</w:t>
      </w:r>
      <w:r w:rsidRPr="00375510">
        <w:t xml:space="preserve"> un program </w:t>
      </w:r>
      <w:r w:rsidR="00267495">
        <w:t>reactiv</w:t>
      </w:r>
      <w:r w:rsidRPr="00375510">
        <w:t xml:space="preserve"> de întreținere pentru a asigura siguranța și fiabilitatea infrastructurii aerodromului.</w:t>
      </w:r>
    </w:p>
    <w:p w14:paraId="53353FAC" w14:textId="1A60C523" w:rsidR="00C74668" w:rsidRDefault="00C74668">
      <w:pPr>
        <w:pStyle w:val="ListParagraph"/>
        <w:numPr>
          <w:ilvl w:val="0"/>
          <w:numId w:val="33"/>
        </w:numPr>
      </w:pPr>
      <w:r w:rsidRPr="00C74668">
        <w:t xml:space="preserve">Gestionarea Obstacolelor: </w:t>
      </w:r>
      <w:r w:rsidR="007D0C3C">
        <w:t>Monitorizeaza</w:t>
      </w:r>
      <w:r w:rsidRPr="00C74668">
        <w:t xml:space="preserve"> spațiul aerian din jurul aerodromului pentru a minimiza obstacolele și obstrucțiile care ar putea pune în pericol aeronavele.</w:t>
      </w:r>
    </w:p>
    <w:p w14:paraId="11DC0BAA" w14:textId="0D778E95" w:rsidR="00267495" w:rsidRDefault="00375510">
      <w:pPr>
        <w:pStyle w:val="ListParagraph"/>
        <w:numPr>
          <w:ilvl w:val="0"/>
          <w:numId w:val="33"/>
        </w:numPr>
      </w:pPr>
      <w:r w:rsidRPr="00375510">
        <w:t xml:space="preserve">NOTAM: </w:t>
      </w:r>
      <w:r>
        <w:t>Transmite</w:t>
      </w:r>
      <w:r w:rsidRPr="00375510">
        <w:t xml:space="preserve"> NOTAM-uri pentru orice modificări temporare sau pe termen lung, închideri sau pericole legate de aerodrom.</w:t>
      </w:r>
    </w:p>
    <w:p w14:paraId="58F299FD" w14:textId="72BAE3DC" w:rsidR="005563C1" w:rsidRDefault="00267495">
      <w:pPr>
        <w:pStyle w:val="ListParagraph"/>
        <w:numPr>
          <w:ilvl w:val="0"/>
          <w:numId w:val="33"/>
        </w:numPr>
      </w:pPr>
      <w:r w:rsidRPr="00267495">
        <w:t xml:space="preserve">Comunicare: </w:t>
      </w:r>
      <w:r>
        <w:t>Stabileste</w:t>
      </w:r>
      <w:r w:rsidRPr="00267495">
        <w:t xml:space="preserve"> canale eficiente de comunicare cu piloții, controlul traficului aerian și autoritățile relevante pentru a împărtăși informații legate de sigura</w:t>
      </w:r>
      <w:r>
        <w:t>ta.</w:t>
      </w:r>
    </w:p>
    <w:p w14:paraId="3B23E6D4" w14:textId="06C475DF" w:rsidR="004534F8" w:rsidRDefault="005563C1">
      <w:pPr>
        <w:pStyle w:val="ListParagraph"/>
        <w:numPr>
          <w:ilvl w:val="0"/>
          <w:numId w:val="33"/>
        </w:numPr>
      </w:pPr>
      <w:r w:rsidRPr="005563C1">
        <w:t>Promovarea Siguranței: Promovați activ o cultură a siguranței printre tot personalul și utilizatorii aerodromului.</w:t>
      </w:r>
    </w:p>
    <w:p w14:paraId="0DFBEAB5" w14:textId="39EAA4BC" w:rsidR="005563C1" w:rsidRDefault="004534F8">
      <w:pPr>
        <w:pStyle w:val="ListParagraph"/>
        <w:numPr>
          <w:ilvl w:val="0"/>
          <w:numId w:val="33"/>
        </w:numPr>
      </w:pPr>
      <w:r w:rsidRPr="004534F8">
        <w:t xml:space="preserve">Păstrarea Registrelor: </w:t>
      </w:r>
      <w:r>
        <w:t>Mentine</w:t>
      </w:r>
      <w:r w:rsidRPr="004534F8">
        <w:t xml:space="preserve"> înregistrări cuprinzătoare ale incidentelor, accidentelor și a oricăror activități legate de siguranță pentru referințe viitoare și analize.</w:t>
      </w:r>
    </w:p>
    <w:p w14:paraId="1F5ED77A" w14:textId="79BE8707" w:rsidR="00251FAD" w:rsidRDefault="005563C1">
      <w:pPr>
        <w:pStyle w:val="ListParagraph"/>
        <w:numPr>
          <w:ilvl w:val="0"/>
          <w:numId w:val="33"/>
        </w:numPr>
      </w:pPr>
      <w:r w:rsidRPr="005563C1">
        <w:t xml:space="preserve">Gestionarea Plângerilor: </w:t>
      </w:r>
      <w:r w:rsidR="00251FAD">
        <w:t>Stabileste</w:t>
      </w:r>
      <w:r w:rsidRPr="005563C1">
        <w:t xml:space="preserve"> pentru primirea și soluționarea plângerilor sau preocupărilor legate de siguranță din partea utilizatorilor aerodromului și a comunității locale.</w:t>
      </w:r>
    </w:p>
    <w:p w14:paraId="22778B58" w14:textId="6076ABD9" w:rsidR="00F07AB8" w:rsidRPr="00A55AC2" w:rsidRDefault="00251FAD">
      <w:pPr>
        <w:pStyle w:val="ListParagraph"/>
        <w:numPr>
          <w:ilvl w:val="0"/>
          <w:numId w:val="33"/>
        </w:numPr>
      </w:pPr>
      <w:r w:rsidRPr="00251FAD">
        <w:lastRenderedPageBreak/>
        <w:t xml:space="preserve">Evaluarea Riscurilor: </w:t>
      </w:r>
      <w:r>
        <w:t>I</w:t>
      </w:r>
      <w:r w:rsidRPr="00251FAD">
        <w:t>dentifica și reduce potențialele pericole și riscuri asociate cu operațiunile de pe aerodrom.</w:t>
      </w:r>
      <w:bookmarkStart w:id="18" w:name="_Cadrul_legislativ_national"/>
      <w:bookmarkEnd w:id="18"/>
    </w:p>
    <w:p w14:paraId="346F4875" w14:textId="77777777" w:rsidR="005676F3" w:rsidRDefault="005676F3" w:rsidP="009D38F2"/>
    <w:p w14:paraId="7AE55136" w14:textId="77777777" w:rsidR="008E03EE" w:rsidRDefault="008E03EE" w:rsidP="009D38F2"/>
    <w:p w14:paraId="4B41D33F" w14:textId="77777777" w:rsidR="008E03EE" w:rsidRDefault="008E03EE" w:rsidP="009D38F2"/>
    <w:p w14:paraId="5C79EC56" w14:textId="77777777" w:rsidR="008E03EE" w:rsidRDefault="008E03EE" w:rsidP="009D38F2"/>
    <w:p w14:paraId="17C213CF" w14:textId="3D99AA92" w:rsidR="0067687B" w:rsidRPr="00A55AC2" w:rsidRDefault="00E12CDB" w:rsidP="00710F50">
      <w:pPr>
        <w:pStyle w:val="Heading2"/>
      </w:pPr>
      <w:r>
        <w:rPr>
          <w:rFonts w:ascii="Segoe UI Symbol" w:hAnsi="Segoe UI Symbol" w:cs="Segoe UI Symbol"/>
        </w:rPr>
        <w:t xml:space="preserve"> </w:t>
      </w:r>
      <w:bookmarkStart w:id="19" w:name="_Toc221010264"/>
      <w:r w:rsidR="0067687B" w:rsidRPr="00A55AC2">
        <w:t>Condițiile generale de operare a aerodromului.</w:t>
      </w:r>
      <w:bookmarkEnd w:id="19"/>
    </w:p>
    <w:p w14:paraId="5E6A8380" w14:textId="491CF5E3" w:rsidR="00ED5C1E" w:rsidRPr="00A55AC2" w:rsidRDefault="00ED5C1E" w:rsidP="0067687B"/>
    <w:p w14:paraId="270BD165" w14:textId="3BD27C42" w:rsidR="00582F88" w:rsidRPr="00A55AC2" w:rsidRDefault="00A16F28">
      <w:pPr>
        <w:pStyle w:val="ListParagraph"/>
        <w:numPr>
          <w:ilvl w:val="0"/>
          <w:numId w:val="15"/>
        </w:numPr>
      </w:pPr>
      <w:r w:rsidRPr="00A55AC2">
        <w:t xml:space="preserve">Conditii zbor – VFR ZI (rasarit – apus) </w:t>
      </w:r>
    </w:p>
    <w:p w14:paraId="14F5B729" w14:textId="12077CF4" w:rsidR="00582F88" w:rsidRPr="00A55AC2" w:rsidRDefault="00582F88" w:rsidP="00582F88">
      <w:pPr>
        <w:pStyle w:val="ListParagraph"/>
      </w:pPr>
      <w:r w:rsidRPr="00A55AC2">
        <w:t xml:space="preserve">Fus orar GMT + 3 </w:t>
      </w:r>
      <w:r w:rsidR="00F1065A">
        <w:br/>
      </w:r>
    </w:p>
    <w:p w14:paraId="17F1C2D2" w14:textId="44515450" w:rsidR="00582F88" w:rsidRPr="00A55AC2" w:rsidRDefault="00A16F28">
      <w:pPr>
        <w:pStyle w:val="ListParagraph"/>
        <w:numPr>
          <w:ilvl w:val="0"/>
          <w:numId w:val="15"/>
        </w:numPr>
      </w:pPr>
      <w:r w:rsidRPr="00A55AC2">
        <w:t>Aerodrom Necontrolat</w:t>
      </w:r>
      <w:r w:rsidR="00582F88" w:rsidRPr="00A55AC2">
        <w:t>.</w:t>
      </w:r>
      <w:r w:rsidR="00F1065A">
        <w:br/>
      </w:r>
    </w:p>
    <w:p w14:paraId="5F998789" w14:textId="7F1C5953" w:rsidR="00AC5EFB" w:rsidRPr="00A55AC2" w:rsidRDefault="00AC5EFB">
      <w:pPr>
        <w:pStyle w:val="ListParagraph"/>
        <w:numPr>
          <w:ilvl w:val="0"/>
          <w:numId w:val="15"/>
        </w:numPr>
        <w:rPr>
          <w:color w:val="000000" w:themeColor="text1"/>
        </w:rPr>
      </w:pPr>
      <w:r w:rsidRPr="00A55AC2">
        <w:t xml:space="preserve">Dimensiuni </w:t>
      </w:r>
      <w:r w:rsidRPr="00A55AC2">
        <w:rPr>
          <w:color w:val="000000" w:themeColor="text1"/>
        </w:rPr>
        <w:t xml:space="preserve">teren  </w:t>
      </w:r>
      <w:r w:rsidR="00592E27" w:rsidRPr="00A55AC2">
        <w:rPr>
          <w:color w:val="000000" w:themeColor="text1"/>
        </w:rPr>
        <w:t xml:space="preserve">86 x </w:t>
      </w:r>
      <w:r w:rsidR="00E12CDB">
        <w:rPr>
          <w:color w:val="000000" w:themeColor="text1"/>
        </w:rPr>
        <w:t>548</w:t>
      </w:r>
      <w:r w:rsidR="00592E27" w:rsidRPr="00A55AC2">
        <w:rPr>
          <w:color w:val="000000" w:themeColor="text1"/>
        </w:rPr>
        <w:t xml:space="preserve"> m</w:t>
      </w:r>
      <w:r w:rsidR="00F1065A">
        <w:rPr>
          <w:color w:val="000000" w:themeColor="text1"/>
        </w:rPr>
        <w:br/>
      </w:r>
    </w:p>
    <w:p w14:paraId="605DE1B6" w14:textId="7D9BC44D" w:rsidR="003808B7" w:rsidRDefault="003808B7">
      <w:pPr>
        <w:pStyle w:val="ListParagraph"/>
        <w:numPr>
          <w:ilvl w:val="0"/>
          <w:numId w:val="15"/>
        </w:numPr>
        <w:rPr>
          <w:color w:val="000000" w:themeColor="text1"/>
        </w:rPr>
      </w:pPr>
      <w:r w:rsidRPr="00A55AC2">
        <w:rPr>
          <w:color w:val="000000" w:themeColor="text1"/>
        </w:rPr>
        <w:t xml:space="preserve">Suprafata inierbata </w:t>
      </w:r>
      <w:r w:rsidR="00F1065A">
        <w:rPr>
          <w:color w:val="000000" w:themeColor="text1"/>
        </w:rPr>
        <w:br/>
      </w:r>
    </w:p>
    <w:p w14:paraId="79D55A49" w14:textId="5BC6C79D" w:rsidR="00E12CDB" w:rsidRDefault="00E12CDB">
      <w:pPr>
        <w:pStyle w:val="ListParagraph"/>
        <w:numPr>
          <w:ilvl w:val="0"/>
          <w:numId w:val="15"/>
        </w:numPr>
        <w:rPr>
          <w:color w:val="000000" w:themeColor="text1"/>
        </w:rPr>
      </w:pPr>
      <w:r>
        <w:rPr>
          <w:color w:val="000000" w:themeColor="text1"/>
        </w:rPr>
        <w:t xml:space="preserve">Pista </w:t>
      </w:r>
      <w:r w:rsidR="00A25A5C">
        <w:rPr>
          <w:color w:val="000000" w:themeColor="text1"/>
        </w:rPr>
        <w:t>n</w:t>
      </w:r>
      <w:r>
        <w:rPr>
          <w:color w:val="000000" w:themeColor="text1"/>
        </w:rPr>
        <w:t>einstrumentala</w:t>
      </w:r>
      <w:r w:rsidR="00F1065A">
        <w:rPr>
          <w:color w:val="000000" w:themeColor="text1"/>
        </w:rPr>
        <w:br/>
      </w:r>
    </w:p>
    <w:p w14:paraId="7986899D" w14:textId="395A52E8" w:rsidR="00F1065A" w:rsidRDefault="00E12CDB" w:rsidP="008E5EAF">
      <w:pPr>
        <w:pStyle w:val="ListParagraph"/>
        <w:numPr>
          <w:ilvl w:val="0"/>
          <w:numId w:val="15"/>
        </w:numPr>
        <w:rPr>
          <w:color w:val="000000" w:themeColor="text1"/>
        </w:rPr>
      </w:pPr>
      <w:r w:rsidRPr="00F1065A">
        <w:rPr>
          <w:color w:val="000000" w:themeColor="text1"/>
        </w:rPr>
        <w:t>Apropiere la vedere</w:t>
      </w:r>
      <w:r w:rsidR="00A25A5C" w:rsidRPr="00F1065A">
        <w:rPr>
          <w:color w:val="000000" w:themeColor="text1"/>
        </w:rPr>
        <w:t>.</w:t>
      </w:r>
      <w:r w:rsidR="00F1065A">
        <w:rPr>
          <w:color w:val="000000" w:themeColor="text1"/>
        </w:rPr>
        <w:br/>
      </w:r>
    </w:p>
    <w:p w14:paraId="491FCF2C" w14:textId="645BAE30" w:rsidR="002366AB" w:rsidRDefault="005034F2" w:rsidP="004B28D9">
      <w:pPr>
        <w:pStyle w:val="ListParagraph"/>
        <w:numPr>
          <w:ilvl w:val="0"/>
          <w:numId w:val="15"/>
        </w:numPr>
        <w:rPr>
          <w:color w:val="000000" w:themeColor="text1"/>
        </w:rPr>
      </w:pPr>
      <w:r w:rsidRPr="005034F2">
        <w:rPr>
          <w:color w:val="000000" w:themeColor="text1"/>
        </w:rPr>
        <w:t xml:space="preserve">Aeronavele vor folosi pista pentru operatiuni rulaj, aterizare, decolare, celelalte miscari nu sunt restranse la suprafetele marcate. </w:t>
      </w:r>
      <w:r w:rsidR="002366AB">
        <w:rPr>
          <w:color w:val="000000" w:themeColor="text1"/>
        </w:rPr>
        <w:br/>
      </w:r>
    </w:p>
    <w:p w14:paraId="58B25324" w14:textId="2E909CBD" w:rsidR="00A329D6" w:rsidRPr="00F46B7E" w:rsidRDefault="00F46B7E" w:rsidP="00023817">
      <w:pPr>
        <w:pStyle w:val="ListParagraph"/>
        <w:numPr>
          <w:ilvl w:val="0"/>
          <w:numId w:val="15"/>
        </w:numPr>
        <w:rPr>
          <w:color w:val="000000" w:themeColor="text1"/>
        </w:rPr>
      </w:pPr>
      <w:r w:rsidRPr="00F46B7E">
        <w:rPr>
          <w:color w:val="000000" w:themeColor="text1"/>
        </w:rPr>
        <w:t>C</w:t>
      </w:r>
      <w:r w:rsidR="00C323C0" w:rsidRPr="00F46B7E">
        <w:rPr>
          <w:color w:val="000000" w:themeColor="text1"/>
        </w:rPr>
        <w:t>omponenta transversală a vântului</w:t>
      </w:r>
      <w:r w:rsidRPr="00F46B7E">
        <w:rPr>
          <w:color w:val="000000" w:themeColor="text1"/>
        </w:rPr>
        <w:t xml:space="preserve"> maxim recomandata</w:t>
      </w:r>
      <w:r w:rsidR="00C323C0" w:rsidRPr="00F46B7E">
        <w:rPr>
          <w:color w:val="000000" w:themeColor="text1"/>
        </w:rPr>
        <w:t xml:space="preserve"> </w:t>
      </w:r>
      <w:r w:rsidRPr="00F46B7E">
        <w:rPr>
          <w:color w:val="000000" w:themeColor="text1"/>
        </w:rPr>
        <w:t xml:space="preserve">pentru decolarea și aterizarea avioanelor </w:t>
      </w:r>
      <w:r w:rsidR="00C323C0" w:rsidRPr="00F46B7E">
        <w:rPr>
          <w:color w:val="000000" w:themeColor="text1"/>
        </w:rPr>
        <w:t xml:space="preserve">este </w:t>
      </w:r>
      <w:r w:rsidRPr="00F46B7E">
        <w:rPr>
          <w:color w:val="000000" w:themeColor="text1"/>
        </w:rPr>
        <w:t>de</w:t>
      </w:r>
      <w:r w:rsidR="00B77372">
        <w:rPr>
          <w:color w:val="000000" w:themeColor="text1"/>
        </w:rPr>
        <w:t xml:space="preserve"> </w:t>
      </w:r>
      <w:r w:rsidRPr="00F46B7E">
        <w:rPr>
          <w:color w:val="000000" w:themeColor="text1"/>
        </w:rPr>
        <w:t xml:space="preserve">- 10 kt   ( 19 km/h ) </w:t>
      </w:r>
      <w:r w:rsidR="005034F2" w:rsidRPr="00F46B7E">
        <w:rPr>
          <w:color w:val="000000" w:themeColor="text1"/>
        </w:rPr>
        <w:br/>
      </w:r>
    </w:p>
    <w:p w14:paraId="5E20BC1C" w14:textId="77777777" w:rsidR="00A329D6" w:rsidRDefault="00A329D6" w:rsidP="00A329D6">
      <w:pPr>
        <w:rPr>
          <w:color w:val="000000" w:themeColor="text1"/>
        </w:rPr>
      </w:pPr>
    </w:p>
    <w:tbl>
      <w:tblPr>
        <w:tblStyle w:val="TableGrid"/>
        <w:tblW w:w="0" w:type="auto"/>
        <w:tblLook w:val="04A0" w:firstRow="1" w:lastRow="0" w:firstColumn="1" w:lastColumn="0" w:noHBand="0" w:noVBand="1"/>
      </w:tblPr>
      <w:tblGrid>
        <w:gridCol w:w="9019"/>
      </w:tblGrid>
      <w:tr w:rsidR="00A329D6" w14:paraId="049B76D6" w14:textId="77777777" w:rsidTr="00A329D6">
        <w:tc>
          <w:tcPr>
            <w:tcW w:w="9019" w:type="dxa"/>
          </w:tcPr>
          <w:p w14:paraId="184A1528" w14:textId="77777777" w:rsidR="00A329D6" w:rsidRDefault="00A329D6" w:rsidP="00A329D6"/>
          <w:p w14:paraId="4B25CFA3" w14:textId="0DA1EE92" w:rsidR="00A329D6" w:rsidRDefault="00A329D6" w:rsidP="00A329D6">
            <w:pPr>
              <w:rPr>
                <w:color w:val="000000" w:themeColor="text1"/>
              </w:rPr>
            </w:pPr>
            <w:r>
              <w:t xml:space="preserve">Referitorl la performatele aeronavelor in raport cu conditiile meteorologice suprafata de miscare disponibila fiecare operator este responsabil sa se asigure ca sunt indeplinite conditiile pentru un zbor in deplina siguranta. </w:t>
            </w:r>
            <w:r>
              <w:br/>
            </w:r>
          </w:p>
        </w:tc>
      </w:tr>
    </w:tbl>
    <w:p w14:paraId="56518FD3" w14:textId="6A8A3733" w:rsidR="00F1065A" w:rsidRPr="00A329D6" w:rsidRDefault="00F1065A" w:rsidP="00A329D6">
      <w:pPr>
        <w:rPr>
          <w:color w:val="000000" w:themeColor="text1"/>
        </w:rPr>
      </w:pPr>
      <w:r w:rsidRPr="00A329D6">
        <w:rPr>
          <w:color w:val="000000" w:themeColor="text1"/>
        </w:rPr>
        <w:br/>
      </w:r>
      <w:r w:rsidRPr="00A329D6">
        <w:rPr>
          <w:color w:val="000000" w:themeColor="text1"/>
        </w:rPr>
        <w:br/>
      </w:r>
    </w:p>
    <w:p w14:paraId="29E4893A" w14:textId="77777777" w:rsidR="00CC0164" w:rsidRDefault="00CC0164">
      <w:pPr>
        <w:spacing w:after="0" w:line="240" w:lineRule="auto"/>
        <w:jc w:val="left"/>
        <w:rPr>
          <w:rFonts w:eastAsiaTheme="majorEastAsia"/>
          <w:b/>
          <w:bCs/>
          <w:kern w:val="32"/>
          <w:sz w:val="48"/>
          <w:szCs w:val="48"/>
        </w:rPr>
      </w:pPr>
      <w:bookmarkStart w:id="20" w:name="_Sistemul_de_înregistrare"/>
      <w:bookmarkEnd w:id="20"/>
      <w:r>
        <w:rPr>
          <w:sz w:val="48"/>
          <w:szCs w:val="48"/>
        </w:rPr>
        <w:br w:type="page"/>
      </w:r>
    </w:p>
    <w:p w14:paraId="7032645E" w14:textId="4513705F" w:rsidR="0058060A" w:rsidRPr="00A55AC2" w:rsidRDefault="00D11CCA" w:rsidP="0058060A">
      <w:pPr>
        <w:pStyle w:val="Heading1"/>
        <w:rPr>
          <w:sz w:val="48"/>
          <w:szCs w:val="48"/>
        </w:rPr>
      </w:pPr>
      <w:bookmarkStart w:id="21" w:name="_Toc221010265"/>
      <w:r w:rsidRPr="00A55AC2">
        <w:rPr>
          <w:sz w:val="48"/>
          <w:szCs w:val="48"/>
        </w:rPr>
        <w:lastRenderedPageBreak/>
        <w:t xml:space="preserve">PARTEA 2 </w:t>
      </w:r>
      <w:r w:rsidR="00A274FF">
        <w:rPr>
          <w:sz w:val="48"/>
          <w:szCs w:val="48"/>
        </w:rPr>
        <w:br/>
      </w:r>
      <w:r w:rsidR="00A274FF">
        <w:rPr>
          <w:sz w:val="48"/>
          <w:szCs w:val="48"/>
        </w:rPr>
        <w:br/>
      </w:r>
      <w:r w:rsidR="00BE0A6F" w:rsidRPr="00A55AC2">
        <w:rPr>
          <w:sz w:val="48"/>
          <w:szCs w:val="48"/>
        </w:rPr>
        <w:t>Amplasarea aerodromului</w:t>
      </w:r>
      <w:r w:rsidR="00865F2A">
        <w:rPr>
          <w:sz w:val="48"/>
          <w:szCs w:val="48"/>
        </w:rPr>
        <w:t xml:space="preserve"> si date de aerodrom</w:t>
      </w:r>
      <w:bookmarkEnd w:id="21"/>
    </w:p>
    <w:p w14:paraId="2537AF99" w14:textId="77777777" w:rsidR="0058060A" w:rsidRPr="00A55AC2" w:rsidRDefault="0058060A">
      <w:pPr>
        <w:spacing w:after="0" w:line="240" w:lineRule="auto"/>
        <w:jc w:val="left"/>
        <w:rPr>
          <w:rFonts w:eastAsiaTheme="majorEastAsia"/>
          <w:b/>
          <w:bCs/>
          <w:kern w:val="32"/>
          <w:sz w:val="48"/>
          <w:szCs w:val="48"/>
        </w:rPr>
      </w:pPr>
      <w:r w:rsidRPr="00A55AC2">
        <w:rPr>
          <w:sz w:val="48"/>
          <w:szCs w:val="48"/>
        </w:rPr>
        <w:br w:type="page"/>
      </w:r>
    </w:p>
    <w:p w14:paraId="45219A41" w14:textId="7E70DCA7" w:rsidR="0058060A" w:rsidRPr="00A55AC2" w:rsidRDefault="0058060A" w:rsidP="005253C9">
      <w:pPr>
        <w:rPr>
          <w:sz w:val="48"/>
          <w:szCs w:val="48"/>
        </w:rPr>
      </w:pPr>
    </w:p>
    <w:p w14:paraId="4ACDF438" w14:textId="5A1EE46E" w:rsidR="0058060A" w:rsidRPr="00A55AC2" w:rsidRDefault="0058060A" w:rsidP="005253C9">
      <w:pPr>
        <w:rPr>
          <w:sz w:val="48"/>
          <w:szCs w:val="48"/>
        </w:rPr>
      </w:pPr>
    </w:p>
    <w:p w14:paraId="6E2E32DD" w14:textId="7D623F7E" w:rsidR="0058060A" w:rsidRPr="00A55AC2" w:rsidRDefault="0058060A" w:rsidP="005253C9">
      <w:pPr>
        <w:rPr>
          <w:sz w:val="48"/>
          <w:szCs w:val="48"/>
        </w:rPr>
      </w:pPr>
    </w:p>
    <w:p w14:paraId="3D2AC4AD" w14:textId="2CC7FD16" w:rsidR="0058060A" w:rsidRPr="00A55AC2" w:rsidRDefault="0058060A" w:rsidP="005253C9">
      <w:pPr>
        <w:rPr>
          <w:sz w:val="48"/>
          <w:szCs w:val="48"/>
        </w:rPr>
      </w:pPr>
    </w:p>
    <w:p w14:paraId="0F44FF79" w14:textId="65098D90" w:rsidR="0058060A" w:rsidRPr="00A55AC2" w:rsidRDefault="0058060A" w:rsidP="005253C9">
      <w:pPr>
        <w:rPr>
          <w:sz w:val="48"/>
          <w:szCs w:val="48"/>
        </w:rPr>
      </w:pPr>
    </w:p>
    <w:p w14:paraId="3A88A787" w14:textId="5620A6A4" w:rsidR="0058060A" w:rsidRPr="00A55AC2" w:rsidRDefault="0058060A" w:rsidP="005253C9">
      <w:pPr>
        <w:rPr>
          <w:sz w:val="48"/>
          <w:szCs w:val="48"/>
        </w:rPr>
      </w:pPr>
    </w:p>
    <w:p w14:paraId="3DA5CBD4" w14:textId="77777777" w:rsidR="0058060A" w:rsidRPr="00A55AC2" w:rsidRDefault="0058060A" w:rsidP="005253C9">
      <w:pPr>
        <w:rPr>
          <w:sz w:val="48"/>
          <w:szCs w:val="48"/>
        </w:rPr>
      </w:pPr>
    </w:p>
    <w:p w14:paraId="67118860" w14:textId="544F1918" w:rsidR="0058060A" w:rsidRPr="00A55AC2" w:rsidRDefault="0058060A" w:rsidP="0058060A">
      <w:pPr>
        <w:jc w:val="center"/>
      </w:pPr>
      <w:r w:rsidRPr="00A55AC2">
        <w:t>Pagină lăsată liberă în mod intenționat</w:t>
      </w:r>
    </w:p>
    <w:p w14:paraId="79829BDC" w14:textId="77777777" w:rsidR="0058060A" w:rsidRPr="00A55AC2" w:rsidRDefault="0058060A">
      <w:pPr>
        <w:spacing w:after="0" w:line="240" w:lineRule="auto"/>
        <w:jc w:val="left"/>
      </w:pPr>
      <w:r w:rsidRPr="00A55AC2">
        <w:br w:type="page"/>
      </w:r>
    </w:p>
    <w:p w14:paraId="47E4BBB0" w14:textId="4F2FAF5B" w:rsidR="003A6ECA" w:rsidRDefault="003A6ECA" w:rsidP="003A6ECA">
      <w:pPr>
        <w:pStyle w:val="Heading2-2"/>
      </w:pPr>
      <w:bookmarkStart w:id="22" w:name="_Toc221010266"/>
      <w:r>
        <w:lastRenderedPageBreak/>
        <w:t>Documentatia de aerodrom.</w:t>
      </w:r>
      <w:bookmarkEnd w:id="22"/>
    </w:p>
    <w:p w14:paraId="1EFEDF9B" w14:textId="77777777" w:rsidR="0078031D" w:rsidRDefault="0078031D" w:rsidP="0078031D"/>
    <w:p w14:paraId="70B7AF5C" w14:textId="77777777" w:rsidR="00746A48" w:rsidRPr="00746A48" w:rsidRDefault="00746A48" w:rsidP="00746A48">
      <w:pPr>
        <w:rPr>
          <w:b/>
        </w:rPr>
      </w:pPr>
      <w:r w:rsidRPr="00746A48">
        <w:rPr>
          <w:b/>
        </w:rPr>
        <w:t>Numele aerodromului.</w:t>
      </w:r>
    </w:p>
    <w:p w14:paraId="1C7FE3B2" w14:textId="77777777" w:rsidR="009E4692" w:rsidRDefault="00746A48" w:rsidP="009E4692">
      <w:pPr>
        <w:ind w:left="720"/>
      </w:pPr>
      <w:r w:rsidRPr="00746A48">
        <w:t xml:space="preserve">Aerodromul Sanmihaiu German. </w:t>
      </w:r>
    </w:p>
    <w:p w14:paraId="2578F5A4" w14:textId="1DFD6106" w:rsidR="00746A48" w:rsidRPr="00746A48" w:rsidRDefault="00746A48" w:rsidP="009E4692">
      <w:pPr>
        <w:ind w:left="720"/>
      </w:pPr>
      <w:r w:rsidRPr="00746A48">
        <w:t>Denumire comerciala: GoJump</w:t>
      </w:r>
    </w:p>
    <w:p w14:paraId="2C745132" w14:textId="77777777" w:rsidR="00746A48" w:rsidRPr="00746A48" w:rsidRDefault="00746A48" w:rsidP="00746A48"/>
    <w:p w14:paraId="055BC2FC" w14:textId="77777777" w:rsidR="00746A48" w:rsidRPr="00746A48" w:rsidRDefault="00746A48" w:rsidP="009E4692">
      <w:pPr>
        <w:rPr>
          <w:b/>
        </w:rPr>
      </w:pPr>
      <w:r w:rsidRPr="00746A48">
        <w:rPr>
          <w:b/>
        </w:rPr>
        <w:t>Adresa aerodromului.</w:t>
      </w:r>
    </w:p>
    <w:p w14:paraId="2AA5CC9D" w14:textId="77777777" w:rsidR="00746A48" w:rsidRPr="00746A48" w:rsidRDefault="00746A48" w:rsidP="009E4692">
      <w:pPr>
        <w:ind w:left="720"/>
      </w:pPr>
      <w:r w:rsidRPr="00746A48">
        <w:t xml:space="preserve">Localitatea Sanmihaiu German, nr. 267, comuna Sanmihaiu Roman, Timisoara, Timis Romania. </w:t>
      </w:r>
    </w:p>
    <w:p w14:paraId="35A76725" w14:textId="77777777" w:rsidR="00746A48" w:rsidRPr="00746A48" w:rsidRDefault="00746A48" w:rsidP="009E4692">
      <w:pPr>
        <w:ind w:left="720"/>
      </w:pPr>
      <w:r w:rsidRPr="00746A48">
        <w:t>Cod postal: 307381</w:t>
      </w:r>
    </w:p>
    <w:p w14:paraId="45C57FBD" w14:textId="77777777" w:rsidR="00374ADC" w:rsidRPr="0078031D" w:rsidRDefault="00374ADC" w:rsidP="0078031D"/>
    <w:p w14:paraId="0DD05069" w14:textId="17FD685B" w:rsidR="0078031D" w:rsidRPr="0078031D" w:rsidRDefault="0078031D" w:rsidP="00FD2544">
      <w:pPr>
        <w:widowControl w:val="0"/>
        <w:autoSpaceDE w:val="0"/>
        <w:autoSpaceDN w:val="0"/>
        <w:adjustRightInd w:val="0"/>
        <w:spacing w:after="0" w:line="239" w:lineRule="auto"/>
        <w:jc w:val="left"/>
        <w:rPr>
          <w:rFonts w:cs="Arial"/>
          <w:b/>
          <w:szCs w:val="24"/>
        </w:rPr>
      </w:pPr>
      <w:r w:rsidRPr="0078031D">
        <w:rPr>
          <w:rFonts w:cs="Arial"/>
          <w:b/>
          <w:szCs w:val="24"/>
        </w:rPr>
        <w:t>Amplasarea aerodromului</w:t>
      </w:r>
    </w:p>
    <w:p w14:paraId="0BA97EBA" w14:textId="77777777" w:rsidR="0078031D" w:rsidRPr="0078031D" w:rsidRDefault="0078031D" w:rsidP="0078031D">
      <w:pPr>
        <w:widowControl w:val="0"/>
        <w:autoSpaceDE w:val="0"/>
        <w:autoSpaceDN w:val="0"/>
        <w:adjustRightInd w:val="0"/>
        <w:spacing w:after="0" w:line="239" w:lineRule="auto"/>
        <w:ind w:left="340"/>
        <w:rPr>
          <w:rFonts w:cs="Arial"/>
          <w:b/>
          <w:szCs w:val="24"/>
        </w:rPr>
      </w:pPr>
    </w:p>
    <w:tbl>
      <w:tblPr>
        <w:tblStyle w:val="TableGrid"/>
        <w:tblW w:w="0" w:type="auto"/>
        <w:tblInd w:w="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0"/>
        <w:gridCol w:w="1195"/>
        <w:gridCol w:w="2615"/>
        <w:gridCol w:w="1530"/>
        <w:gridCol w:w="1898"/>
      </w:tblGrid>
      <w:tr w:rsidR="0078031D" w:rsidRPr="0078031D" w14:paraId="2BC8F631" w14:textId="77777777" w:rsidTr="009E4692">
        <w:trPr>
          <w:trHeight w:val="300"/>
        </w:trPr>
        <w:tc>
          <w:tcPr>
            <w:tcW w:w="960" w:type="dxa"/>
            <w:tcBorders>
              <w:bottom w:val="single" w:sz="4" w:space="0" w:color="000000"/>
              <w:right w:val="single" w:sz="4" w:space="0" w:color="000000"/>
            </w:tcBorders>
            <w:noWrap/>
            <w:vAlign w:val="center"/>
            <w:hideMark/>
          </w:tcPr>
          <w:p w14:paraId="006F49FD" w14:textId="77777777" w:rsidR="0078031D" w:rsidRPr="0078031D" w:rsidRDefault="0078031D" w:rsidP="00480934">
            <w:pPr>
              <w:rPr>
                <w:rFonts w:cs="Arial"/>
                <w:b/>
                <w:bCs/>
              </w:rPr>
            </w:pPr>
            <w:r w:rsidRPr="0078031D">
              <w:rPr>
                <w:rFonts w:cs="Arial"/>
                <w:b/>
                <w:bCs/>
              </w:rPr>
              <w:t xml:space="preserve">Nr. Crt. </w:t>
            </w:r>
          </w:p>
        </w:tc>
        <w:tc>
          <w:tcPr>
            <w:tcW w:w="1195" w:type="dxa"/>
            <w:tcBorders>
              <w:left w:val="single" w:sz="4" w:space="0" w:color="000000"/>
              <w:bottom w:val="single" w:sz="4" w:space="0" w:color="000000"/>
            </w:tcBorders>
            <w:noWrap/>
            <w:vAlign w:val="center"/>
            <w:hideMark/>
          </w:tcPr>
          <w:p w14:paraId="48762D07" w14:textId="77777777" w:rsidR="0078031D" w:rsidRPr="0078031D" w:rsidRDefault="0078031D" w:rsidP="00480934">
            <w:pPr>
              <w:rPr>
                <w:rFonts w:cs="Arial"/>
                <w:b/>
                <w:bCs/>
              </w:rPr>
            </w:pPr>
            <w:r w:rsidRPr="0078031D">
              <w:rPr>
                <w:rFonts w:cs="Arial"/>
                <w:b/>
                <w:bCs/>
              </w:rPr>
              <w:t xml:space="preserve">C.F. Nr. </w:t>
            </w:r>
          </w:p>
        </w:tc>
        <w:tc>
          <w:tcPr>
            <w:tcW w:w="2615" w:type="dxa"/>
            <w:tcBorders>
              <w:bottom w:val="single" w:sz="4" w:space="0" w:color="000000"/>
            </w:tcBorders>
            <w:noWrap/>
            <w:vAlign w:val="center"/>
            <w:hideMark/>
          </w:tcPr>
          <w:p w14:paraId="78AA2F45" w14:textId="77777777" w:rsidR="0078031D" w:rsidRPr="0078031D" w:rsidRDefault="0078031D" w:rsidP="00480934">
            <w:pPr>
              <w:rPr>
                <w:rFonts w:cs="Arial"/>
                <w:b/>
                <w:bCs/>
              </w:rPr>
            </w:pPr>
            <w:r w:rsidRPr="0078031D">
              <w:rPr>
                <w:rFonts w:cs="Arial"/>
                <w:b/>
                <w:bCs/>
              </w:rPr>
              <w:t>Localitate</w:t>
            </w:r>
          </w:p>
        </w:tc>
        <w:tc>
          <w:tcPr>
            <w:tcW w:w="1530" w:type="dxa"/>
            <w:tcBorders>
              <w:bottom w:val="single" w:sz="4" w:space="0" w:color="000000"/>
            </w:tcBorders>
            <w:noWrap/>
            <w:vAlign w:val="center"/>
            <w:hideMark/>
          </w:tcPr>
          <w:p w14:paraId="33E46B8B" w14:textId="77777777" w:rsidR="0078031D" w:rsidRPr="0078031D" w:rsidRDefault="0078031D" w:rsidP="00480934">
            <w:pPr>
              <w:rPr>
                <w:rFonts w:cs="Arial"/>
                <w:b/>
                <w:bCs/>
              </w:rPr>
            </w:pPr>
            <w:r w:rsidRPr="0078031D">
              <w:rPr>
                <w:rFonts w:cs="Arial"/>
                <w:b/>
                <w:bCs/>
              </w:rPr>
              <w:t xml:space="preserve">Suprafata </w:t>
            </w:r>
          </w:p>
        </w:tc>
        <w:tc>
          <w:tcPr>
            <w:tcW w:w="1898" w:type="dxa"/>
            <w:tcBorders>
              <w:bottom w:val="single" w:sz="4" w:space="0" w:color="000000"/>
            </w:tcBorders>
            <w:noWrap/>
            <w:vAlign w:val="center"/>
            <w:hideMark/>
          </w:tcPr>
          <w:p w14:paraId="5CFE888A" w14:textId="77777777" w:rsidR="0078031D" w:rsidRPr="0078031D" w:rsidRDefault="0078031D" w:rsidP="00480934">
            <w:pPr>
              <w:rPr>
                <w:rFonts w:cs="Arial"/>
                <w:b/>
                <w:bCs/>
              </w:rPr>
            </w:pPr>
            <w:r w:rsidRPr="0078031D">
              <w:rPr>
                <w:rFonts w:cs="Arial"/>
                <w:b/>
                <w:bCs/>
              </w:rPr>
              <w:t xml:space="preserve">Destinatia </w:t>
            </w:r>
          </w:p>
        </w:tc>
      </w:tr>
      <w:tr w:rsidR="0078031D" w:rsidRPr="0078031D" w14:paraId="35841462" w14:textId="77777777" w:rsidTr="009E4692">
        <w:trPr>
          <w:trHeight w:val="300"/>
        </w:trPr>
        <w:tc>
          <w:tcPr>
            <w:tcW w:w="960" w:type="dxa"/>
            <w:tcBorders>
              <w:top w:val="single" w:sz="4" w:space="0" w:color="000000"/>
              <w:right w:val="single" w:sz="4" w:space="0" w:color="000000"/>
            </w:tcBorders>
            <w:noWrap/>
            <w:vAlign w:val="center"/>
            <w:hideMark/>
          </w:tcPr>
          <w:p w14:paraId="57998A65" w14:textId="77777777" w:rsidR="0078031D" w:rsidRPr="0078031D" w:rsidRDefault="0078031D" w:rsidP="00480934">
            <w:pPr>
              <w:rPr>
                <w:rFonts w:cs="Arial"/>
              </w:rPr>
            </w:pPr>
            <w:r w:rsidRPr="0078031D">
              <w:rPr>
                <w:rFonts w:cs="Arial"/>
              </w:rPr>
              <w:t>1</w:t>
            </w:r>
          </w:p>
        </w:tc>
        <w:tc>
          <w:tcPr>
            <w:tcW w:w="1195" w:type="dxa"/>
            <w:tcBorders>
              <w:top w:val="single" w:sz="4" w:space="0" w:color="000000"/>
              <w:left w:val="single" w:sz="4" w:space="0" w:color="000000"/>
            </w:tcBorders>
            <w:noWrap/>
            <w:vAlign w:val="center"/>
            <w:hideMark/>
          </w:tcPr>
          <w:p w14:paraId="385F214E" w14:textId="77777777" w:rsidR="0078031D" w:rsidRPr="0078031D" w:rsidRDefault="0078031D" w:rsidP="00480934">
            <w:pPr>
              <w:rPr>
                <w:rFonts w:cs="Arial"/>
              </w:rPr>
            </w:pPr>
            <w:r w:rsidRPr="0078031D">
              <w:rPr>
                <w:rFonts w:cs="Arial"/>
              </w:rPr>
              <w:t>401949</w:t>
            </w:r>
          </w:p>
        </w:tc>
        <w:tc>
          <w:tcPr>
            <w:tcW w:w="2615" w:type="dxa"/>
            <w:tcBorders>
              <w:top w:val="single" w:sz="4" w:space="0" w:color="000000"/>
            </w:tcBorders>
            <w:noWrap/>
            <w:vAlign w:val="center"/>
            <w:hideMark/>
          </w:tcPr>
          <w:p w14:paraId="348D744B" w14:textId="77777777" w:rsidR="0078031D" w:rsidRPr="0078031D" w:rsidRDefault="0078031D" w:rsidP="00480934">
            <w:pPr>
              <w:rPr>
                <w:rFonts w:cs="Arial"/>
              </w:rPr>
            </w:pPr>
            <w:r w:rsidRPr="0078031D">
              <w:rPr>
                <w:rFonts w:cs="Arial"/>
              </w:rPr>
              <w:t xml:space="preserve">Sanimhaiu German </w:t>
            </w:r>
          </w:p>
        </w:tc>
        <w:tc>
          <w:tcPr>
            <w:tcW w:w="1530" w:type="dxa"/>
            <w:tcBorders>
              <w:top w:val="single" w:sz="4" w:space="0" w:color="000000"/>
            </w:tcBorders>
            <w:noWrap/>
            <w:vAlign w:val="center"/>
            <w:hideMark/>
          </w:tcPr>
          <w:p w14:paraId="31B33B9C" w14:textId="77777777" w:rsidR="0078031D" w:rsidRPr="0078031D" w:rsidRDefault="0078031D" w:rsidP="00480934">
            <w:pPr>
              <w:jc w:val="center"/>
              <w:rPr>
                <w:rFonts w:cs="Arial"/>
              </w:rPr>
            </w:pPr>
            <w:r w:rsidRPr="0078031D">
              <w:rPr>
                <w:rFonts w:cs="Arial"/>
              </w:rPr>
              <w:t>4 ha</w:t>
            </w:r>
          </w:p>
        </w:tc>
        <w:tc>
          <w:tcPr>
            <w:tcW w:w="1898" w:type="dxa"/>
            <w:vMerge w:val="restart"/>
            <w:tcBorders>
              <w:top w:val="single" w:sz="4" w:space="0" w:color="000000"/>
            </w:tcBorders>
            <w:noWrap/>
            <w:vAlign w:val="center"/>
            <w:hideMark/>
          </w:tcPr>
          <w:p w14:paraId="4402ABC2" w14:textId="77777777" w:rsidR="0078031D" w:rsidRPr="0078031D" w:rsidRDefault="0078031D" w:rsidP="00480934">
            <w:pPr>
              <w:rPr>
                <w:rFonts w:cs="Arial"/>
              </w:rPr>
            </w:pPr>
            <w:r w:rsidRPr="0078031D">
              <w:rPr>
                <w:rFonts w:cs="Arial"/>
              </w:rPr>
              <w:t>Aerodrom</w:t>
            </w:r>
          </w:p>
        </w:tc>
      </w:tr>
      <w:tr w:rsidR="0078031D" w:rsidRPr="0078031D" w14:paraId="37142FBD" w14:textId="77777777" w:rsidTr="009E4692">
        <w:trPr>
          <w:trHeight w:val="300"/>
        </w:trPr>
        <w:tc>
          <w:tcPr>
            <w:tcW w:w="960" w:type="dxa"/>
            <w:tcBorders>
              <w:right w:val="single" w:sz="4" w:space="0" w:color="000000"/>
            </w:tcBorders>
            <w:noWrap/>
            <w:vAlign w:val="center"/>
            <w:hideMark/>
          </w:tcPr>
          <w:p w14:paraId="270EC473" w14:textId="77777777" w:rsidR="0078031D" w:rsidRPr="0078031D" w:rsidRDefault="0078031D" w:rsidP="00480934">
            <w:pPr>
              <w:rPr>
                <w:rFonts w:cs="Arial"/>
              </w:rPr>
            </w:pPr>
            <w:r w:rsidRPr="0078031D">
              <w:rPr>
                <w:rFonts w:cs="Arial"/>
              </w:rPr>
              <w:t>2</w:t>
            </w:r>
          </w:p>
        </w:tc>
        <w:tc>
          <w:tcPr>
            <w:tcW w:w="1195" w:type="dxa"/>
            <w:tcBorders>
              <w:left w:val="single" w:sz="4" w:space="0" w:color="000000"/>
            </w:tcBorders>
            <w:noWrap/>
            <w:vAlign w:val="center"/>
            <w:hideMark/>
          </w:tcPr>
          <w:p w14:paraId="7C93493D" w14:textId="77777777" w:rsidR="0078031D" w:rsidRPr="0078031D" w:rsidRDefault="0078031D" w:rsidP="00480934">
            <w:pPr>
              <w:rPr>
                <w:rFonts w:cs="Arial"/>
              </w:rPr>
            </w:pPr>
            <w:r w:rsidRPr="0078031D">
              <w:rPr>
                <w:rFonts w:cs="Arial"/>
              </w:rPr>
              <w:t>407786</w:t>
            </w:r>
          </w:p>
        </w:tc>
        <w:tc>
          <w:tcPr>
            <w:tcW w:w="2615" w:type="dxa"/>
            <w:noWrap/>
            <w:vAlign w:val="center"/>
            <w:hideMark/>
          </w:tcPr>
          <w:p w14:paraId="396DA4B8" w14:textId="77777777" w:rsidR="0078031D" w:rsidRPr="0078031D" w:rsidRDefault="0078031D" w:rsidP="00480934">
            <w:pPr>
              <w:rPr>
                <w:rFonts w:cs="Arial"/>
              </w:rPr>
            </w:pPr>
            <w:r w:rsidRPr="0078031D">
              <w:rPr>
                <w:rFonts w:cs="Arial"/>
              </w:rPr>
              <w:t xml:space="preserve">Sanimhaiu German </w:t>
            </w:r>
          </w:p>
        </w:tc>
        <w:tc>
          <w:tcPr>
            <w:tcW w:w="1530" w:type="dxa"/>
            <w:noWrap/>
            <w:vAlign w:val="center"/>
            <w:hideMark/>
          </w:tcPr>
          <w:p w14:paraId="3E54EE8D" w14:textId="77777777" w:rsidR="0078031D" w:rsidRPr="0078031D" w:rsidRDefault="0078031D" w:rsidP="00480934">
            <w:pPr>
              <w:jc w:val="center"/>
              <w:rPr>
                <w:rFonts w:cs="Arial"/>
              </w:rPr>
            </w:pPr>
            <w:r w:rsidRPr="0078031D">
              <w:rPr>
                <w:rFonts w:cs="Arial"/>
              </w:rPr>
              <w:t>1 ha</w:t>
            </w:r>
          </w:p>
        </w:tc>
        <w:tc>
          <w:tcPr>
            <w:tcW w:w="1898" w:type="dxa"/>
            <w:vMerge/>
            <w:vAlign w:val="center"/>
            <w:hideMark/>
          </w:tcPr>
          <w:p w14:paraId="5B506A8B" w14:textId="77777777" w:rsidR="0078031D" w:rsidRPr="0078031D" w:rsidRDefault="0078031D" w:rsidP="00480934">
            <w:pPr>
              <w:rPr>
                <w:rFonts w:cs="Arial"/>
              </w:rPr>
            </w:pPr>
          </w:p>
        </w:tc>
      </w:tr>
    </w:tbl>
    <w:p w14:paraId="1C7825F3" w14:textId="77777777" w:rsidR="0078031D" w:rsidRPr="0078031D" w:rsidRDefault="0078031D" w:rsidP="0078031D">
      <w:pPr>
        <w:widowControl w:val="0"/>
        <w:autoSpaceDE w:val="0"/>
        <w:autoSpaceDN w:val="0"/>
        <w:adjustRightInd w:val="0"/>
        <w:spacing w:after="0" w:line="239" w:lineRule="auto"/>
        <w:rPr>
          <w:rFonts w:cs="Arial"/>
          <w:b/>
          <w:szCs w:val="24"/>
        </w:rPr>
      </w:pPr>
    </w:p>
    <w:p w14:paraId="4854AF46" w14:textId="2F18E73A" w:rsidR="0078031D" w:rsidRPr="0078031D" w:rsidRDefault="0078031D" w:rsidP="0078031D">
      <w:pPr>
        <w:widowControl w:val="0"/>
        <w:autoSpaceDE w:val="0"/>
        <w:autoSpaceDN w:val="0"/>
        <w:adjustRightInd w:val="0"/>
        <w:spacing w:after="0" w:line="239" w:lineRule="auto"/>
        <w:rPr>
          <w:rFonts w:cs="Arial"/>
          <w:b/>
          <w:szCs w:val="24"/>
        </w:rPr>
      </w:pPr>
      <w:r w:rsidRPr="0078031D">
        <w:rPr>
          <w:rFonts w:cs="Arial"/>
          <w:b/>
          <w:szCs w:val="24"/>
        </w:rPr>
        <w:t>Caracteristici fizice ale aerodromului</w:t>
      </w:r>
    </w:p>
    <w:p w14:paraId="73D4DBA8" w14:textId="77777777" w:rsidR="0078031D" w:rsidRPr="0078031D" w:rsidRDefault="0078031D" w:rsidP="0078031D">
      <w:pPr>
        <w:widowControl w:val="0"/>
        <w:autoSpaceDE w:val="0"/>
        <w:autoSpaceDN w:val="0"/>
        <w:adjustRightInd w:val="0"/>
        <w:spacing w:after="0" w:line="239" w:lineRule="auto"/>
        <w:ind w:left="340"/>
        <w:jc w:val="center"/>
        <w:rPr>
          <w:rFonts w:cs="Arial"/>
          <w:b/>
          <w:bCs/>
          <w:color w:val="FF0000"/>
          <w:sz w:val="28"/>
          <w:szCs w:val="28"/>
        </w:rPr>
      </w:pPr>
    </w:p>
    <w:p w14:paraId="47FBA3F5" w14:textId="77777777" w:rsidR="0078031D" w:rsidRPr="0078031D" w:rsidRDefault="0078031D" w:rsidP="009E4692">
      <w:pPr>
        <w:widowControl w:val="0"/>
        <w:autoSpaceDE w:val="0"/>
        <w:autoSpaceDN w:val="0"/>
        <w:adjustRightInd w:val="0"/>
        <w:spacing w:after="0" w:line="239" w:lineRule="auto"/>
        <w:ind w:left="720"/>
        <w:rPr>
          <w:rFonts w:cs="Arial"/>
          <w:color w:val="000000" w:themeColor="text1"/>
          <w:szCs w:val="24"/>
        </w:rPr>
      </w:pPr>
      <w:r w:rsidRPr="0078031D">
        <w:rPr>
          <w:rFonts w:cs="Arial"/>
          <w:color w:val="000000" w:themeColor="text1"/>
          <w:szCs w:val="24"/>
        </w:rPr>
        <w:t xml:space="preserve">Dimensiuni teren: </w:t>
      </w:r>
      <w:r w:rsidRPr="0078031D">
        <w:rPr>
          <w:rFonts w:cs="Arial"/>
          <w:color w:val="000000" w:themeColor="text1"/>
          <w:szCs w:val="24"/>
        </w:rPr>
        <w:tab/>
        <w:t>86 x 604 m</w:t>
      </w:r>
      <w:r w:rsidRPr="0078031D">
        <w:rPr>
          <w:rFonts w:cs="Arial"/>
          <w:color w:val="000000" w:themeColor="text1"/>
          <w:szCs w:val="24"/>
        </w:rPr>
        <w:br/>
      </w:r>
      <w:r w:rsidRPr="0078031D">
        <w:rPr>
          <w:rFonts w:cs="Arial"/>
          <w:color w:val="000000" w:themeColor="text1"/>
          <w:szCs w:val="24"/>
        </w:rPr>
        <w:br/>
        <w:t>Banda Pistei</w:t>
      </w:r>
      <w:r w:rsidRPr="0078031D">
        <w:rPr>
          <w:rFonts w:cs="Arial"/>
          <w:color w:val="000000" w:themeColor="text1"/>
          <w:szCs w:val="24"/>
        </w:rPr>
        <w:br/>
      </w:r>
    </w:p>
    <w:p w14:paraId="1BCDC573" w14:textId="77777777" w:rsidR="0078031D" w:rsidRPr="0078031D" w:rsidRDefault="0078031D" w:rsidP="009E4692">
      <w:pPr>
        <w:widowControl w:val="0"/>
        <w:autoSpaceDE w:val="0"/>
        <w:autoSpaceDN w:val="0"/>
        <w:adjustRightInd w:val="0"/>
        <w:spacing w:after="0" w:line="239" w:lineRule="auto"/>
        <w:ind w:left="1100"/>
        <w:rPr>
          <w:rFonts w:cs="Arial"/>
          <w:color w:val="000000" w:themeColor="text1"/>
          <w:szCs w:val="24"/>
        </w:rPr>
      </w:pPr>
      <w:r w:rsidRPr="0078031D">
        <w:rPr>
          <w:rFonts w:cs="Arial"/>
          <w:color w:val="000000" w:themeColor="text1"/>
          <w:szCs w:val="24"/>
        </w:rPr>
        <w:t>Dimensiuni: 60 x 548 m</w:t>
      </w:r>
      <w:r w:rsidRPr="0078031D">
        <w:rPr>
          <w:rFonts w:cs="Arial"/>
          <w:color w:val="000000" w:themeColor="text1"/>
          <w:szCs w:val="24"/>
        </w:rPr>
        <w:br/>
        <w:t xml:space="preserve">Lungimea benzii: </w:t>
      </w:r>
      <w:r w:rsidRPr="0078031D">
        <w:rPr>
          <w:rFonts w:cs="Arial"/>
          <w:color w:val="000000" w:themeColor="text1"/>
          <w:szCs w:val="24"/>
        </w:rPr>
        <w:tab/>
        <w:t>548 m</w:t>
      </w:r>
    </w:p>
    <w:p w14:paraId="401C7F48" w14:textId="77777777" w:rsidR="0078031D" w:rsidRPr="0078031D" w:rsidRDefault="0078031D" w:rsidP="009E4692">
      <w:pPr>
        <w:widowControl w:val="0"/>
        <w:autoSpaceDE w:val="0"/>
        <w:autoSpaceDN w:val="0"/>
        <w:adjustRightInd w:val="0"/>
        <w:spacing w:after="0" w:line="239" w:lineRule="auto"/>
        <w:ind w:left="1100"/>
        <w:rPr>
          <w:rFonts w:cs="Arial"/>
          <w:color w:val="000000" w:themeColor="text1"/>
          <w:szCs w:val="24"/>
        </w:rPr>
      </w:pPr>
      <w:r w:rsidRPr="0078031D">
        <w:rPr>
          <w:rFonts w:cs="Arial"/>
          <w:color w:val="000000" w:themeColor="text1"/>
          <w:szCs w:val="24"/>
        </w:rPr>
        <w:t xml:space="preserve">Latimea benzii: </w:t>
      </w:r>
      <w:r w:rsidRPr="0078031D">
        <w:rPr>
          <w:rFonts w:cs="Arial"/>
          <w:color w:val="000000" w:themeColor="text1"/>
          <w:szCs w:val="24"/>
        </w:rPr>
        <w:tab/>
        <w:t>60 m</w:t>
      </w:r>
    </w:p>
    <w:p w14:paraId="204BB0F8" w14:textId="77777777" w:rsidR="0078031D" w:rsidRPr="0078031D" w:rsidRDefault="0078031D" w:rsidP="009E4692">
      <w:pPr>
        <w:widowControl w:val="0"/>
        <w:autoSpaceDE w:val="0"/>
        <w:autoSpaceDN w:val="0"/>
        <w:adjustRightInd w:val="0"/>
        <w:spacing w:after="0" w:line="239" w:lineRule="auto"/>
        <w:ind w:left="1100"/>
        <w:rPr>
          <w:rFonts w:cs="Arial"/>
          <w:color w:val="000000" w:themeColor="text1"/>
          <w:szCs w:val="24"/>
        </w:rPr>
      </w:pPr>
      <w:r w:rsidRPr="0078031D">
        <w:rPr>
          <w:rFonts w:cs="Arial"/>
          <w:color w:val="000000" w:themeColor="text1"/>
          <w:szCs w:val="24"/>
        </w:rPr>
        <w:t>Natura suprafetei:</w:t>
      </w:r>
      <w:r w:rsidRPr="0078031D">
        <w:rPr>
          <w:rFonts w:cs="Arial"/>
          <w:color w:val="000000" w:themeColor="text1"/>
          <w:szCs w:val="24"/>
        </w:rPr>
        <w:tab/>
        <w:t>naturala, înierbată;</w:t>
      </w:r>
      <w:r w:rsidRPr="0078031D">
        <w:rPr>
          <w:rFonts w:cs="Arial"/>
          <w:color w:val="000000" w:themeColor="text1"/>
          <w:szCs w:val="24"/>
        </w:rPr>
        <w:br/>
      </w:r>
    </w:p>
    <w:p w14:paraId="12D0DC55" w14:textId="77777777" w:rsidR="0078031D" w:rsidRPr="0078031D" w:rsidRDefault="0078031D" w:rsidP="009E4692">
      <w:pPr>
        <w:widowControl w:val="0"/>
        <w:autoSpaceDE w:val="0"/>
        <w:autoSpaceDN w:val="0"/>
        <w:adjustRightInd w:val="0"/>
        <w:spacing w:after="0" w:line="239" w:lineRule="auto"/>
        <w:ind w:left="720"/>
        <w:rPr>
          <w:rFonts w:cs="Arial"/>
          <w:color w:val="000000" w:themeColor="text1"/>
          <w:szCs w:val="24"/>
        </w:rPr>
      </w:pPr>
      <w:r w:rsidRPr="0078031D">
        <w:rPr>
          <w:rFonts w:cs="Arial"/>
          <w:color w:val="000000" w:themeColor="text1"/>
          <w:szCs w:val="24"/>
        </w:rPr>
        <w:t>Pista</w:t>
      </w:r>
    </w:p>
    <w:p w14:paraId="71A1723B" w14:textId="77777777" w:rsidR="0078031D" w:rsidRPr="0078031D" w:rsidRDefault="0078031D" w:rsidP="009E4692">
      <w:pPr>
        <w:widowControl w:val="0"/>
        <w:autoSpaceDE w:val="0"/>
        <w:autoSpaceDN w:val="0"/>
        <w:adjustRightInd w:val="0"/>
        <w:spacing w:after="0" w:line="239" w:lineRule="auto"/>
        <w:ind w:left="1100"/>
        <w:rPr>
          <w:rFonts w:cs="Arial"/>
          <w:color w:val="000000" w:themeColor="text1"/>
          <w:szCs w:val="24"/>
        </w:rPr>
      </w:pPr>
    </w:p>
    <w:p w14:paraId="59A83AF7" w14:textId="77777777" w:rsidR="0078031D" w:rsidRPr="0078031D" w:rsidRDefault="0078031D" w:rsidP="009E4692">
      <w:pPr>
        <w:widowControl w:val="0"/>
        <w:autoSpaceDE w:val="0"/>
        <w:autoSpaceDN w:val="0"/>
        <w:adjustRightInd w:val="0"/>
        <w:spacing w:after="0" w:line="239" w:lineRule="auto"/>
        <w:ind w:left="1100"/>
        <w:rPr>
          <w:rFonts w:cs="Arial"/>
          <w:color w:val="000000" w:themeColor="text1"/>
          <w:szCs w:val="24"/>
        </w:rPr>
      </w:pPr>
      <w:r w:rsidRPr="0078031D">
        <w:rPr>
          <w:rFonts w:cs="Arial"/>
          <w:color w:val="000000" w:themeColor="text1"/>
          <w:szCs w:val="24"/>
        </w:rPr>
        <w:t>Dimensiuni: 18 x 488 m</w:t>
      </w:r>
      <w:r w:rsidRPr="0078031D">
        <w:rPr>
          <w:rFonts w:cs="Arial"/>
          <w:color w:val="000000" w:themeColor="text1"/>
          <w:szCs w:val="24"/>
        </w:rPr>
        <w:br/>
        <w:t xml:space="preserve">Lungimea pistei: </w:t>
      </w:r>
      <w:r w:rsidRPr="0078031D">
        <w:rPr>
          <w:rFonts w:cs="Arial"/>
          <w:color w:val="000000" w:themeColor="text1"/>
          <w:szCs w:val="24"/>
        </w:rPr>
        <w:tab/>
        <w:t>548 m</w:t>
      </w:r>
    </w:p>
    <w:p w14:paraId="2DD24347" w14:textId="7A1F0ED6" w:rsidR="0078031D" w:rsidRDefault="0078031D" w:rsidP="009E4692">
      <w:pPr>
        <w:widowControl w:val="0"/>
        <w:autoSpaceDE w:val="0"/>
        <w:autoSpaceDN w:val="0"/>
        <w:adjustRightInd w:val="0"/>
        <w:spacing w:after="0" w:line="239" w:lineRule="auto"/>
        <w:ind w:left="1100"/>
        <w:rPr>
          <w:rFonts w:cs="Arial"/>
          <w:color w:val="000000" w:themeColor="text1"/>
          <w:szCs w:val="24"/>
        </w:rPr>
      </w:pPr>
      <w:r w:rsidRPr="0078031D">
        <w:rPr>
          <w:rFonts w:cs="Arial"/>
          <w:color w:val="000000" w:themeColor="text1"/>
          <w:szCs w:val="24"/>
        </w:rPr>
        <w:t xml:space="preserve">Latimea pistei: </w:t>
      </w:r>
      <w:r w:rsidRPr="0078031D">
        <w:rPr>
          <w:rFonts w:cs="Arial"/>
          <w:color w:val="000000" w:themeColor="text1"/>
          <w:szCs w:val="24"/>
        </w:rPr>
        <w:tab/>
        <w:t>18 m</w:t>
      </w:r>
      <w:r w:rsidRPr="0078031D">
        <w:rPr>
          <w:rFonts w:cs="Arial"/>
          <w:color w:val="000000" w:themeColor="text1"/>
          <w:szCs w:val="24"/>
        </w:rPr>
        <w:br/>
        <w:t>Natura suprafetei:</w:t>
      </w:r>
      <w:r w:rsidRPr="0078031D">
        <w:rPr>
          <w:rFonts w:cs="Arial"/>
          <w:color w:val="000000" w:themeColor="text1"/>
          <w:szCs w:val="24"/>
        </w:rPr>
        <w:tab/>
        <w:t>naturala, înierbată;</w:t>
      </w:r>
      <w:r w:rsidRPr="0078031D">
        <w:rPr>
          <w:rFonts w:cs="Arial"/>
          <w:color w:val="000000" w:themeColor="text1"/>
          <w:szCs w:val="24"/>
        </w:rPr>
        <w:br/>
        <w:t>Orientarea pistei (M):</w:t>
      </w:r>
      <w:r w:rsidRPr="0078031D">
        <w:rPr>
          <w:rFonts w:cs="Arial"/>
          <w:color w:val="000000" w:themeColor="text1"/>
          <w:szCs w:val="24"/>
        </w:rPr>
        <w:tab/>
        <w:t>014° 09’  - 194° 09’</w:t>
      </w:r>
      <w:r w:rsidRPr="0078031D">
        <w:rPr>
          <w:rFonts w:cs="Arial"/>
          <w:color w:val="000000" w:themeColor="text1"/>
          <w:szCs w:val="24"/>
        </w:rPr>
        <w:br/>
        <w:t>Marcajele pragurilor pistei:</w:t>
      </w:r>
      <w:r w:rsidRPr="0078031D">
        <w:rPr>
          <w:rFonts w:cs="Arial"/>
          <w:color w:val="000000" w:themeColor="text1"/>
          <w:szCs w:val="24"/>
        </w:rPr>
        <w:tab/>
        <w:t>01 – 19</w:t>
      </w:r>
      <w:r w:rsidRPr="0078031D">
        <w:rPr>
          <w:rFonts w:cs="Arial"/>
          <w:color w:val="000000" w:themeColor="text1"/>
          <w:szCs w:val="24"/>
        </w:rPr>
        <w:br/>
        <w:t>Tipul procedurii de apropiere:</w:t>
      </w:r>
      <w:r w:rsidRPr="0078031D">
        <w:rPr>
          <w:rFonts w:cs="Arial"/>
          <w:color w:val="000000" w:themeColor="text1"/>
          <w:szCs w:val="24"/>
        </w:rPr>
        <w:tab/>
        <w:t>ne-instrumentată</w:t>
      </w:r>
      <w:r w:rsidRPr="0078031D">
        <w:rPr>
          <w:rFonts w:cs="Arial"/>
          <w:color w:val="000000" w:themeColor="text1"/>
          <w:szCs w:val="24"/>
        </w:rPr>
        <w:br/>
        <w:t xml:space="preserve">Tipul de operatiuni: VFR </w:t>
      </w:r>
      <w:r w:rsidR="00A775E9">
        <w:rPr>
          <w:rFonts w:cs="Arial"/>
          <w:color w:val="000000" w:themeColor="text1"/>
          <w:szCs w:val="24"/>
        </w:rPr>
        <w:t>–</w:t>
      </w:r>
      <w:r w:rsidRPr="0078031D">
        <w:rPr>
          <w:rFonts w:cs="Arial"/>
          <w:color w:val="000000" w:themeColor="text1"/>
          <w:szCs w:val="24"/>
        </w:rPr>
        <w:t xml:space="preserve"> ZI</w:t>
      </w:r>
    </w:p>
    <w:p w14:paraId="6B0AF50A" w14:textId="77777777" w:rsidR="00A775E9" w:rsidRPr="0078031D" w:rsidRDefault="00A775E9" w:rsidP="009E4692">
      <w:pPr>
        <w:widowControl w:val="0"/>
        <w:autoSpaceDE w:val="0"/>
        <w:autoSpaceDN w:val="0"/>
        <w:adjustRightInd w:val="0"/>
        <w:spacing w:after="0" w:line="239" w:lineRule="auto"/>
        <w:ind w:left="1100"/>
      </w:pPr>
    </w:p>
    <w:p w14:paraId="0B6CF9B7" w14:textId="6565FA6F" w:rsidR="00FD2544" w:rsidRPr="00FD2544" w:rsidRDefault="00FD2544" w:rsidP="00FD2544">
      <w:pPr>
        <w:spacing w:after="0" w:line="240" w:lineRule="auto"/>
        <w:jc w:val="left"/>
        <w:rPr>
          <w:b/>
          <w:bCs/>
        </w:rPr>
      </w:pPr>
      <w:r w:rsidRPr="00FD2544">
        <w:rPr>
          <w:b/>
          <w:bCs/>
        </w:rPr>
        <w:lastRenderedPageBreak/>
        <w:t>Coordonate elementelor pistei</w:t>
      </w:r>
    </w:p>
    <w:p w14:paraId="6EB48931" w14:textId="77777777" w:rsidR="00FD2544" w:rsidRPr="00FD2544" w:rsidRDefault="00FD2544" w:rsidP="00FD2544">
      <w:pPr>
        <w:spacing w:after="0" w:line="240" w:lineRule="auto"/>
        <w:jc w:val="left"/>
      </w:pPr>
    </w:p>
    <w:tbl>
      <w:tblPr>
        <w:tblStyle w:val="TableGrid"/>
        <w:tblpPr w:leftFromText="180" w:rightFromText="180" w:vertAnchor="text" w:horzAnchor="margin" w:tblpY="126"/>
        <w:tblW w:w="8995" w:type="dxa"/>
        <w:tblLayout w:type="fixed"/>
        <w:tblLook w:val="04A0" w:firstRow="1" w:lastRow="0" w:firstColumn="1" w:lastColumn="0" w:noHBand="0" w:noVBand="1"/>
      </w:tblPr>
      <w:tblGrid>
        <w:gridCol w:w="895"/>
        <w:gridCol w:w="1260"/>
        <w:gridCol w:w="2160"/>
        <w:gridCol w:w="2160"/>
        <w:gridCol w:w="2520"/>
      </w:tblGrid>
      <w:tr w:rsidR="00FD2544" w:rsidRPr="00FD2544" w14:paraId="5EACA34A" w14:textId="77777777" w:rsidTr="00480934">
        <w:tc>
          <w:tcPr>
            <w:tcW w:w="895" w:type="dxa"/>
            <w:vMerge w:val="restart"/>
            <w:tcBorders>
              <w:top w:val="single" w:sz="4" w:space="0" w:color="auto"/>
              <w:left w:val="single" w:sz="4" w:space="0" w:color="auto"/>
              <w:bottom w:val="single" w:sz="4" w:space="0" w:color="auto"/>
              <w:right w:val="single" w:sz="4" w:space="0" w:color="auto"/>
            </w:tcBorders>
          </w:tcPr>
          <w:p w14:paraId="1F0000FB" w14:textId="77777777" w:rsidR="00FD2544" w:rsidRPr="00FD2544" w:rsidRDefault="00FD2544" w:rsidP="00FD2544">
            <w:pPr>
              <w:spacing w:after="0" w:line="240" w:lineRule="auto"/>
              <w:jc w:val="left"/>
              <w:rPr>
                <w:sz w:val="20"/>
                <w:szCs w:val="20"/>
              </w:rPr>
            </w:pPr>
          </w:p>
          <w:p w14:paraId="5E32717A" w14:textId="77777777" w:rsidR="00FD2544" w:rsidRPr="00FD2544" w:rsidRDefault="00FD2544" w:rsidP="00FD2544">
            <w:pPr>
              <w:spacing w:after="0" w:line="240" w:lineRule="auto"/>
              <w:jc w:val="left"/>
              <w:rPr>
                <w:sz w:val="20"/>
                <w:szCs w:val="20"/>
              </w:rPr>
            </w:pPr>
            <w:r w:rsidRPr="00FD2544">
              <w:rPr>
                <w:sz w:val="20"/>
                <w:szCs w:val="20"/>
              </w:rPr>
              <w:t>Nr.crt</w:t>
            </w:r>
          </w:p>
        </w:tc>
        <w:tc>
          <w:tcPr>
            <w:tcW w:w="1260" w:type="dxa"/>
            <w:vMerge w:val="restart"/>
            <w:tcBorders>
              <w:top w:val="single" w:sz="4" w:space="0" w:color="auto"/>
              <w:left w:val="single" w:sz="4" w:space="0" w:color="auto"/>
              <w:bottom w:val="single" w:sz="4" w:space="0" w:color="auto"/>
              <w:right w:val="single" w:sz="4" w:space="0" w:color="auto"/>
            </w:tcBorders>
          </w:tcPr>
          <w:p w14:paraId="50383C6C" w14:textId="77777777" w:rsidR="00FD2544" w:rsidRPr="00FD2544" w:rsidRDefault="00FD2544" w:rsidP="00FD2544">
            <w:pPr>
              <w:spacing w:after="0" w:line="240" w:lineRule="auto"/>
              <w:jc w:val="left"/>
              <w:rPr>
                <w:sz w:val="20"/>
                <w:szCs w:val="20"/>
              </w:rPr>
            </w:pPr>
          </w:p>
          <w:p w14:paraId="1872D2AE" w14:textId="77777777" w:rsidR="00FD2544" w:rsidRPr="00FD2544" w:rsidRDefault="00FD2544" w:rsidP="00FD2544">
            <w:pPr>
              <w:spacing w:after="0" w:line="240" w:lineRule="auto"/>
              <w:jc w:val="left"/>
              <w:rPr>
                <w:sz w:val="20"/>
                <w:szCs w:val="20"/>
              </w:rPr>
            </w:pPr>
            <w:r w:rsidRPr="00FD2544">
              <w:rPr>
                <w:sz w:val="20"/>
                <w:szCs w:val="20"/>
              </w:rPr>
              <w:t xml:space="preserve">Denumire </w:t>
            </w:r>
          </w:p>
        </w:tc>
        <w:tc>
          <w:tcPr>
            <w:tcW w:w="6840" w:type="dxa"/>
            <w:gridSpan w:val="3"/>
            <w:tcBorders>
              <w:top w:val="single" w:sz="4" w:space="0" w:color="auto"/>
              <w:left w:val="single" w:sz="4" w:space="0" w:color="auto"/>
              <w:bottom w:val="single" w:sz="4" w:space="0" w:color="auto"/>
              <w:right w:val="single" w:sz="4" w:space="0" w:color="auto"/>
            </w:tcBorders>
          </w:tcPr>
          <w:p w14:paraId="08090FB7" w14:textId="77777777" w:rsidR="00FD2544" w:rsidRPr="00FD2544" w:rsidRDefault="00FD2544" w:rsidP="00FD2544">
            <w:pPr>
              <w:spacing w:after="0" w:line="240" w:lineRule="auto"/>
              <w:jc w:val="left"/>
              <w:rPr>
                <w:b/>
                <w:bCs/>
                <w:sz w:val="20"/>
                <w:szCs w:val="20"/>
              </w:rPr>
            </w:pPr>
            <w:r w:rsidRPr="00FD2544">
              <w:rPr>
                <w:b/>
                <w:bCs/>
                <w:sz w:val="20"/>
                <w:szCs w:val="20"/>
              </w:rPr>
              <w:t>Coordonate pe elipsoid WGS 84</w:t>
            </w:r>
          </w:p>
        </w:tc>
      </w:tr>
      <w:tr w:rsidR="00FD2544" w:rsidRPr="00FD2544" w14:paraId="04B78578" w14:textId="77777777" w:rsidTr="00480934">
        <w:trPr>
          <w:trHeight w:val="383"/>
        </w:trPr>
        <w:tc>
          <w:tcPr>
            <w:tcW w:w="895" w:type="dxa"/>
            <w:vMerge/>
            <w:tcBorders>
              <w:top w:val="single" w:sz="4" w:space="0" w:color="auto"/>
              <w:left w:val="single" w:sz="4" w:space="0" w:color="auto"/>
              <w:bottom w:val="single" w:sz="4" w:space="0" w:color="auto"/>
              <w:right w:val="single" w:sz="4" w:space="0" w:color="auto"/>
            </w:tcBorders>
            <w:vAlign w:val="center"/>
            <w:hideMark/>
          </w:tcPr>
          <w:p w14:paraId="2001367C" w14:textId="77777777" w:rsidR="00FD2544" w:rsidRPr="00FD2544" w:rsidRDefault="00FD2544" w:rsidP="00FD2544">
            <w:pPr>
              <w:spacing w:after="0" w:line="240" w:lineRule="auto"/>
              <w:jc w:val="left"/>
              <w:rPr>
                <w:sz w:val="20"/>
                <w:szCs w:val="20"/>
              </w:rPr>
            </w:pPr>
          </w:p>
        </w:tc>
        <w:tc>
          <w:tcPr>
            <w:tcW w:w="1260" w:type="dxa"/>
            <w:vMerge/>
            <w:tcBorders>
              <w:top w:val="single" w:sz="4" w:space="0" w:color="auto"/>
              <w:left w:val="single" w:sz="4" w:space="0" w:color="auto"/>
              <w:bottom w:val="single" w:sz="4" w:space="0" w:color="auto"/>
              <w:right w:val="single" w:sz="4" w:space="0" w:color="auto"/>
            </w:tcBorders>
            <w:vAlign w:val="center"/>
            <w:hideMark/>
          </w:tcPr>
          <w:p w14:paraId="6993FC66" w14:textId="77777777" w:rsidR="00FD2544" w:rsidRPr="00FD2544" w:rsidRDefault="00FD2544" w:rsidP="00FD2544">
            <w:pPr>
              <w:spacing w:after="0" w:line="240" w:lineRule="auto"/>
              <w:jc w:val="left"/>
              <w:rPr>
                <w:sz w:val="20"/>
                <w:szCs w:val="20"/>
              </w:rPr>
            </w:pPr>
          </w:p>
        </w:tc>
        <w:tc>
          <w:tcPr>
            <w:tcW w:w="2160" w:type="dxa"/>
            <w:tcBorders>
              <w:top w:val="single" w:sz="4" w:space="0" w:color="auto"/>
              <w:left w:val="single" w:sz="4" w:space="0" w:color="auto"/>
              <w:bottom w:val="single" w:sz="4" w:space="0" w:color="auto"/>
              <w:right w:val="single" w:sz="4" w:space="0" w:color="auto"/>
            </w:tcBorders>
          </w:tcPr>
          <w:p w14:paraId="6D46CE96" w14:textId="77777777" w:rsidR="00FD2544" w:rsidRPr="00FD2544" w:rsidRDefault="00FD2544" w:rsidP="00FD2544">
            <w:pPr>
              <w:spacing w:after="0" w:line="240" w:lineRule="auto"/>
              <w:jc w:val="left"/>
              <w:rPr>
                <w:sz w:val="20"/>
                <w:szCs w:val="20"/>
              </w:rPr>
            </w:pPr>
          </w:p>
          <w:p w14:paraId="50704228" w14:textId="77777777" w:rsidR="00FD2544" w:rsidRPr="00FD2544" w:rsidRDefault="00FD2544" w:rsidP="00FD2544">
            <w:pPr>
              <w:spacing w:after="0" w:line="240" w:lineRule="auto"/>
              <w:jc w:val="left"/>
              <w:rPr>
                <w:sz w:val="20"/>
                <w:szCs w:val="20"/>
              </w:rPr>
            </w:pPr>
            <w:r w:rsidRPr="00FD2544">
              <w:rPr>
                <w:sz w:val="20"/>
                <w:szCs w:val="20"/>
              </w:rPr>
              <w:t>Latitudine</w:t>
            </w:r>
          </w:p>
        </w:tc>
        <w:tc>
          <w:tcPr>
            <w:tcW w:w="2160" w:type="dxa"/>
            <w:tcBorders>
              <w:top w:val="single" w:sz="4" w:space="0" w:color="auto"/>
              <w:left w:val="single" w:sz="4" w:space="0" w:color="auto"/>
              <w:bottom w:val="single" w:sz="4" w:space="0" w:color="auto"/>
              <w:right w:val="single" w:sz="4" w:space="0" w:color="auto"/>
            </w:tcBorders>
          </w:tcPr>
          <w:p w14:paraId="7DA6E77F" w14:textId="77777777" w:rsidR="00FD2544" w:rsidRPr="00FD2544" w:rsidRDefault="00FD2544" w:rsidP="00FD2544">
            <w:pPr>
              <w:spacing w:after="0" w:line="240" w:lineRule="auto"/>
              <w:jc w:val="left"/>
              <w:rPr>
                <w:sz w:val="20"/>
                <w:szCs w:val="20"/>
              </w:rPr>
            </w:pPr>
          </w:p>
          <w:p w14:paraId="070BF3B8" w14:textId="77777777" w:rsidR="00FD2544" w:rsidRPr="00FD2544" w:rsidRDefault="00FD2544" w:rsidP="00FD2544">
            <w:pPr>
              <w:spacing w:after="0" w:line="240" w:lineRule="auto"/>
              <w:jc w:val="left"/>
              <w:rPr>
                <w:sz w:val="20"/>
                <w:szCs w:val="20"/>
              </w:rPr>
            </w:pPr>
            <w:r w:rsidRPr="00FD2544">
              <w:rPr>
                <w:sz w:val="20"/>
                <w:szCs w:val="20"/>
              </w:rPr>
              <w:t>Longitudine</w:t>
            </w:r>
          </w:p>
        </w:tc>
        <w:tc>
          <w:tcPr>
            <w:tcW w:w="2520" w:type="dxa"/>
            <w:tcBorders>
              <w:top w:val="single" w:sz="4" w:space="0" w:color="auto"/>
              <w:left w:val="single" w:sz="4" w:space="0" w:color="auto"/>
              <w:bottom w:val="single" w:sz="4" w:space="0" w:color="auto"/>
              <w:right w:val="single" w:sz="4" w:space="0" w:color="auto"/>
            </w:tcBorders>
          </w:tcPr>
          <w:p w14:paraId="709181A1" w14:textId="77777777" w:rsidR="00FD2544" w:rsidRPr="00FD2544" w:rsidRDefault="00FD2544" w:rsidP="00FD2544">
            <w:pPr>
              <w:spacing w:after="0" w:line="240" w:lineRule="auto"/>
              <w:jc w:val="left"/>
              <w:rPr>
                <w:sz w:val="20"/>
                <w:szCs w:val="20"/>
              </w:rPr>
            </w:pPr>
            <w:r w:rsidRPr="00FD2544">
              <w:rPr>
                <w:sz w:val="20"/>
                <w:szCs w:val="20"/>
              </w:rPr>
              <w:t>Cota sol ellipsoid</w:t>
            </w:r>
          </w:p>
          <w:p w14:paraId="1926E8A3" w14:textId="77777777" w:rsidR="00FD2544" w:rsidRPr="00FD2544" w:rsidRDefault="00FD2544" w:rsidP="00FD2544">
            <w:pPr>
              <w:spacing w:after="0" w:line="240" w:lineRule="auto"/>
              <w:jc w:val="left"/>
              <w:rPr>
                <w:sz w:val="20"/>
                <w:szCs w:val="20"/>
              </w:rPr>
            </w:pPr>
            <w:r w:rsidRPr="00FD2544">
              <w:rPr>
                <w:sz w:val="20"/>
                <w:szCs w:val="20"/>
              </w:rPr>
              <w:t>(m)</w:t>
            </w:r>
          </w:p>
        </w:tc>
      </w:tr>
      <w:tr w:rsidR="00FD2544" w:rsidRPr="00FD2544" w14:paraId="35E14CD8" w14:textId="77777777" w:rsidTr="00480934">
        <w:tc>
          <w:tcPr>
            <w:tcW w:w="895" w:type="dxa"/>
            <w:tcBorders>
              <w:top w:val="single" w:sz="4" w:space="0" w:color="auto"/>
              <w:left w:val="single" w:sz="4" w:space="0" w:color="auto"/>
              <w:bottom w:val="single" w:sz="4" w:space="0" w:color="auto"/>
              <w:right w:val="single" w:sz="4" w:space="0" w:color="auto"/>
            </w:tcBorders>
            <w:hideMark/>
          </w:tcPr>
          <w:p w14:paraId="0F87EE51" w14:textId="77777777" w:rsidR="00FD2544" w:rsidRPr="00FD2544" w:rsidRDefault="00FD2544" w:rsidP="00FD2544">
            <w:pPr>
              <w:spacing w:after="0" w:line="240" w:lineRule="auto"/>
              <w:jc w:val="left"/>
              <w:rPr>
                <w:sz w:val="20"/>
                <w:szCs w:val="20"/>
                <w:lang w:val="en-US"/>
              </w:rPr>
            </w:pPr>
            <w:r w:rsidRPr="00FD2544">
              <w:rPr>
                <w:sz w:val="20"/>
                <w:szCs w:val="20"/>
                <w:lang w:val="en-US"/>
              </w:rPr>
              <w:t>1</w:t>
            </w:r>
          </w:p>
        </w:tc>
        <w:tc>
          <w:tcPr>
            <w:tcW w:w="1260" w:type="dxa"/>
            <w:tcBorders>
              <w:top w:val="single" w:sz="4" w:space="0" w:color="auto"/>
              <w:left w:val="single" w:sz="4" w:space="0" w:color="auto"/>
              <w:bottom w:val="single" w:sz="4" w:space="0" w:color="auto"/>
              <w:right w:val="single" w:sz="4" w:space="0" w:color="auto"/>
            </w:tcBorders>
            <w:hideMark/>
          </w:tcPr>
          <w:p w14:paraId="6CCE42DC" w14:textId="77777777" w:rsidR="00FD2544" w:rsidRPr="00FD2544" w:rsidRDefault="00FD2544" w:rsidP="00FD2544">
            <w:pPr>
              <w:spacing w:after="0" w:line="240" w:lineRule="auto"/>
              <w:jc w:val="left"/>
              <w:rPr>
                <w:sz w:val="20"/>
                <w:szCs w:val="20"/>
                <w:lang w:val="en-US"/>
              </w:rPr>
            </w:pPr>
            <w:r w:rsidRPr="00FD2544">
              <w:rPr>
                <w:sz w:val="20"/>
                <w:szCs w:val="20"/>
                <w:lang w:val="en-US"/>
              </w:rPr>
              <w:t>ARP</w:t>
            </w:r>
          </w:p>
        </w:tc>
        <w:tc>
          <w:tcPr>
            <w:tcW w:w="2160" w:type="dxa"/>
            <w:tcBorders>
              <w:top w:val="single" w:sz="4" w:space="0" w:color="auto"/>
              <w:left w:val="single" w:sz="4" w:space="0" w:color="auto"/>
              <w:bottom w:val="single" w:sz="4" w:space="0" w:color="auto"/>
              <w:right w:val="single" w:sz="4" w:space="0" w:color="auto"/>
            </w:tcBorders>
            <w:hideMark/>
          </w:tcPr>
          <w:p w14:paraId="3FE7DCEB" w14:textId="77777777" w:rsidR="00FD2544" w:rsidRPr="00FD2544" w:rsidRDefault="00FD2544" w:rsidP="00FD2544">
            <w:pPr>
              <w:spacing w:after="0" w:line="240" w:lineRule="auto"/>
              <w:jc w:val="left"/>
              <w:rPr>
                <w:sz w:val="20"/>
                <w:szCs w:val="20"/>
                <w:lang w:val="en-US"/>
              </w:rPr>
            </w:pPr>
            <w:r w:rsidRPr="00FD2544">
              <w:rPr>
                <w:sz w:val="20"/>
                <w:szCs w:val="20"/>
                <w:lang w:val="en-US"/>
              </w:rPr>
              <w:t>45°42'12.35886"N</w:t>
            </w:r>
          </w:p>
        </w:tc>
        <w:tc>
          <w:tcPr>
            <w:tcW w:w="2160" w:type="dxa"/>
            <w:tcBorders>
              <w:top w:val="single" w:sz="4" w:space="0" w:color="auto"/>
              <w:left w:val="single" w:sz="4" w:space="0" w:color="auto"/>
              <w:bottom w:val="single" w:sz="4" w:space="0" w:color="auto"/>
              <w:right w:val="single" w:sz="4" w:space="0" w:color="auto"/>
            </w:tcBorders>
            <w:hideMark/>
          </w:tcPr>
          <w:p w14:paraId="3D130BE6" w14:textId="77777777" w:rsidR="00FD2544" w:rsidRPr="00FD2544" w:rsidRDefault="00FD2544" w:rsidP="00FD2544">
            <w:pPr>
              <w:spacing w:after="0" w:line="240" w:lineRule="auto"/>
              <w:jc w:val="left"/>
              <w:rPr>
                <w:sz w:val="20"/>
                <w:szCs w:val="20"/>
                <w:lang w:val="en-US"/>
              </w:rPr>
            </w:pPr>
            <w:r w:rsidRPr="00FD2544">
              <w:rPr>
                <w:sz w:val="20"/>
                <w:szCs w:val="20"/>
                <w:lang w:val="en-US"/>
              </w:rPr>
              <w:t>21°03'06.72782"E</w:t>
            </w:r>
          </w:p>
        </w:tc>
        <w:tc>
          <w:tcPr>
            <w:tcW w:w="2520" w:type="dxa"/>
            <w:tcBorders>
              <w:top w:val="single" w:sz="4" w:space="0" w:color="auto"/>
              <w:left w:val="single" w:sz="4" w:space="0" w:color="auto"/>
              <w:bottom w:val="single" w:sz="4" w:space="0" w:color="auto"/>
              <w:right w:val="single" w:sz="4" w:space="0" w:color="auto"/>
            </w:tcBorders>
            <w:hideMark/>
          </w:tcPr>
          <w:p w14:paraId="1EBC38F2" w14:textId="77777777" w:rsidR="00FD2544" w:rsidRPr="00FD2544" w:rsidRDefault="00FD2544" w:rsidP="00FD2544">
            <w:pPr>
              <w:spacing w:after="0" w:line="240" w:lineRule="auto"/>
              <w:jc w:val="left"/>
              <w:rPr>
                <w:sz w:val="20"/>
                <w:szCs w:val="20"/>
                <w:lang w:val="en-US"/>
              </w:rPr>
            </w:pPr>
            <w:r w:rsidRPr="00FD2544">
              <w:rPr>
                <w:sz w:val="20"/>
                <w:szCs w:val="20"/>
                <w:lang w:val="en-US"/>
              </w:rPr>
              <w:t>124.818</w:t>
            </w:r>
          </w:p>
        </w:tc>
      </w:tr>
      <w:tr w:rsidR="00FD2544" w:rsidRPr="00FD2544" w14:paraId="158783C3" w14:textId="77777777" w:rsidTr="00480934">
        <w:tc>
          <w:tcPr>
            <w:tcW w:w="895" w:type="dxa"/>
            <w:tcBorders>
              <w:top w:val="single" w:sz="4" w:space="0" w:color="auto"/>
              <w:left w:val="single" w:sz="4" w:space="0" w:color="auto"/>
              <w:bottom w:val="single" w:sz="4" w:space="0" w:color="auto"/>
              <w:right w:val="single" w:sz="4" w:space="0" w:color="auto"/>
            </w:tcBorders>
            <w:hideMark/>
          </w:tcPr>
          <w:p w14:paraId="1F4DC566" w14:textId="77777777" w:rsidR="00FD2544" w:rsidRPr="00FD2544" w:rsidRDefault="00FD2544" w:rsidP="00FD2544">
            <w:pPr>
              <w:spacing w:after="0" w:line="240" w:lineRule="auto"/>
              <w:jc w:val="left"/>
              <w:rPr>
                <w:sz w:val="20"/>
                <w:szCs w:val="20"/>
                <w:lang w:val="en-US"/>
              </w:rPr>
            </w:pPr>
            <w:r w:rsidRPr="00FD2544">
              <w:rPr>
                <w:sz w:val="20"/>
                <w:szCs w:val="20"/>
                <w:lang w:val="en-US"/>
              </w:rPr>
              <w:t>2</w:t>
            </w:r>
          </w:p>
        </w:tc>
        <w:tc>
          <w:tcPr>
            <w:tcW w:w="1260" w:type="dxa"/>
            <w:tcBorders>
              <w:top w:val="single" w:sz="4" w:space="0" w:color="auto"/>
              <w:left w:val="single" w:sz="4" w:space="0" w:color="auto"/>
              <w:bottom w:val="single" w:sz="4" w:space="0" w:color="auto"/>
              <w:right w:val="single" w:sz="4" w:space="0" w:color="auto"/>
            </w:tcBorders>
            <w:hideMark/>
          </w:tcPr>
          <w:p w14:paraId="059AA61C" w14:textId="77777777" w:rsidR="00FD2544" w:rsidRPr="00FD2544" w:rsidRDefault="00FD2544" w:rsidP="00FD2544">
            <w:pPr>
              <w:spacing w:after="0" w:line="240" w:lineRule="auto"/>
              <w:jc w:val="left"/>
              <w:rPr>
                <w:sz w:val="20"/>
                <w:szCs w:val="20"/>
                <w:lang w:val="en-US"/>
              </w:rPr>
            </w:pPr>
            <w:r w:rsidRPr="00FD2544">
              <w:rPr>
                <w:sz w:val="20"/>
                <w:szCs w:val="20"/>
                <w:lang w:val="en-US"/>
              </w:rPr>
              <w:t>THR 01</w:t>
            </w:r>
          </w:p>
        </w:tc>
        <w:tc>
          <w:tcPr>
            <w:tcW w:w="2160" w:type="dxa"/>
            <w:tcBorders>
              <w:top w:val="single" w:sz="4" w:space="0" w:color="auto"/>
              <w:left w:val="single" w:sz="4" w:space="0" w:color="auto"/>
              <w:bottom w:val="single" w:sz="4" w:space="0" w:color="auto"/>
              <w:right w:val="single" w:sz="4" w:space="0" w:color="auto"/>
            </w:tcBorders>
            <w:hideMark/>
          </w:tcPr>
          <w:p w14:paraId="18E341A9" w14:textId="77777777" w:rsidR="00FD2544" w:rsidRPr="00FD2544" w:rsidRDefault="00FD2544" w:rsidP="00FD2544">
            <w:pPr>
              <w:spacing w:after="0" w:line="240" w:lineRule="auto"/>
              <w:jc w:val="left"/>
              <w:rPr>
                <w:sz w:val="20"/>
                <w:szCs w:val="20"/>
                <w:lang w:val="en-US"/>
              </w:rPr>
            </w:pPr>
            <w:r w:rsidRPr="00FD2544">
              <w:rPr>
                <w:sz w:val="20"/>
                <w:szCs w:val="20"/>
                <w:lang w:val="en-US"/>
              </w:rPr>
              <w:t>45°42'04.79068"N</w:t>
            </w:r>
          </w:p>
        </w:tc>
        <w:tc>
          <w:tcPr>
            <w:tcW w:w="2160" w:type="dxa"/>
            <w:tcBorders>
              <w:top w:val="single" w:sz="4" w:space="0" w:color="auto"/>
              <w:left w:val="single" w:sz="4" w:space="0" w:color="auto"/>
              <w:bottom w:val="single" w:sz="4" w:space="0" w:color="auto"/>
              <w:right w:val="single" w:sz="4" w:space="0" w:color="auto"/>
            </w:tcBorders>
            <w:hideMark/>
          </w:tcPr>
          <w:p w14:paraId="615AC0CA" w14:textId="77777777" w:rsidR="00FD2544" w:rsidRPr="00FD2544" w:rsidRDefault="00FD2544" w:rsidP="00FD2544">
            <w:pPr>
              <w:spacing w:after="0" w:line="240" w:lineRule="auto"/>
              <w:jc w:val="left"/>
              <w:rPr>
                <w:sz w:val="20"/>
                <w:szCs w:val="20"/>
                <w:lang w:val="en-US"/>
              </w:rPr>
            </w:pPr>
            <w:r w:rsidRPr="00FD2544">
              <w:rPr>
                <w:sz w:val="20"/>
                <w:szCs w:val="20"/>
                <w:lang w:val="en-US"/>
              </w:rPr>
              <w:t>21°03'03.43565"E</w:t>
            </w:r>
          </w:p>
        </w:tc>
        <w:tc>
          <w:tcPr>
            <w:tcW w:w="2520" w:type="dxa"/>
            <w:tcBorders>
              <w:top w:val="single" w:sz="4" w:space="0" w:color="auto"/>
              <w:left w:val="single" w:sz="4" w:space="0" w:color="auto"/>
              <w:bottom w:val="single" w:sz="4" w:space="0" w:color="auto"/>
              <w:right w:val="single" w:sz="4" w:space="0" w:color="auto"/>
            </w:tcBorders>
            <w:hideMark/>
          </w:tcPr>
          <w:p w14:paraId="71A301C3" w14:textId="77777777" w:rsidR="00FD2544" w:rsidRPr="00FD2544" w:rsidRDefault="00FD2544" w:rsidP="00FD2544">
            <w:pPr>
              <w:spacing w:after="0" w:line="240" w:lineRule="auto"/>
              <w:jc w:val="left"/>
              <w:rPr>
                <w:sz w:val="20"/>
                <w:szCs w:val="20"/>
                <w:lang w:val="en-US"/>
              </w:rPr>
            </w:pPr>
            <w:r w:rsidRPr="00FD2544">
              <w:rPr>
                <w:sz w:val="20"/>
                <w:szCs w:val="20"/>
                <w:lang w:val="en-US"/>
              </w:rPr>
              <w:t>124.831</w:t>
            </w:r>
          </w:p>
        </w:tc>
      </w:tr>
      <w:tr w:rsidR="00FD2544" w:rsidRPr="00FD2544" w14:paraId="204FBC8A" w14:textId="77777777" w:rsidTr="00480934">
        <w:tc>
          <w:tcPr>
            <w:tcW w:w="895" w:type="dxa"/>
            <w:tcBorders>
              <w:top w:val="single" w:sz="4" w:space="0" w:color="auto"/>
              <w:left w:val="single" w:sz="4" w:space="0" w:color="auto"/>
              <w:bottom w:val="single" w:sz="4" w:space="0" w:color="auto"/>
              <w:right w:val="single" w:sz="4" w:space="0" w:color="auto"/>
            </w:tcBorders>
            <w:hideMark/>
          </w:tcPr>
          <w:p w14:paraId="0AD6954D" w14:textId="77777777" w:rsidR="00FD2544" w:rsidRPr="00FD2544" w:rsidRDefault="00FD2544" w:rsidP="00FD2544">
            <w:pPr>
              <w:spacing w:after="0" w:line="240" w:lineRule="auto"/>
              <w:jc w:val="left"/>
              <w:rPr>
                <w:sz w:val="20"/>
                <w:szCs w:val="20"/>
                <w:lang w:val="en-US"/>
              </w:rPr>
            </w:pPr>
            <w:r w:rsidRPr="00FD2544">
              <w:rPr>
                <w:sz w:val="20"/>
                <w:szCs w:val="20"/>
                <w:lang w:val="en-US"/>
              </w:rPr>
              <w:t>3</w:t>
            </w:r>
          </w:p>
        </w:tc>
        <w:tc>
          <w:tcPr>
            <w:tcW w:w="1260" w:type="dxa"/>
            <w:tcBorders>
              <w:top w:val="single" w:sz="4" w:space="0" w:color="auto"/>
              <w:left w:val="single" w:sz="4" w:space="0" w:color="auto"/>
              <w:bottom w:val="single" w:sz="4" w:space="0" w:color="auto"/>
              <w:right w:val="single" w:sz="4" w:space="0" w:color="auto"/>
            </w:tcBorders>
            <w:hideMark/>
          </w:tcPr>
          <w:p w14:paraId="652A6D0F" w14:textId="77777777" w:rsidR="00FD2544" w:rsidRPr="00FD2544" w:rsidRDefault="00FD2544" w:rsidP="00FD2544">
            <w:pPr>
              <w:spacing w:after="0" w:line="240" w:lineRule="auto"/>
              <w:jc w:val="left"/>
              <w:rPr>
                <w:sz w:val="20"/>
                <w:szCs w:val="20"/>
                <w:lang w:val="en-US"/>
              </w:rPr>
            </w:pPr>
            <w:r w:rsidRPr="00FD2544">
              <w:rPr>
                <w:sz w:val="20"/>
                <w:szCs w:val="20"/>
                <w:lang w:val="en-US"/>
              </w:rPr>
              <w:t>THR 19</w:t>
            </w:r>
          </w:p>
        </w:tc>
        <w:tc>
          <w:tcPr>
            <w:tcW w:w="2160" w:type="dxa"/>
            <w:tcBorders>
              <w:top w:val="single" w:sz="4" w:space="0" w:color="auto"/>
              <w:left w:val="single" w:sz="4" w:space="0" w:color="auto"/>
              <w:bottom w:val="single" w:sz="4" w:space="0" w:color="auto"/>
              <w:right w:val="single" w:sz="4" w:space="0" w:color="auto"/>
            </w:tcBorders>
            <w:hideMark/>
          </w:tcPr>
          <w:p w14:paraId="27A6BA3C" w14:textId="77777777" w:rsidR="00FD2544" w:rsidRPr="00FD2544" w:rsidRDefault="00FD2544" w:rsidP="00FD2544">
            <w:pPr>
              <w:spacing w:after="0" w:line="240" w:lineRule="auto"/>
              <w:jc w:val="left"/>
              <w:rPr>
                <w:sz w:val="20"/>
                <w:szCs w:val="20"/>
                <w:lang w:val="en-US"/>
              </w:rPr>
            </w:pPr>
            <w:r w:rsidRPr="00FD2544">
              <w:rPr>
                <w:sz w:val="20"/>
                <w:szCs w:val="20"/>
                <w:lang w:val="en-US"/>
              </w:rPr>
              <w:t>45°42'19.92701"N</w:t>
            </w:r>
          </w:p>
        </w:tc>
        <w:tc>
          <w:tcPr>
            <w:tcW w:w="2160" w:type="dxa"/>
            <w:tcBorders>
              <w:top w:val="single" w:sz="4" w:space="0" w:color="auto"/>
              <w:left w:val="single" w:sz="4" w:space="0" w:color="auto"/>
              <w:bottom w:val="single" w:sz="4" w:space="0" w:color="auto"/>
              <w:right w:val="single" w:sz="4" w:space="0" w:color="auto"/>
            </w:tcBorders>
            <w:hideMark/>
          </w:tcPr>
          <w:p w14:paraId="424344D9" w14:textId="77777777" w:rsidR="00FD2544" w:rsidRPr="00FD2544" w:rsidRDefault="00FD2544" w:rsidP="00FD2544">
            <w:pPr>
              <w:spacing w:after="0" w:line="240" w:lineRule="auto"/>
              <w:jc w:val="left"/>
              <w:rPr>
                <w:sz w:val="20"/>
                <w:szCs w:val="20"/>
                <w:lang w:val="en-US"/>
              </w:rPr>
            </w:pPr>
            <w:r w:rsidRPr="00FD2544">
              <w:rPr>
                <w:sz w:val="20"/>
                <w:szCs w:val="20"/>
                <w:lang w:val="en-US"/>
              </w:rPr>
              <w:t>21°03'10.02028"E</w:t>
            </w:r>
          </w:p>
        </w:tc>
        <w:tc>
          <w:tcPr>
            <w:tcW w:w="2520" w:type="dxa"/>
            <w:tcBorders>
              <w:top w:val="single" w:sz="4" w:space="0" w:color="auto"/>
              <w:left w:val="single" w:sz="4" w:space="0" w:color="auto"/>
              <w:bottom w:val="single" w:sz="4" w:space="0" w:color="auto"/>
              <w:right w:val="single" w:sz="4" w:space="0" w:color="auto"/>
            </w:tcBorders>
            <w:hideMark/>
          </w:tcPr>
          <w:p w14:paraId="29B50363" w14:textId="77777777" w:rsidR="00FD2544" w:rsidRPr="00FD2544" w:rsidRDefault="00FD2544" w:rsidP="00FD2544">
            <w:pPr>
              <w:spacing w:after="0" w:line="240" w:lineRule="auto"/>
              <w:jc w:val="left"/>
              <w:rPr>
                <w:sz w:val="20"/>
                <w:szCs w:val="20"/>
                <w:lang w:val="en-US"/>
              </w:rPr>
            </w:pPr>
            <w:r w:rsidRPr="00FD2544">
              <w:rPr>
                <w:sz w:val="20"/>
                <w:szCs w:val="20"/>
                <w:lang w:val="en-US"/>
              </w:rPr>
              <w:t>124.755</w:t>
            </w:r>
          </w:p>
        </w:tc>
      </w:tr>
    </w:tbl>
    <w:p w14:paraId="70410F98" w14:textId="77777777" w:rsidR="00FD2544" w:rsidRPr="00FD2544" w:rsidRDefault="00FD2544" w:rsidP="00FD2544">
      <w:pPr>
        <w:spacing w:after="0" w:line="240" w:lineRule="auto"/>
        <w:jc w:val="left"/>
        <w:rPr>
          <w:lang w:val="en-US"/>
        </w:rPr>
      </w:pPr>
    </w:p>
    <w:tbl>
      <w:tblPr>
        <w:tblStyle w:val="TableGrid"/>
        <w:tblpPr w:leftFromText="180" w:rightFromText="180" w:vertAnchor="text" w:horzAnchor="page" w:tblpX="1412" w:tblpY="190"/>
        <w:tblW w:w="9085" w:type="dxa"/>
        <w:tblLayout w:type="fixed"/>
        <w:tblLook w:val="04A0" w:firstRow="1" w:lastRow="0" w:firstColumn="1" w:lastColumn="0" w:noHBand="0" w:noVBand="1"/>
      </w:tblPr>
      <w:tblGrid>
        <w:gridCol w:w="895"/>
        <w:gridCol w:w="1260"/>
        <w:gridCol w:w="2070"/>
        <w:gridCol w:w="2250"/>
        <w:gridCol w:w="2610"/>
      </w:tblGrid>
      <w:tr w:rsidR="00FD2544" w:rsidRPr="00FD2544" w14:paraId="1C7C790C" w14:textId="77777777" w:rsidTr="00480934">
        <w:tc>
          <w:tcPr>
            <w:tcW w:w="895" w:type="dxa"/>
            <w:vMerge w:val="restart"/>
            <w:tcBorders>
              <w:top w:val="single" w:sz="4" w:space="0" w:color="auto"/>
              <w:left w:val="single" w:sz="4" w:space="0" w:color="auto"/>
              <w:bottom w:val="single" w:sz="4" w:space="0" w:color="auto"/>
              <w:right w:val="single" w:sz="4" w:space="0" w:color="auto"/>
            </w:tcBorders>
          </w:tcPr>
          <w:p w14:paraId="0B0021D9" w14:textId="77777777" w:rsidR="00FD2544" w:rsidRPr="00FD2544" w:rsidRDefault="00FD2544" w:rsidP="00FD2544">
            <w:pPr>
              <w:spacing w:after="0" w:line="240" w:lineRule="auto"/>
              <w:jc w:val="left"/>
              <w:rPr>
                <w:sz w:val="20"/>
                <w:szCs w:val="20"/>
              </w:rPr>
            </w:pPr>
          </w:p>
          <w:p w14:paraId="1F1F3D67" w14:textId="77777777" w:rsidR="00FD2544" w:rsidRPr="00FD2544" w:rsidRDefault="00FD2544" w:rsidP="00FD2544">
            <w:pPr>
              <w:spacing w:after="0" w:line="240" w:lineRule="auto"/>
              <w:jc w:val="left"/>
              <w:rPr>
                <w:sz w:val="20"/>
                <w:szCs w:val="20"/>
              </w:rPr>
            </w:pPr>
            <w:r w:rsidRPr="00FD2544">
              <w:rPr>
                <w:sz w:val="20"/>
                <w:szCs w:val="20"/>
              </w:rPr>
              <w:t>Nr.crt</w:t>
            </w:r>
          </w:p>
        </w:tc>
        <w:tc>
          <w:tcPr>
            <w:tcW w:w="1260" w:type="dxa"/>
            <w:vMerge w:val="restart"/>
            <w:tcBorders>
              <w:top w:val="single" w:sz="4" w:space="0" w:color="auto"/>
              <w:left w:val="single" w:sz="4" w:space="0" w:color="auto"/>
              <w:bottom w:val="single" w:sz="4" w:space="0" w:color="auto"/>
              <w:right w:val="single" w:sz="4" w:space="0" w:color="auto"/>
            </w:tcBorders>
          </w:tcPr>
          <w:p w14:paraId="0C835B68" w14:textId="77777777" w:rsidR="00FD2544" w:rsidRPr="00FD2544" w:rsidRDefault="00FD2544" w:rsidP="00FD2544">
            <w:pPr>
              <w:spacing w:after="0" w:line="240" w:lineRule="auto"/>
              <w:jc w:val="left"/>
              <w:rPr>
                <w:sz w:val="20"/>
                <w:szCs w:val="20"/>
              </w:rPr>
            </w:pPr>
          </w:p>
          <w:p w14:paraId="26566718" w14:textId="77777777" w:rsidR="00FD2544" w:rsidRPr="00FD2544" w:rsidRDefault="00FD2544" w:rsidP="00FD2544">
            <w:pPr>
              <w:spacing w:after="0" w:line="240" w:lineRule="auto"/>
              <w:jc w:val="left"/>
              <w:rPr>
                <w:sz w:val="20"/>
                <w:szCs w:val="20"/>
              </w:rPr>
            </w:pPr>
            <w:r w:rsidRPr="00FD2544">
              <w:rPr>
                <w:sz w:val="20"/>
                <w:szCs w:val="20"/>
              </w:rPr>
              <w:t xml:space="preserve">Denumire </w:t>
            </w:r>
          </w:p>
        </w:tc>
        <w:tc>
          <w:tcPr>
            <w:tcW w:w="6930" w:type="dxa"/>
            <w:gridSpan w:val="3"/>
            <w:tcBorders>
              <w:top w:val="single" w:sz="4" w:space="0" w:color="auto"/>
              <w:left w:val="single" w:sz="4" w:space="0" w:color="auto"/>
              <w:bottom w:val="single" w:sz="4" w:space="0" w:color="auto"/>
              <w:right w:val="single" w:sz="4" w:space="0" w:color="auto"/>
            </w:tcBorders>
          </w:tcPr>
          <w:p w14:paraId="5BBDD40A" w14:textId="77777777" w:rsidR="00FD2544" w:rsidRPr="00FD2544" w:rsidRDefault="00FD2544" w:rsidP="00FD2544">
            <w:pPr>
              <w:spacing w:after="0" w:line="240" w:lineRule="auto"/>
              <w:jc w:val="left"/>
              <w:rPr>
                <w:b/>
                <w:bCs/>
                <w:sz w:val="20"/>
                <w:szCs w:val="20"/>
              </w:rPr>
            </w:pPr>
            <w:r w:rsidRPr="00FD2544">
              <w:rPr>
                <w:b/>
                <w:bCs/>
                <w:sz w:val="20"/>
                <w:szCs w:val="20"/>
              </w:rPr>
              <w:t>Coordonate stereografice 1970</w:t>
            </w:r>
          </w:p>
        </w:tc>
      </w:tr>
      <w:tr w:rsidR="00FD2544" w:rsidRPr="00FD2544" w14:paraId="79D9AE1C" w14:textId="77777777" w:rsidTr="00480934">
        <w:tc>
          <w:tcPr>
            <w:tcW w:w="895" w:type="dxa"/>
            <w:vMerge/>
            <w:tcBorders>
              <w:top w:val="single" w:sz="4" w:space="0" w:color="auto"/>
              <w:left w:val="single" w:sz="4" w:space="0" w:color="auto"/>
              <w:bottom w:val="single" w:sz="4" w:space="0" w:color="auto"/>
              <w:right w:val="single" w:sz="4" w:space="0" w:color="auto"/>
            </w:tcBorders>
            <w:vAlign w:val="center"/>
            <w:hideMark/>
          </w:tcPr>
          <w:p w14:paraId="6E3C8D09" w14:textId="77777777" w:rsidR="00FD2544" w:rsidRPr="00FD2544" w:rsidRDefault="00FD2544" w:rsidP="00FD2544">
            <w:pPr>
              <w:spacing w:after="0" w:line="240" w:lineRule="auto"/>
              <w:jc w:val="left"/>
              <w:rPr>
                <w:sz w:val="20"/>
                <w:szCs w:val="20"/>
              </w:rPr>
            </w:pPr>
          </w:p>
        </w:tc>
        <w:tc>
          <w:tcPr>
            <w:tcW w:w="1260" w:type="dxa"/>
            <w:vMerge/>
            <w:tcBorders>
              <w:top w:val="single" w:sz="4" w:space="0" w:color="auto"/>
              <w:left w:val="single" w:sz="4" w:space="0" w:color="auto"/>
              <w:bottom w:val="single" w:sz="4" w:space="0" w:color="auto"/>
              <w:right w:val="single" w:sz="4" w:space="0" w:color="auto"/>
            </w:tcBorders>
            <w:vAlign w:val="center"/>
            <w:hideMark/>
          </w:tcPr>
          <w:p w14:paraId="23FB7DA5" w14:textId="77777777" w:rsidR="00FD2544" w:rsidRPr="00FD2544" w:rsidRDefault="00FD2544" w:rsidP="00FD2544">
            <w:pPr>
              <w:spacing w:after="0" w:line="240" w:lineRule="auto"/>
              <w:jc w:val="left"/>
              <w:rPr>
                <w:sz w:val="20"/>
                <w:szCs w:val="20"/>
              </w:rPr>
            </w:pPr>
          </w:p>
        </w:tc>
        <w:tc>
          <w:tcPr>
            <w:tcW w:w="2070" w:type="dxa"/>
            <w:tcBorders>
              <w:top w:val="single" w:sz="4" w:space="0" w:color="auto"/>
              <w:left w:val="single" w:sz="4" w:space="0" w:color="auto"/>
              <w:bottom w:val="single" w:sz="4" w:space="0" w:color="auto"/>
              <w:right w:val="single" w:sz="4" w:space="0" w:color="auto"/>
            </w:tcBorders>
          </w:tcPr>
          <w:p w14:paraId="020FE1A9" w14:textId="77777777" w:rsidR="00FD2544" w:rsidRPr="00FD2544" w:rsidRDefault="00FD2544" w:rsidP="00FD2544">
            <w:pPr>
              <w:spacing w:after="0" w:line="240" w:lineRule="auto"/>
              <w:jc w:val="left"/>
              <w:rPr>
                <w:sz w:val="20"/>
                <w:szCs w:val="20"/>
              </w:rPr>
            </w:pPr>
            <w:r w:rsidRPr="00FD2544">
              <w:rPr>
                <w:sz w:val="20"/>
                <w:szCs w:val="20"/>
              </w:rPr>
              <w:t>X</w:t>
            </w:r>
          </w:p>
          <w:p w14:paraId="3650C525" w14:textId="77777777" w:rsidR="00FD2544" w:rsidRPr="00FD2544" w:rsidRDefault="00FD2544" w:rsidP="00FD2544">
            <w:pPr>
              <w:spacing w:after="0" w:line="240" w:lineRule="auto"/>
              <w:jc w:val="left"/>
              <w:rPr>
                <w:sz w:val="20"/>
                <w:szCs w:val="20"/>
              </w:rPr>
            </w:pPr>
            <w:r w:rsidRPr="00FD2544">
              <w:rPr>
                <w:sz w:val="20"/>
                <w:szCs w:val="20"/>
              </w:rPr>
              <w:t>(m)</w:t>
            </w:r>
          </w:p>
        </w:tc>
        <w:tc>
          <w:tcPr>
            <w:tcW w:w="2250" w:type="dxa"/>
            <w:tcBorders>
              <w:top w:val="single" w:sz="4" w:space="0" w:color="auto"/>
              <w:left w:val="single" w:sz="4" w:space="0" w:color="auto"/>
              <w:bottom w:val="single" w:sz="4" w:space="0" w:color="auto"/>
              <w:right w:val="single" w:sz="4" w:space="0" w:color="auto"/>
            </w:tcBorders>
          </w:tcPr>
          <w:p w14:paraId="53A7F17D" w14:textId="77777777" w:rsidR="00FD2544" w:rsidRPr="00FD2544" w:rsidRDefault="00FD2544" w:rsidP="00FD2544">
            <w:pPr>
              <w:spacing w:after="0" w:line="240" w:lineRule="auto"/>
              <w:jc w:val="left"/>
              <w:rPr>
                <w:sz w:val="20"/>
                <w:szCs w:val="20"/>
              </w:rPr>
            </w:pPr>
            <w:r w:rsidRPr="00FD2544">
              <w:rPr>
                <w:sz w:val="20"/>
                <w:szCs w:val="20"/>
              </w:rPr>
              <w:t>Y</w:t>
            </w:r>
          </w:p>
          <w:p w14:paraId="6CE8191B" w14:textId="77777777" w:rsidR="00FD2544" w:rsidRPr="00FD2544" w:rsidRDefault="00FD2544" w:rsidP="00FD2544">
            <w:pPr>
              <w:spacing w:after="0" w:line="240" w:lineRule="auto"/>
              <w:jc w:val="left"/>
              <w:rPr>
                <w:sz w:val="20"/>
                <w:szCs w:val="20"/>
              </w:rPr>
            </w:pPr>
            <w:r w:rsidRPr="00FD2544">
              <w:rPr>
                <w:sz w:val="20"/>
                <w:szCs w:val="20"/>
              </w:rPr>
              <w:t>(m)</w:t>
            </w:r>
          </w:p>
        </w:tc>
        <w:tc>
          <w:tcPr>
            <w:tcW w:w="2610" w:type="dxa"/>
            <w:tcBorders>
              <w:top w:val="single" w:sz="4" w:space="0" w:color="auto"/>
              <w:left w:val="single" w:sz="4" w:space="0" w:color="auto"/>
              <w:bottom w:val="single" w:sz="4" w:space="0" w:color="auto"/>
              <w:right w:val="single" w:sz="4" w:space="0" w:color="auto"/>
            </w:tcBorders>
            <w:hideMark/>
          </w:tcPr>
          <w:p w14:paraId="1F1812B4" w14:textId="77777777" w:rsidR="00FD2544" w:rsidRPr="00FD2544" w:rsidRDefault="00FD2544" w:rsidP="00FD2544">
            <w:pPr>
              <w:spacing w:after="0" w:line="240" w:lineRule="auto"/>
              <w:jc w:val="left"/>
              <w:rPr>
                <w:sz w:val="20"/>
                <w:szCs w:val="20"/>
              </w:rPr>
            </w:pPr>
            <w:r w:rsidRPr="00FD2544">
              <w:rPr>
                <w:sz w:val="20"/>
                <w:szCs w:val="20"/>
              </w:rPr>
              <w:t>Cota sol</w:t>
            </w:r>
          </w:p>
          <w:p w14:paraId="79923A76" w14:textId="77777777" w:rsidR="00FD2544" w:rsidRPr="00FD2544" w:rsidRDefault="00FD2544" w:rsidP="00FD2544">
            <w:pPr>
              <w:spacing w:after="0" w:line="240" w:lineRule="auto"/>
              <w:jc w:val="left"/>
              <w:rPr>
                <w:sz w:val="20"/>
                <w:szCs w:val="20"/>
              </w:rPr>
            </w:pPr>
            <w:r w:rsidRPr="00FD2544">
              <w:rPr>
                <w:sz w:val="20"/>
                <w:szCs w:val="20"/>
              </w:rPr>
              <w:t>Marea neagra 1975</w:t>
            </w:r>
          </w:p>
        </w:tc>
      </w:tr>
      <w:tr w:rsidR="00FD2544" w:rsidRPr="00FD2544" w14:paraId="193AF91C" w14:textId="77777777" w:rsidTr="00480934">
        <w:tc>
          <w:tcPr>
            <w:tcW w:w="895" w:type="dxa"/>
            <w:tcBorders>
              <w:top w:val="single" w:sz="4" w:space="0" w:color="auto"/>
              <w:left w:val="single" w:sz="4" w:space="0" w:color="auto"/>
              <w:bottom w:val="single" w:sz="4" w:space="0" w:color="auto"/>
              <w:right w:val="single" w:sz="4" w:space="0" w:color="auto"/>
            </w:tcBorders>
            <w:hideMark/>
          </w:tcPr>
          <w:p w14:paraId="2EF96215" w14:textId="77777777" w:rsidR="00FD2544" w:rsidRPr="00FD2544" w:rsidRDefault="00FD2544" w:rsidP="00FD2544">
            <w:pPr>
              <w:spacing w:after="0" w:line="240" w:lineRule="auto"/>
              <w:jc w:val="left"/>
              <w:rPr>
                <w:sz w:val="20"/>
                <w:szCs w:val="20"/>
                <w:lang w:val="en-US"/>
              </w:rPr>
            </w:pPr>
            <w:r w:rsidRPr="00FD2544">
              <w:rPr>
                <w:sz w:val="20"/>
                <w:szCs w:val="20"/>
                <w:lang w:val="en-US"/>
              </w:rPr>
              <w:t>1</w:t>
            </w:r>
          </w:p>
        </w:tc>
        <w:tc>
          <w:tcPr>
            <w:tcW w:w="1260" w:type="dxa"/>
            <w:tcBorders>
              <w:top w:val="single" w:sz="4" w:space="0" w:color="auto"/>
              <w:left w:val="single" w:sz="4" w:space="0" w:color="auto"/>
              <w:bottom w:val="single" w:sz="4" w:space="0" w:color="auto"/>
              <w:right w:val="single" w:sz="4" w:space="0" w:color="auto"/>
            </w:tcBorders>
            <w:hideMark/>
          </w:tcPr>
          <w:p w14:paraId="3034877D" w14:textId="77777777" w:rsidR="00FD2544" w:rsidRPr="00FD2544" w:rsidRDefault="00FD2544" w:rsidP="00FD2544">
            <w:pPr>
              <w:spacing w:after="0" w:line="240" w:lineRule="auto"/>
              <w:jc w:val="left"/>
              <w:rPr>
                <w:sz w:val="20"/>
                <w:szCs w:val="20"/>
                <w:lang w:val="en-US"/>
              </w:rPr>
            </w:pPr>
            <w:r w:rsidRPr="00FD2544">
              <w:rPr>
                <w:sz w:val="20"/>
                <w:szCs w:val="20"/>
                <w:lang w:val="en-US"/>
              </w:rPr>
              <w:t>ARP</w:t>
            </w:r>
          </w:p>
        </w:tc>
        <w:tc>
          <w:tcPr>
            <w:tcW w:w="2070" w:type="dxa"/>
            <w:tcBorders>
              <w:top w:val="single" w:sz="4" w:space="0" w:color="auto"/>
              <w:left w:val="single" w:sz="4" w:space="0" w:color="auto"/>
              <w:bottom w:val="single" w:sz="4" w:space="0" w:color="auto"/>
              <w:right w:val="single" w:sz="4" w:space="0" w:color="auto"/>
            </w:tcBorders>
            <w:hideMark/>
          </w:tcPr>
          <w:p w14:paraId="6A3E814D" w14:textId="77777777" w:rsidR="00FD2544" w:rsidRPr="00FD2544" w:rsidRDefault="00FD2544" w:rsidP="00FD2544">
            <w:pPr>
              <w:spacing w:after="0" w:line="240" w:lineRule="auto"/>
              <w:jc w:val="left"/>
              <w:rPr>
                <w:sz w:val="20"/>
                <w:szCs w:val="20"/>
                <w:lang w:val="en-US"/>
              </w:rPr>
            </w:pPr>
            <w:r w:rsidRPr="00FD2544">
              <w:rPr>
                <w:sz w:val="20"/>
                <w:szCs w:val="20"/>
                <w:lang w:val="en-US"/>
              </w:rPr>
              <w:t>474676.851</w:t>
            </w:r>
          </w:p>
        </w:tc>
        <w:tc>
          <w:tcPr>
            <w:tcW w:w="2250" w:type="dxa"/>
            <w:tcBorders>
              <w:top w:val="single" w:sz="4" w:space="0" w:color="auto"/>
              <w:left w:val="single" w:sz="4" w:space="0" w:color="auto"/>
              <w:bottom w:val="single" w:sz="4" w:space="0" w:color="auto"/>
              <w:right w:val="single" w:sz="4" w:space="0" w:color="auto"/>
            </w:tcBorders>
            <w:hideMark/>
          </w:tcPr>
          <w:p w14:paraId="7AF35E55" w14:textId="77777777" w:rsidR="00FD2544" w:rsidRPr="00FD2544" w:rsidRDefault="00FD2544" w:rsidP="00FD2544">
            <w:pPr>
              <w:spacing w:after="0" w:line="240" w:lineRule="auto"/>
              <w:jc w:val="left"/>
              <w:rPr>
                <w:sz w:val="20"/>
                <w:szCs w:val="20"/>
                <w:lang w:val="en-US"/>
              </w:rPr>
            </w:pPr>
            <w:r w:rsidRPr="00FD2544">
              <w:rPr>
                <w:sz w:val="20"/>
                <w:szCs w:val="20"/>
                <w:lang w:val="en-US"/>
              </w:rPr>
              <w:t>192795.973</w:t>
            </w:r>
          </w:p>
        </w:tc>
        <w:tc>
          <w:tcPr>
            <w:tcW w:w="2610" w:type="dxa"/>
            <w:tcBorders>
              <w:top w:val="single" w:sz="4" w:space="0" w:color="auto"/>
              <w:left w:val="single" w:sz="4" w:space="0" w:color="auto"/>
              <w:bottom w:val="single" w:sz="4" w:space="0" w:color="auto"/>
              <w:right w:val="single" w:sz="4" w:space="0" w:color="auto"/>
            </w:tcBorders>
            <w:hideMark/>
          </w:tcPr>
          <w:p w14:paraId="6576CA47" w14:textId="77777777" w:rsidR="00FD2544" w:rsidRPr="00FD2544" w:rsidRDefault="00FD2544" w:rsidP="00FD2544">
            <w:pPr>
              <w:spacing w:after="0" w:line="240" w:lineRule="auto"/>
              <w:jc w:val="left"/>
              <w:rPr>
                <w:sz w:val="20"/>
                <w:szCs w:val="20"/>
                <w:lang w:val="en-US"/>
              </w:rPr>
            </w:pPr>
            <w:r w:rsidRPr="00FD2544">
              <w:rPr>
                <w:sz w:val="20"/>
                <w:szCs w:val="20"/>
                <w:lang w:val="en-US"/>
              </w:rPr>
              <w:t>81.82</w:t>
            </w:r>
          </w:p>
        </w:tc>
      </w:tr>
      <w:tr w:rsidR="00FD2544" w:rsidRPr="00FD2544" w14:paraId="36FFB395" w14:textId="77777777" w:rsidTr="00480934">
        <w:tc>
          <w:tcPr>
            <w:tcW w:w="895" w:type="dxa"/>
            <w:tcBorders>
              <w:top w:val="single" w:sz="4" w:space="0" w:color="auto"/>
              <w:left w:val="single" w:sz="4" w:space="0" w:color="auto"/>
              <w:bottom w:val="single" w:sz="4" w:space="0" w:color="auto"/>
              <w:right w:val="single" w:sz="4" w:space="0" w:color="auto"/>
            </w:tcBorders>
            <w:hideMark/>
          </w:tcPr>
          <w:p w14:paraId="06736F8E" w14:textId="77777777" w:rsidR="00FD2544" w:rsidRPr="00FD2544" w:rsidRDefault="00FD2544" w:rsidP="00FD2544">
            <w:pPr>
              <w:spacing w:after="0" w:line="240" w:lineRule="auto"/>
              <w:jc w:val="left"/>
              <w:rPr>
                <w:sz w:val="20"/>
                <w:szCs w:val="20"/>
                <w:lang w:val="en-US"/>
              </w:rPr>
            </w:pPr>
            <w:r w:rsidRPr="00FD2544">
              <w:rPr>
                <w:sz w:val="20"/>
                <w:szCs w:val="20"/>
                <w:lang w:val="en-US"/>
              </w:rPr>
              <w:t>2</w:t>
            </w:r>
          </w:p>
        </w:tc>
        <w:tc>
          <w:tcPr>
            <w:tcW w:w="1260" w:type="dxa"/>
            <w:tcBorders>
              <w:top w:val="single" w:sz="4" w:space="0" w:color="auto"/>
              <w:left w:val="single" w:sz="4" w:space="0" w:color="auto"/>
              <w:bottom w:val="single" w:sz="4" w:space="0" w:color="auto"/>
              <w:right w:val="single" w:sz="4" w:space="0" w:color="auto"/>
            </w:tcBorders>
            <w:hideMark/>
          </w:tcPr>
          <w:p w14:paraId="158B5FE6" w14:textId="77777777" w:rsidR="00FD2544" w:rsidRPr="00FD2544" w:rsidRDefault="00FD2544" w:rsidP="00FD2544">
            <w:pPr>
              <w:spacing w:after="0" w:line="240" w:lineRule="auto"/>
              <w:jc w:val="left"/>
              <w:rPr>
                <w:sz w:val="20"/>
                <w:szCs w:val="20"/>
                <w:lang w:val="en-US"/>
              </w:rPr>
            </w:pPr>
            <w:r w:rsidRPr="00FD2544">
              <w:rPr>
                <w:sz w:val="20"/>
                <w:szCs w:val="20"/>
                <w:lang w:val="en-US"/>
              </w:rPr>
              <w:t>THR 01</w:t>
            </w:r>
          </w:p>
        </w:tc>
        <w:tc>
          <w:tcPr>
            <w:tcW w:w="2070" w:type="dxa"/>
            <w:tcBorders>
              <w:top w:val="single" w:sz="4" w:space="0" w:color="auto"/>
              <w:left w:val="single" w:sz="4" w:space="0" w:color="auto"/>
              <w:bottom w:val="single" w:sz="4" w:space="0" w:color="auto"/>
              <w:right w:val="single" w:sz="4" w:space="0" w:color="auto"/>
            </w:tcBorders>
            <w:hideMark/>
          </w:tcPr>
          <w:p w14:paraId="1EEAAEB5" w14:textId="77777777" w:rsidR="00FD2544" w:rsidRPr="00FD2544" w:rsidRDefault="00FD2544" w:rsidP="00FD2544">
            <w:pPr>
              <w:spacing w:after="0" w:line="240" w:lineRule="auto"/>
              <w:jc w:val="left"/>
              <w:rPr>
                <w:sz w:val="20"/>
                <w:szCs w:val="20"/>
                <w:lang w:val="en-US"/>
              </w:rPr>
            </w:pPr>
            <w:r w:rsidRPr="00FD2544">
              <w:rPr>
                <w:sz w:val="20"/>
                <w:szCs w:val="20"/>
                <w:lang w:val="en-US"/>
              </w:rPr>
              <w:t>474446.923</w:t>
            </w:r>
          </w:p>
        </w:tc>
        <w:tc>
          <w:tcPr>
            <w:tcW w:w="2250" w:type="dxa"/>
            <w:tcBorders>
              <w:top w:val="single" w:sz="4" w:space="0" w:color="auto"/>
              <w:left w:val="single" w:sz="4" w:space="0" w:color="auto"/>
              <w:bottom w:val="single" w:sz="4" w:space="0" w:color="auto"/>
              <w:right w:val="single" w:sz="4" w:space="0" w:color="auto"/>
            </w:tcBorders>
            <w:hideMark/>
          </w:tcPr>
          <w:p w14:paraId="2C3D196A" w14:textId="77777777" w:rsidR="00FD2544" w:rsidRPr="00FD2544" w:rsidRDefault="00FD2544" w:rsidP="00FD2544">
            <w:pPr>
              <w:spacing w:after="0" w:line="240" w:lineRule="auto"/>
              <w:jc w:val="left"/>
              <w:rPr>
                <w:sz w:val="20"/>
                <w:szCs w:val="20"/>
                <w:lang w:val="en-US"/>
              </w:rPr>
            </w:pPr>
            <w:r w:rsidRPr="00FD2544">
              <w:rPr>
                <w:sz w:val="20"/>
                <w:szCs w:val="20"/>
                <w:lang w:val="en-US"/>
              </w:rPr>
              <w:t>192713.265</w:t>
            </w:r>
          </w:p>
        </w:tc>
        <w:tc>
          <w:tcPr>
            <w:tcW w:w="2610" w:type="dxa"/>
            <w:tcBorders>
              <w:top w:val="single" w:sz="4" w:space="0" w:color="auto"/>
              <w:left w:val="single" w:sz="4" w:space="0" w:color="auto"/>
              <w:bottom w:val="single" w:sz="4" w:space="0" w:color="auto"/>
              <w:right w:val="single" w:sz="4" w:space="0" w:color="auto"/>
            </w:tcBorders>
            <w:hideMark/>
          </w:tcPr>
          <w:p w14:paraId="3F04D22C" w14:textId="77777777" w:rsidR="00FD2544" w:rsidRPr="00FD2544" w:rsidRDefault="00FD2544" w:rsidP="00FD2544">
            <w:pPr>
              <w:spacing w:after="0" w:line="240" w:lineRule="auto"/>
              <w:jc w:val="left"/>
              <w:rPr>
                <w:sz w:val="20"/>
                <w:szCs w:val="20"/>
                <w:lang w:val="en-US"/>
              </w:rPr>
            </w:pPr>
            <w:r w:rsidRPr="00FD2544">
              <w:rPr>
                <w:sz w:val="20"/>
                <w:szCs w:val="20"/>
                <w:lang w:val="en-US"/>
              </w:rPr>
              <w:t>81.83</w:t>
            </w:r>
          </w:p>
        </w:tc>
      </w:tr>
      <w:tr w:rsidR="00FD2544" w:rsidRPr="00FD2544" w14:paraId="291F1EBC" w14:textId="77777777" w:rsidTr="00480934">
        <w:tc>
          <w:tcPr>
            <w:tcW w:w="895" w:type="dxa"/>
            <w:tcBorders>
              <w:top w:val="single" w:sz="4" w:space="0" w:color="auto"/>
              <w:left w:val="single" w:sz="4" w:space="0" w:color="auto"/>
              <w:bottom w:val="single" w:sz="4" w:space="0" w:color="auto"/>
              <w:right w:val="single" w:sz="4" w:space="0" w:color="auto"/>
            </w:tcBorders>
            <w:hideMark/>
          </w:tcPr>
          <w:p w14:paraId="0A992D8E" w14:textId="77777777" w:rsidR="00FD2544" w:rsidRPr="00FD2544" w:rsidRDefault="00FD2544" w:rsidP="00FD2544">
            <w:pPr>
              <w:spacing w:after="0" w:line="240" w:lineRule="auto"/>
              <w:jc w:val="left"/>
              <w:rPr>
                <w:sz w:val="20"/>
                <w:szCs w:val="20"/>
                <w:lang w:val="en-US"/>
              </w:rPr>
            </w:pPr>
            <w:r w:rsidRPr="00FD2544">
              <w:rPr>
                <w:sz w:val="20"/>
                <w:szCs w:val="20"/>
                <w:lang w:val="en-US"/>
              </w:rPr>
              <w:t>3</w:t>
            </w:r>
          </w:p>
        </w:tc>
        <w:tc>
          <w:tcPr>
            <w:tcW w:w="1260" w:type="dxa"/>
            <w:tcBorders>
              <w:top w:val="single" w:sz="4" w:space="0" w:color="auto"/>
              <w:left w:val="single" w:sz="4" w:space="0" w:color="auto"/>
              <w:bottom w:val="single" w:sz="4" w:space="0" w:color="auto"/>
              <w:right w:val="single" w:sz="4" w:space="0" w:color="auto"/>
            </w:tcBorders>
            <w:hideMark/>
          </w:tcPr>
          <w:p w14:paraId="31754C92" w14:textId="77777777" w:rsidR="00FD2544" w:rsidRPr="00FD2544" w:rsidRDefault="00FD2544" w:rsidP="00FD2544">
            <w:pPr>
              <w:spacing w:after="0" w:line="240" w:lineRule="auto"/>
              <w:jc w:val="left"/>
              <w:rPr>
                <w:sz w:val="20"/>
                <w:szCs w:val="20"/>
                <w:lang w:val="en-US"/>
              </w:rPr>
            </w:pPr>
            <w:r w:rsidRPr="00FD2544">
              <w:rPr>
                <w:sz w:val="20"/>
                <w:szCs w:val="20"/>
                <w:lang w:val="en-US"/>
              </w:rPr>
              <w:t>THR 19</w:t>
            </w:r>
          </w:p>
        </w:tc>
        <w:tc>
          <w:tcPr>
            <w:tcW w:w="2070" w:type="dxa"/>
            <w:tcBorders>
              <w:top w:val="single" w:sz="4" w:space="0" w:color="auto"/>
              <w:left w:val="single" w:sz="4" w:space="0" w:color="auto"/>
              <w:bottom w:val="single" w:sz="4" w:space="0" w:color="auto"/>
              <w:right w:val="single" w:sz="4" w:space="0" w:color="auto"/>
            </w:tcBorders>
            <w:hideMark/>
          </w:tcPr>
          <w:p w14:paraId="7C07486A" w14:textId="77777777" w:rsidR="00FD2544" w:rsidRPr="00FD2544" w:rsidRDefault="00FD2544" w:rsidP="00FD2544">
            <w:pPr>
              <w:spacing w:after="0" w:line="240" w:lineRule="auto"/>
              <w:jc w:val="left"/>
              <w:rPr>
                <w:sz w:val="20"/>
                <w:szCs w:val="20"/>
                <w:lang w:val="en-US"/>
              </w:rPr>
            </w:pPr>
            <w:r w:rsidRPr="00FD2544">
              <w:rPr>
                <w:sz w:val="20"/>
                <w:szCs w:val="20"/>
                <w:lang w:val="en-US"/>
              </w:rPr>
              <w:t>474906.779</w:t>
            </w:r>
          </w:p>
        </w:tc>
        <w:tc>
          <w:tcPr>
            <w:tcW w:w="2250" w:type="dxa"/>
            <w:tcBorders>
              <w:top w:val="single" w:sz="4" w:space="0" w:color="auto"/>
              <w:left w:val="single" w:sz="4" w:space="0" w:color="auto"/>
              <w:bottom w:val="single" w:sz="4" w:space="0" w:color="auto"/>
              <w:right w:val="single" w:sz="4" w:space="0" w:color="auto"/>
            </w:tcBorders>
            <w:hideMark/>
          </w:tcPr>
          <w:p w14:paraId="3E72005F" w14:textId="77777777" w:rsidR="00FD2544" w:rsidRPr="00FD2544" w:rsidRDefault="00FD2544" w:rsidP="00FD2544">
            <w:pPr>
              <w:spacing w:after="0" w:line="240" w:lineRule="auto"/>
              <w:jc w:val="left"/>
              <w:rPr>
                <w:sz w:val="20"/>
                <w:szCs w:val="20"/>
                <w:lang w:val="en-US"/>
              </w:rPr>
            </w:pPr>
            <w:r w:rsidRPr="00FD2544">
              <w:rPr>
                <w:sz w:val="20"/>
                <w:szCs w:val="20"/>
                <w:lang w:val="en-US"/>
              </w:rPr>
              <w:t>192878.682</w:t>
            </w:r>
          </w:p>
        </w:tc>
        <w:tc>
          <w:tcPr>
            <w:tcW w:w="2610" w:type="dxa"/>
            <w:tcBorders>
              <w:top w:val="single" w:sz="4" w:space="0" w:color="auto"/>
              <w:left w:val="single" w:sz="4" w:space="0" w:color="auto"/>
              <w:bottom w:val="single" w:sz="4" w:space="0" w:color="auto"/>
              <w:right w:val="single" w:sz="4" w:space="0" w:color="auto"/>
            </w:tcBorders>
            <w:hideMark/>
          </w:tcPr>
          <w:p w14:paraId="36850BB6" w14:textId="77777777" w:rsidR="00FD2544" w:rsidRPr="00FD2544" w:rsidRDefault="00FD2544" w:rsidP="00FD2544">
            <w:pPr>
              <w:spacing w:after="0" w:line="240" w:lineRule="auto"/>
              <w:jc w:val="left"/>
              <w:rPr>
                <w:sz w:val="20"/>
                <w:szCs w:val="20"/>
                <w:lang w:val="en-US"/>
              </w:rPr>
            </w:pPr>
            <w:r w:rsidRPr="00FD2544">
              <w:rPr>
                <w:sz w:val="20"/>
                <w:szCs w:val="20"/>
                <w:lang w:val="en-US"/>
              </w:rPr>
              <w:t>81.76</w:t>
            </w:r>
          </w:p>
        </w:tc>
      </w:tr>
    </w:tbl>
    <w:p w14:paraId="29EACF11" w14:textId="77777777" w:rsidR="00FD2544" w:rsidRPr="00FD2544" w:rsidRDefault="00FD2544" w:rsidP="00FD2544">
      <w:pPr>
        <w:spacing w:after="0" w:line="240" w:lineRule="auto"/>
        <w:jc w:val="left"/>
        <w:rPr>
          <w:lang w:val="en-US"/>
        </w:rPr>
      </w:pPr>
    </w:p>
    <w:p w14:paraId="6409DBF0" w14:textId="77777777" w:rsidR="00FD2544" w:rsidRDefault="00FD2544">
      <w:pPr>
        <w:spacing w:after="0" w:line="240" w:lineRule="auto"/>
        <w:jc w:val="left"/>
      </w:pPr>
    </w:p>
    <w:p w14:paraId="758E97EE" w14:textId="77777777" w:rsidR="00FD2544" w:rsidRDefault="00FD2544">
      <w:pPr>
        <w:spacing w:after="0" w:line="240" w:lineRule="auto"/>
        <w:jc w:val="left"/>
      </w:pPr>
    </w:p>
    <w:p w14:paraId="6E6C6999" w14:textId="77777777" w:rsidR="00D57DE8" w:rsidRDefault="00D57DE8">
      <w:pPr>
        <w:spacing w:after="0" w:line="240" w:lineRule="auto"/>
        <w:jc w:val="left"/>
      </w:pPr>
    </w:p>
    <w:p w14:paraId="1120C276" w14:textId="77777777" w:rsidR="00D57DE8" w:rsidRDefault="00D57DE8">
      <w:pPr>
        <w:spacing w:after="0" w:line="240" w:lineRule="auto"/>
        <w:jc w:val="left"/>
      </w:pPr>
    </w:p>
    <w:p w14:paraId="702F8698" w14:textId="77777777" w:rsidR="00D57DE8" w:rsidRDefault="00D57DE8">
      <w:pPr>
        <w:spacing w:after="0" w:line="240" w:lineRule="auto"/>
        <w:jc w:val="left"/>
      </w:pPr>
    </w:p>
    <w:p w14:paraId="69B11B54" w14:textId="77777777" w:rsidR="00D57DE8" w:rsidRDefault="00D57DE8">
      <w:pPr>
        <w:spacing w:after="0" w:line="240" w:lineRule="auto"/>
        <w:jc w:val="left"/>
      </w:pPr>
    </w:p>
    <w:p w14:paraId="1D3FE8DC" w14:textId="77777777" w:rsidR="00D57DE8" w:rsidRDefault="00D57DE8">
      <w:pPr>
        <w:spacing w:after="0" w:line="240" w:lineRule="auto"/>
        <w:jc w:val="left"/>
      </w:pPr>
    </w:p>
    <w:p w14:paraId="033097B3" w14:textId="77777777" w:rsidR="00D57DE8" w:rsidRDefault="00D57DE8">
      <w:pPr>
        <w:spacing w:after="0" w:line="240" w:lineRule="auto"/>
        <w:jc w:val="left"/>
      </w:pPr>
    </w:p>
    <w:p w14:paraId="60717E7E" w14:textId="77777777" w:rsidR="00D57DE8" w:rsidRDefault="00D57DE8">
      <w:pPr>
        <w:spacing w:after="0" w:line="240" w:lineRule="auto"/>
        <w:jc w:val="left"/>
      </w:pPr>
    </w:p>
    <w:p w14:paraId="32D99B53" w14:textId="77777777" w:rsidR="00D57DE8" w:rsidRDefault="00D57DE8">
      <w:pPr>
        <w:spacing w:after="0" w:line="240" w:lineRule="auto"/>
        <w:jc w:val="left"/>
      </w:pPr>
    </w:p>
    <w:p w14:paraId="6DF514C5" w14:textId="77777777" w:rsidR="00D57DE8" w:rsidRDefault="00D57DE8">
      <w:pPr>
        <w:spacing w:after="0" w:line="240" w:lineRule="auto"/>
        <w:jc w:val="left"/>
      </w:pPr>
    </w:p>
    <w:p w14:paraId="6647D194" w14:textId="77777777" w:rsidR="00D57DE8" w:rsidRDefault="00D57DE8" w:rsidP="00D57DE8">
      <w:pPr>
        <w:spacing w:after="0" w:line="240" w:lineRule="auto"/>
        <w:jc w:val="center"/>
      </w:pPr>
      <w:r w:rsidRPr="00D57DE8">
        <w:t>Spatiu lăsat liber în mod intenționat.</w:t>
      </w:r>
    </w:p>
    <w:p w14:paraId="58B3015A" w14:textId="77777777" w:rsidR="00D57DE8" w:rsidRDefault="00D57DE8">
      <w:pPr>
        <w:spacing w:after="0" w:line="240" w:lineRule="auto"/>
        <w:jc w:val="left"/>
      </w:pPr>
    </w:p>
    <w:p w14:paraId="71994FD4" w14:textId="77777777" w:rsidR="00FD2544" w:rsidRPr="00FD2544" w:rsidRDefault="00FD2544">
      <w:pPr>
        <w:spacing w:after="0" w:line="240" w:lineRule="auto"/>
        <w:jc w:val="left"/>
      </w:pPr>
    </w:p>
    <w:p w14:paraId="78C530BE" w14:textId="77777777" w:rsidR="00D57DE8" w:rsidRDefault="00D57DE8">
      <w:pPr>
        <w:spacing w:after="0" w:line="240" w:lineRule="auto"/>
        <w:jc w:val="left"/>
        <w:rPr>
          <w:rFonts w:eastAsiaTheme="majorEastAsia"/>
          <w:b/>
          <w:bCs/>
          <w:iCs/>
          <w:sz w:val="28"/>
          <w:szCs w:val="28"/>
        </w:rPr>
      </w:pPr>
      <w:r>
        <w:br w:type="page"/>
      </w:r>
    </w:p>
    <w:p w14:paraId="47247921" w14:textId="77777777" w:rsidR="00F62EF2" w:rsidRDefault="00F62EF2" w:rsidP="003A6ECA">
      <w:pPr>
        <w:pStyle w:val="Heading2-2"/>
        <w:sectPr w:rsidR="00F62EF2" w:rsidSect="00BF7762">
          <w:headerReference w:type="default" r:id="rId12"/>
          <w:footerReference w:type="default" r:id="rId13"/>
          <w:headerReference w:type="first" r:id="rId14"/>
          <w:footerReference w:type="first" r:id="rId15"/>
          <w:pgSz w:w="11909" w:h="16834" w:code="9"/>
          <w:pgMar w:top="1440" w:right="1440" w:bottom="1440" w:left="1440" w:header="720" w:footer="720" w:gutter="0"/>
          <w:pgNumType w:start="1" w:chapStyle="1"/>
          <w:cols w:space="720"/>
          <w:noEndnote/>
          <w:titlePg/>
          <w:rtlGutter/>
          <w:docGrid w:linePitch="326"/>
        </w:sectPr>
      </w:pPr>
    </w:p>
    <w:p w14:paraId="14E04E30" w14:textId="61FBF7EF" w:rsidR="003A6ECA" w:rsidRDefault="007F3A04" w:rsidP="003A6ECA">
      <w:pPr>
        <w:pStyle w:val="Heading2-2"/>
      </w:pPr>
      <w:bookmarkStart w:id="23" w:name="_Toc221010267"/>
      <w:r>
        <w:lastRenderedPageBreak/>
        <w:t>Documentatia de obstacolare.</w:t>
      </w:r>
      <w:bookmarkEnd w:id="23"/>
      <w:r>
        <w:t xml:space="preserve"> </w:t>
      </w:r>
      <w:r w:rsidR="00032499">
        <w:br/>
      </w:r>
    </w:p>
    <w:p w14:paraId="0B3D77DB" w14:textId="47CD1EE4" w:rsidR="00A775E9" w:rsidRPr="00A775E9" w:rsidRDefault="00A775E9" w:rsidP="00F62EF2">
      <w:pPr>
        <w:jc w:val="center"/>
        <w:rPr>
          <w:lang w:val="en-US"/>
        </w:rPr>
      </w:pPr>
      <w:r w:rsidRPr="00A775E9">
        <w:rPr>
          <w:b/>
          <w:bCs/>
          <w:lang w:val="en-US"/>
        </w:rPr>
        <w:t>COORDONATE WGS 84 ALE OBSTACOLELOR</w:t>
      </w:r>
    </w:p>
    <w:tbl>
      <w:tblPr>
        <w:tblStyle w:val="TableGrid"/>
        <w:tblpPr w:leftFromText="180" w:rightFromText="180" w:vertAnchor="text" w:horzAnchor="margin" w:tblpXSpec="center" w:tblpY="574"/>
        <w:tblW w:w="16035" w:type="dxa"/>
        <w:tblLayout w:type="fixed"/>
        <w:tblLook w:val="04A0" w:firstRow="1" w:lastRow="0" w:firstColumn="1" w:lastColumn="0" w:noHBand="0" w:noVBand="1"/>
      </w:tblPr>
      <w:tblGrid>
        <w:gridCol w:w="534"/>
        <w:gridCol w:w="1169"/>
        <w:gridCol w:w="1259"/>
        <w:gridCol w:w="723"/>
        <w:gridCol w:w="1949"/>
        <w:gridCol w:w="1831"/>
        <w:gridCol w:w="1010"/>
        <w:gridCol w:w="1080"/>
        <w:gridCol w:w="990"/>
        <w:gridCol w:w="1080"/>
        <w:gridCol w:w="990"/>
        <w:gridCol w:w="1080"/>
        <w:gridCol w:w="1170"/>
        <w:gridCol w:w="1170"/>
      </w:tblGrid>
      <w:tr w:rsidR="00A775E9" w:rsidRPr="00A775E9" w14:paraId="32CDBDC7" w14:textId="77777777" w:rsidTr="00987E0B">
        <w:tc>
          <w:tcPr>
            <w:tcW w:w="534" w:type="dxa"/>
            <w:vMerge w:val="restart"/>
            <w:tcBorders>
              <w:top w:val="single" w:sz="4" w:space="0" w:color="auto"/>
              <w:left w:val="single" w:sz="4" w:space="0" w:color="auto"/>
              <w:bottom w:val="single" w:sz="4" w:space="0" w:color="auto"/>
              <w:right w:val="single" w:sz="4" w:space="0" w:color="auto"/>
            </w:tcBorders>
          </w:tcPr>
          <w:p w14:paraId="502BD0BE" w14:textId="77777777" w:rsidR="00A775E9" w:rsidRPr="00A775E9" w:rsidRDefault="00A775E9" w:rsidP="00A775E9">
            <w:pPr>
              <w:rPr>
                <w:sz w:val="20"/>
                <w:szCs w:val="20"/>
              </w:rPr>
            </w:pPr>
          </w:p>
          <w:p w14:paraId="3BF3EE1A" w14:textId="77777777" w:rsidR="00A775E9" w:rsidRPr="00A775E9" w:rsidRDefault="00A775E9" w:rsidP="00A775E9">
            <w:pPr>
              <w:rPr>
                <w:sz w:val="20"/>
                <w:szCs w:val="20"/>
              </w:rPr>
            </w:pPr>
          </w:p>
          <w:p w14:paraId="18023690" w14:textId="77777777" w:rsidR="00A775E9" w:rsidRPr="00A775E9" w:rsidRDefault="00A775E9" w:rsidP="00A775E9">
            <w:pPr>
              <w:rPr>
                <w:sz w:val="20"/>
                <w:szCs w:val="20"/>
              </w:rPr>
            </w:pPr>
          </w:p>
          <w:p w14:paraId="27F3E0FF" w14:textId="77777777" w:rsidR="00A775E9" w:rsidRPr="00A775E9" w:rsidRDefault="00A775E9" w:rsidP="00A775E9">
            <w:pPr>
              <w:rPr>
                <w:sz w:val="20"/>
                <w:szCs w:val="20"/>
              </w:rPr>
            </w:pPr>
            <w:r w:rsidRPr="00A775E9">
              <w:rPr>
                <w:sz w:val="20"/>
                <w:szCs w:val="20"/>
              </w:rPr>
              <w:t>Nr.crt</w:t>
            </w:r>
          </w:p>
        </w:tc>
        <w:tc>
          <w:tcPr>
            <w:tcW w:w="1169" w:type="dxa"/>
            <w:vMerge w:val="restart"/>
            <w:tcBorders>
              <w:top w:val="single" w:sz="4" w:space="0" w:color="auto"/>
              <w:left w:val="single" w:sz="4" w:space="0" w:color="auto"/>
              <w:bottom w:val="single" w:sz="4" w:space="0" w:color="auto"/>
              <w:right w:val="single" w:sz="4" w:space="0" w:color="auto"/>
            </w:tcBorders>
          </w:tcPr>
          <w:p w14:paraId="520B5055" w14:textId="77777777" w:rsidR="00A775E9" w:rsidRPr="00A775E9" w:rsidRDefault="00A775E9" w:rsidP="00A775E9">
            <w:pPr>
              <w:rPr>
                <w:sz w:val="20"/>
                <w:szCs w:val="20"/>
              </w:rPr>
            </w:pPr>
          </w:p>
          <w:p w14:paraId="1715A17A" w14:textId="77777777" w:rsidR="00A775E9" w:rsidRPr="00A775E9" w:rsidRDefault="00A775E9" w:rsidP="00A775E9">
            <w:pPr>
              <w:rPr>
                <w:sz w:val="20"/>
                <w:szCs w:val="20"/>
              </w:rPr>
            </w:pPr>
          </w:p>
          <w:p w14:paraId="33E07B92" w14:textId="77777777" w:rsidR="00A775E9" w:rsidRPr="00A775E9" w:rsidRDefault="00A775E9" w:rsidP="00A775E9">
            <w:pPr>
              <w:rPr>
                <w:sz w:val="20"/>
                <w:szCs w:val="20"/>
              </w:rPr>
            </w:pPr>
          </w:p>
          <w:p w14:paraId="45F156FF" w14:textId="77777777" w:rsidR="00A775E9" w:rsidRPr="00A775E9" w:rsidRDefault="00A775E9" w:rsidP="00A775E9">
            <w:pPr>
              <w:rPr>
                <w:sz w:val="20"/>
                <w:szCs w:val="20"/>
              </w:rPr>
            </w:pPr>
            <w:r w:rsidRPr="00A775E9">
              <w:rPr>
                <w:sz w:val="20"/>
                <w:szCs w:val="20"/>
              </w:rPr>
              <w:t>Denumire obstacol</w:t>
            </w:r>
          </w:p>
        </w:tc>
        <w:tc>
          <w:tcPr>
            <w:tcW w:w="1259" w:type="dxa"/>
            <w:vMerge w:val="restart"/>
            <w:tcBorders>
              <w:top w:val="single" w:sz="4" w:space="0" w:color="auto"/>
              <w:left w:val="single" w:sz="4" w:space="0" w:color="auto"/>
              <w:bottom w:val="single" w:sz="4" w:space="0" w:color="auto"/>
              <w:right w:val="single" w:sz="4" w:space="0" w:color="auto"/>
            </w:tcBorders>
          </w:tcPr>
          <w:p w14:paraId="56A34F00" w14:textId="77777777" w:rsidR="00A775E9" w:rsidRPr="00A775E9" w:rsidRDefault="00A775E9" w:rsidP="00A775E9">
            <w:pPr>
              <w:rPr>
                <w:sz w:val="20"/>
                <w:szCs w:val="20"/>
              </w:rPr>
            </w:pPr>
          </w:p>
          <w:p w14:paraId="521A8F16" w14:textId="77777777" w:rsidR="00A775E9" w:rsidRPr="00A775E9" w:rsidRDefault="00A775E9" w:rsidP="00A775E9">
            <w:pPr>
              <w:rPr>
                <w:sz w:val="20"/>
                <w:szCs w:val="20"/>
              </w:rPr>
            </w:pPr>
          </w:p>
          <w:p w14:paraId="5FF021E5" w14:textId="77777777" w:rsidR="00A775E9" w:rsidRPr="00A775E9" w:rsidRDefault="00A775E9" w:rsidP="00A775E9">
            <w:pPr>
              <w:rPr>
                <w:sz w:val="20"/>
                <w:szCs w:val="20"/>
              </w:rPr>
            </w:pPr>
          </w:p>
          <w:p w14:paraId="1A514568" w14:textId="77777777" w:rsidR="00A775E9" w:rsidRPr="00A775E9" w:rsidRDefault="00A775E9" w:rsidP="00A775E9">
            <w:pPr>
              <w:rPr>
                <w:sz w:val="20"/>
                <w:szCs w:val="20"/>
              </w:rPr>
            </w:pPr>
            <w:r w:rsidRPr="00A775E9">
              <w:rPr>
                <w:sz w:val="20"/>
                <w:szCs w:val="20"/>
              </w:rPr>
              <w:t>Sursa</w:t>
            </w:r>
          </w:p>
        </w:tc>
        <w:tc>
          <w:tcPr>
            <w:tcW w:w="723" w:type="dxa"/>
            <w:vMerge w:val="restart"/>
            <w:tcBorders>
              <w:top w:val="single" w:sz="4" w:space="0" w:color="auto"/>
              <w:left w:val="single" w:sz="4" w:space="0" w:color="auto"/>
              <w:bottom w:val="single" w:sz="4" w:space="0" w:color="auto"/>
              <w:right w:val="single" w:sz="4" w:space="0" w:color="auto"/>
            </w:tcBorders>
          </w:tcPr>
          <w:p w14:paraId="3AE059E2" w14:textId="77777777" w:rsidR="00A775E9" w:rsidRPr="00A775E9" w:rsidRDefault="00A775E9" w:rsidP="00A775E9">
            <w:pPr>
              <w:rPr>
                <w:sz w:val="20"/>
                <w:szCs w:val="20"/>
              </w:rPr>
            </w:pPr>
          </w:p>
          <w:p w14:paraId="4BE5084B" w14:textId="77777777" w:rsidR="00A775E9" w:rsidRPr="00A775E9" w:rsidRDefault="00A775E9" w:rsidP="00A775E9">
            <w:pPr>
              <w:rPr>
                <w:sz w:val="20"/>
                <w:szCs w:val="20"/>
              </w:rPr>
            </w:pPr>
          </w:p>
          <w:p w14:paraId="2C7C133E" w14:textId="77777777" w:rsidR="00A775E9" w:rsidRPr="00A775E9" w:rsidRDefault="00A775E9" w:rsidP="00A775E9">
            <w:pPr>
              <w:rPr>
                <w:sz w:val="20"/>
                <w:szCs w:val="20"/>
              </w:rPr>
            </w:pPr>
          </w:p>
          <w:p w14:paraId="2EFAFDE0" w14:textId="77777777" w:rsidR="00A775E9" w:rsidRPr="00A775E9" w:rsidRDefault="00A775E9" w:rsidP="00A775E9">
            <w:pPr>
              <w:rPr>
                <w:sz w:val="20"/>
                <w:szCs w:val="20"/>
              </w:rPr>
            </w:pPr>
            <w:r w:rsidRPr="00A775E9">
              <w:rPr>
                <w:sz w:val="20"/>
                <w:szCs w:val="20"/>
              </w:rPr>
              <w:t>Balizat</w:t>
            </w:r>
          </w:p>
        </w:tc>
        <w:tc>
          <w:tcPr>
            <w:tcW w:w="4790" w:type="dxa"/>
            <w:gridSpan w:val="3"/>
            <w:tcBorders>
              <w:top w:val="single" w:sz="4" w:space="0" w:color="auto"/>
              <w:left w:val="single" w:sz="4" w:space="0" w:color="auto"/>
              <w:bottom w:val="single" w:sz="4" w:space="0" w:color="auto"/>
              <w:right w:val="single" w:sz="4" w:space="0" w:color="auto"/>
            </w:tcBorders>
          </w:tcPr>
          <w:p w14:paraId="6DEA57BC" w14:textId="77777777" w:rsidR="00A775E9" w:rsidRPr="00A775E9" w:rsidRDefault="00A775E9" w:rsidP="00A775E9">
            <w:pPr>
              <w:rPr>
                <w:sz w:val="20"/>
                <w:szCs w:val="20"/>
              </w:rPr>
            </w:pPr>
          </w:p>
          <w:p w14:paraId="5234AD93" w14:textId="77777777" w:rsidR="00A775E9" w:rsidRPr="00A775E9" w:rsidRDefault="00A775E9" w:rsidP="00A775E9">
            <w:pPr>
              <w:rPr>
                <w:sz w:val="20"/>
                <w:szCs w:val="20"/>
              </w:rPr>
            </w:pPr>
            <w:r w:rsidRPr="00A775E9">
              <w:rPr>
                <w:sz w:val="20"/>
                <w:szCs w:val="20"/>
              </w:rPr>
              <w:t>Coordonate pe elipsoid WGS 84</w:t>
            </w:r>
          </w:p>
        </w:tc>
        <w:tc>
          <w:tcPr>
            <w:tcW w:w="3150" w:type="dxa"/>
            <w:gridSpan w:val="3"/>
            <w:tcBorders>
              <w:top w:val="single" w:sz="4" w:space="0" w:color="auto"/>
              <w:left w:val="single" w:sz="4" w:space="0" w:color="auto"/>
              <w:bottom w:val="single" w:sz="4" w:space="0" w:color="auto"/>
              <w:right w:val="single" w:sz="4" w:space="0" w:color="auto"/>
            </w:tcBorders>
          </w:tcPr>
          <w:p w14:paraId="49F3B7FE" w14:textId="77777777" w:rsidR="00A775E9" w:rsidRPr="00A775E9" w:rsidRDefault="00A775E9" w:rsidP="00A775E9">
            <w:pPr>
              <w:rPr>
                <w:sz w:val="20"/>
                <w:szCs w:val="20"/>
              </w:rPr>
            </w:pPr>
          </w:p>
          <w:p w14:paraId="25E67214" w14:textId="77777777" w:rsidR="00A775E9" w:rsidRPr="00A775E9" w:rsidRDefault="00A775E9" w:rsidP="00A775E9">
            <w:pPr>
              <w:rPr>
                <w:sz w:val="20"/>
                <w:szCs w:val="20"/>
              </w:rPr>
            </w:pPr>
            <w:r w:rsidRPr="00A775E9">
              <w:rPr>
                <w:sz w:val="20"/>
                <w:szCs w:val="20"/>
              </w:rPr>
              <w:t>Cote la planul de referință Marea Neagra 1975</w:t>
            </w:r>
          </w:p>
        </w:tc>
        <w:tc>
          <w:tcPr>
            <w:tcW w:w="990" w:type="dxa"/>
            <w:vMerge w:val="restart"/>
            <w:tcBorders>
              <w:top w:val="single" w:sz="4" w:space="0" w:color="auto"/>
              <w:left w:val="single" w:sz="4" w:space="0" w:color="auto"/>
              <w:bottom w:val="single" w:sz="4" w:space="0" w:color="auto"/>
              <w:right w:val="single" w:sz="4" w:space="0" w:color="auto"/>
            </w:tcBorders>
          </w:tcPr>
          <w:p w14:paraId="14B324D6" w14:textId="77777777" w:rsidR="00A775E9" w:rsidRPr="00A775E9" w:rsidRDefault="00A775E9" w:rsidP="00A775E9">
            <w:pPr>
              <w:rPr>
                <w:sz w:val="20"/>
                <w:szCs w:val="20"/>
              </w:rPr>
            </w:pPr>
          </w:p>
          <w:p w14:paraId="3798E8BB" w14:textId="77777777" w:rsidR="00A775E9" w:rsidRPr="00A775E9" w:rsidRDefault="00A775E9" w:rsidP="00A775E9">
            <w:pPr>
              <w:rPr>
                <w:sz w:val="20"/>
                <w:szCs w:val="20"/>
              </w:rPr>
            </w:pPr>
          </w:p>
          <w:p w14:paraId="00251040" w14:textId="77777777" w:rsidR="00A775E9" w:rsidRPr="00A775E9" w:rsidRDefault="00A775E9" w:rsidP="00A775E9">
            <w:pPr>
              <w:rPr>
                <w:sz w:val="20"/>
                <w:szCs w:val="20"/>
              </w:rPr>
            </w:pPr>
            <w:r w:rsidRPr="00A775E9">
              <w:rPr>
                <w:sz w:val="20"/>
                <w:szCs w:val="20"/>
              </w:rPr>
              <w:t>Pozitia fata de ax PDA</w:t>
            </w:r>
          </w:p>
        </w:tc>
        <w:tc>
          <w:tcPr>
            <w:tcW w:w="1080" w:type="dxa"/>
            <w:vMerge w:val="restart"/>
            <w:tcBorders>
              <w:top w:val="single" w:sz="4" w:space="0" w:color="auto"/>
              <w:left w:val="single" w:sz="4" w:space="0" w:color="auto"/>
              <w:bottom w:val="single" w:sz="4" w:space="0" w:color="auto"/>
              <w:right w:val="single" w:sz="4" w:space="0" w:color="auto"/>
            </w:tcBorders>
          </w:tcPr>
          <w:p w14:paraId="28ED1136" w14:textId="77777777" w:rsidR="00A775E9" w:rsidRPr="00A775E9" w:rsidRDefault="00A775E9" w:rsidP="00A775E9">
            <w:pPr>
              <w:rPr>
                <w:sz w:val="20"/>
                <w:szCs w:val="20"/>
              </w:rPr>
            </w:pPr>
          </w:p>
          <w:p w14:paraId="29BA13AB" w14:textId="77777777" w:rsidR="00A775E9" w:rsidRPr="00A775E9" w:rsidRDefault="00A775E9" w:rsidP="00A775E9">
            <w:pPr>
              <w:rPr>
                <w:sz w:val="20"/>
                <w:szCs w:val="20"/>
              </w:rPr>
            </w:pPr>
          </w:p>
          <w:p w14:paraId="6291612F" w14:textId="77777777" w:rsidR="00A775E9" w:rsidRPr="00A775E9" w:rsidRDefault="00A775E9" w:rsidP="00A775E9">
            <w:pPr>
              <w:rPr>
                <w:sz w:val="20"/>
                <w:szCs w:val="20"/>
              </w:rPr>
            </w:pPr>
            <w:r w:rsidRPr="00A775E9">
              <w:rPr>
                <w:sz w:val="20"/>
                <w:szCs w:val="20"/>
              </w:rPr>
              <w:t>Distanta la ax</w:t>
            </w:r>
          </w:p>
          <w:p w14:paraId="7E4A2EA6" w14:textId="77777777" w:rsidR="00A775E9" w:rsidRPr="00A775E9" w:rsidRDefault="00A775E9" w:rsidP="00A775E9">
            <w:pPr>
              <w:rPr>
                <w:sz w:val="20"/>
                <w:szCs w:val="20"/>
              </w:rPr>
            </w:pPr>
            <w:r w:rsidRPr="00A775E9">
              <w:rPr>
                <w:sz w:val="20"/>
                <w:szCs w:val="20"/>
              </w:rPr>
              <w:t>(m)</w:t>
            </w:r>
          </w:p>
        </w:tc>
        <w:tc>
          <w:tcPr>
            <w:tcW w:w="1170" w:type="dxa"/>
            <w:vMerge w:val="restart"/>
            <w:tcBorders>
              <w:top w:val="single" w:sz="4" w:space="0" w:color="auto"/>
              <w:left w:val="single" w:sz="4" w:space="0" w:color="auto"/>
              <w:bottom w:val="single" w:sz="4" w:space="0" w:color="auto"/>
              <w:right w:val="single" w:sz="4" w:space="0" w:color="auto"/>
            </w:tcBorders>
          </w:tcPr>
          <w:p w14:paraId="7EEC89B1" w14:textId="77777777" w:rsidR="00A775E9" w:rsidRPr="00A775E9" w:rsidRDefault="00A775E9" w:rsidP="00A775E9">
            <w:pPr>
              <w:rPr>
                <w:sz w:val="20"/>
                <w:szCs w:val="20"/>
              </w:rPr>
            </w:pPr>
          </w:p>
          <w:p w14:paraId="536B4103" w14:textId="77777777" w:rsidR="00A775E9" w:rsidRPr="00A775E9" w:rsidRDefault="00A775E9" w:rsidP="00A775E9">
            <w:pPr>
              <w:rPr>
                <w:sz w:val="20"/>
                <w:szCs w:val="20"/>
              </w:rPr>
            </w:pPr>
          </w:p>
          <w:p w14:paraId="54A9F7B7" w14:textId="77777777" w:rsidR="00A775E9" w:rsidRPr="00A775E9" w:rsidRDefault="00A775E9" w:rsidP="00A775E9">
            <w:pPr>
              <w:rPr>
                <w:sz w:val="20"/>
                <w:szCs w:val="20"/>
              </w:rPr>
            </w:pPr>
            <w:r w:rsidRPr="00A775E9">
              <w:rPr>
                <w:sz w:val="20"/>
                <w:szCs w:val="20"/>
              </w:rPr>
              <w:t>Distanta pe ax prag</w:t>
            </w:r>
          </w:p>
          <w:p w14:paraId="17910957" w14:textId="77777777" w:rsidR="00A775E9" w:rsidRPr="00A775E9" w:rsidRDefault="00A775E9" w:rsidP="00A775E9">
            <w:pPr>
              <w:rPr>
                <w:sz w:val="20"/>
                <w:szCs w:val="20"/>
              </w:rPr>
            </w:pPr>
            <w:r w:rsidRPr="00A775E9">
              <w:rPr>
                <w:sz w:val="20"/>
                <w:szCs w:val="20"/>
              </w:rPr>
              <w:t>THR19</w:t>
            </w:r>
          </w:p>
          <w:p w14:paraId="32200AA0" w14:textId="77777777" w:rsidR="00A775E9" w:rsidRPr="00A775E9" w:rsidRDefault="00A775E9" w:rsidP="00A775E9">
            <w:pPr>
              <w:rPr>
                <w:sz w:val="20"/>
                <w:szCs w:val="20"/>
              </w:rPr>
            </w:pPr>
            <w:r w:rsidRPr="00A775E9">
              <w:rPr>
                <w:sz w:val="20"/>
                <w:szCs w:val="20"/>
              </w:rPr>
              <w:t>(m)</w:t>
            </w:r>
          </w:p>
        </w:tc>
        <w:tc>
          <w:tcPr>
            <w:tcW w:w="1170" w:type="dxa"/>
            <w:vMerge w:val="restart"/>
            <w:tcBorders>
              <w:top w:val="single" w:sz="4" w:space="0" w:color="auto"/>
              <w:left w:val="single" w:sz="4" w:space="0" w:color="auto"/>
              <w:bottom w:val="single" w:sz="4" w:space="0" w:color="auto"/>
              <w:right w:val="single" w:sz="4" w:space="0" w:color="auto"/>
            </w:tcBorders>
          </w:tcPr>
          <w:p w14:paraId="12446290" w14:textId="77777777" w:rsidR="00A775E9" w:rsidRPr="00A775E9" w:rsidRDefault="00A775E9" w:rsidP="00A775E9">
            <w:pPr>
              <w:rPr>
                <w:sz w:val="20"/>
                <w:szCs w:val="20"/>
              </w:rPr>
            </w:pPr>
          </w:p>
          <w:p w14:paraId="6485D7E5" w14:textId="77777777" w:rsidR="00A775E9" w:rsidRPr="00A775E9" w:rsidRDefault="00A775E9" w:rsidP="00A775E9">
            <w:pPr>
              <w:rPr>
                <w:sz w:val="20"/>
                <w:szCs w:val="20"/>
              </w:rPr>
            </w:pPr>
          </w:p>
          <w:p w14:paraId="7DB8651F" w14:textId="77777777" w:rsidR="00A775E9" w:rsidRPr="00A775E9" w:rsidRDefault="00A775E9" w:rsidP="00A775E9">
            <w:pPr>
              <w:rPr>
                <w:sz w:val="20"/>
                <w:szCs w:val="20"/>
              </w:rPr>
            </w:pPr>
            <w:r w:rsidRPr="00A775E9">
              <w:rPr>
                <w:sz w:val="20"/>
                <w:szCs w:val="20"/>
              </w:rPr>
              <w:t>Distanta pe ax prag</w:t>
            </w:r>
          </w:p>
          <w:p w14:paraId="260C5CE9" w14:textId="77777777" w:rsidR="00A775E9" w:rsidRPr="00A775E9" w:rsidRDefault="00A775E9" w:rsidP="00A775E9">
            <w:pPr>
              <w:rPr>
                <w:sz w:val="20"/>
                <w:szCs w:val="20"/>
              </w:rPr>
            </w:pPr>
            <w:r w:rsidRPr="00A775E9">
              <w:rPr>
                <w:sz w:val="20"/>
                <w:szCs w:val="20"/>
              </w:rPr>
              <w:t>THR01</w:t>
            </w:r>
          </w:p>
          <w:p w14:paraId="435519DB" w14:textId="77777777" w:rsidR="00A775E9" w:rsidRPr="00A775E9" w:rsidRDefault="00A775E9" w:rsidP="00A775E9">
            <w:pPr>
              <w:rPr>
                <w:sz w:val="20"/>
                <w:szCs w:val="20"/>
              </w:rPr>
            </w:pPr>
            <w:r w:rsidRPr="00A775E9">
              <w:rPr>
                <w:sz w:val="20"/>
                <w:szCs w:val="20"/>
              </w:rPr>
              <w:t>(m)</w:t>
            </w:r>
          </w:p>
        </w:tc>
      </w:tr>
      <w:tr w:rsidR="00A775E9" w:rsidRPr="00A775E9" w14:paraId="53A0EBAC" w14:textId="77777777" w:rsidTr="00987E0B">
        <w:tc>
          <w:tcPr>
            <w:tcW w:w="534" w:type="dxa"/>
            <w:vMerge/>
            <w:tcBorders>
              <w:top w:val="single" w:sz="4" w:space="0" w:color="auto"/>
              <w:left w:val="single" w:sz="4" w:space="0" w:color="auto"/>
              <w:bottom w:val="single" w:sz="4" w:space="0" w:color="auto"/>
              <w:right w:val="single" w:sz="4" w:space="0" w:color="auto"/>
            </w:tcBorders>
            <w:vAlign w:val="center"/>
            <w:hideMark/>
          </w:tcPr>
          <w:p w14:paraId="19F63F41" w14:textId="77777777" w:rsidR="00A775E9" w:rsidRPr="00A775E9" w:rsidRDefault="00A775E9" w:rsidP="00A775E9">
            <w:pPr>
              <w:rPr>
                <w:sz w:val="20"/>
                <w:szCs w:val="20"/>
              </w:rPr>
            </w:pPr>
          </w:p>
        </w:tc>
        <w:tc>
          <w:tcPr>
            <w:tcW w:w="1169" w:type="dxa"/>
            <w:vMerge/>
            <w:tcBorders>
              <w:top w:val="single" w:sz="4" w:space="0" w:color="auto"/>
              <w:left w:val="single" w:sz="4" w:space="0" w:color="auto"/>
              <w:bottom w:val="single" w:sz="4" w:space="0" w:color="auto"/>
              <w:right w:val="single" w:sz="4" w:space="0" w:color="auto"/>
            </w:tcBorders>
            <w:vAlign w:val="center"/>
            <w:hideMark/>
          </w:tcPr>
          <w:p w14:paraId="16E570CA" w14:textId="77777777" w:rsidR="00A775E9" w:rsidRPr="00A775E9" w:rsidRDefault="00A775E9" w:rsidP="00A775E9">
            <w:pPr>
              <w:rPr>
                <w:sz w:val="20"/>
                <w:szCs w:val="20"/>
              </w:rPr>
            </w:pPr>
          </w:p>
        </w:tc>
        <w:tc>
          <w:tcPr>
            <w:tcW w:w="1259" w:type="dxa"/>
            <w:vMerge/>
            <w:tcBorders>
              <w:top w:val="single" w:sz="4" w:space="0" w:color="auto"/>
              <w:left w:val="single" w:sz="4" w:space="0" w:color="auto"/>
              <w:bottom w:val="single" w:sz="4" w:space="0" w:color="auto"/>
              <w:right w:val="single" w:sz="4" w:space="0" w:color="auto"/>
            </w:tcBorders>
            <w:vAlign w:val="center"/>
            <w:hideMark/>
          </w:tcPr>
          <w:p w14:paraId="7B24B67E" w14:textId="77777777" w:rsidR="00A775E9" w:rsidRPr="00A775E9" w:rsidRDefault="00A775E9" w:rsidP="00A775E9">
            <w:pPr>
              <w:rPr>
                <w:sz w:val="20"/>
                <w:szCs w:val="20"/>
              </w:rPr>
            </w:pPr>
          </w:p>
        </w:tc>
        <w:tc>
          <w:tcPr>
            <w:tcW w:w="723" w:type="dxa"/>
            <w:vMerge/>
            <w:tcBorders>
              <w:top w:val="single" w:sz="4" w:space="0" w:color="auto"/>
              <w:left w:val="single" w:sz="4" w:space="0" w:color="auto"/>
              <w:bottom w:val="single" w:sz="4" w:space="0" w:color="auto"/>
              <w:right w:val="single" w:sz="4" w:space="0" w:color="auto"/>
            </w:tcBorders>
            <w:vAlign w:val="center"/>
            <w:hideMark/>
          </w:tcPr>
          <w:p w14:paraId="4A79FA0E" w14:textId="77777777" w:rsidR="00A775E9" w:rsidRPr="00A775E9" w:rsidRDefault="00A775E9" w:rsidP="00A775E9">
            <w:pPr>
              <w:rPr>
                <w:sz w:val="20"/>
                <w:szCs w:val="20"/>
              </w:rPr>
            </w:pPr>
          </w:p>
        </w:tc>
        <w:tc>
          <w:tcPr>
            <w:tcW w:w="1949" w:type="dxa"/>
            <w:tcBorders>
              <w:top w:val="single" w:sz="4" w:space="0" w:color="auto"/>
              <w:left w:val="single" w:sz="4" w:space="0" w:color="auto"/>
              <w:bottom w:val="single" w:sz="4" w:space="0" w:color="auto"/>
              <w:right w:val="single" w:sz="4" w:space="0" w:color="auto"/>
            </w:tcBorders>
          </w:tcPr>
          <w:p w14:paraId="447AD5B5" w14:textId="77777777" w:rsidR="00A775E9" w:rsidRPr="00A775E9" w:rsidRDefault="00A775E9" w:rsidP="00A775E9">
            <w:pPr>
              <w:rPr>
                <w:sz w:val="20"/>
                <w:szCs w:val="20"/>
              </w:rPr>
            </w:pPr>
          </w:p>
          <w:p w14:paraId="37656CCD" w14:textId="77777777" w:rsidR="00A775E9" w:rsidRPr="00A775E9" w:rsidRDefault="00A775E9" w:rsidP="00A775E9">
            <w:pPr>
              <w:rPr>
                <w:sz w:val="20"/>
                <w:szCs w:val="20"/>
              </w:rPr>
            </w:pPr>
          </w:p>
          <w:p w14:paraId="490BCB77" w14:textId="77777777" w:rsidR="00A775E9" w:rsidRPr="00A775E9" w:rsidRDefault="00A775E9" w:rsidP="00A775E9">
            <w:pPr>
              <w:rPr>
                <w:sz w:val="20"/>
                <w:szCs w:val="20"/>
              </w:rPr>
            </w:pPr>
            <w:r w:rsidRPr="00A775E9">
              <w:rPr>
                <w:sz w:val="20"/>
                <w:szCs w:val="20"/>
              </w:rPr>
              <w:t>Latitudine</w:t>
            </w:r>
          </w:p>
        </w:tc>
        <w:tc>
          <w:tcPr>
            <w:tcW w:w="1831" w:type="dxa"/>
            <w:tcBorders>
              <w:top w:val="single" w:sz="4" w:space="0" w:color="auto"/>
              <w:left w:val="single" w:sz="4" w:space="0" w:color="auto"/>
              <w:bottom w:val="single" w:sz="4" w:space="0" w:color="auto"/>
              <w:right w:val="single" w:sz="4" w:space="0" w:color="auto"/>
            </w:tcBorders>
          </w:tcPr>
          <w:p w14:paraId="648969A6" w14:textId="77777777" w:rsidR="00A775E9" w:rsidRPr="00A775E9" w:rsidRDefault="00A775E9" w:rsidP="00A775E9">
            <w:pPr>
              <w:rPr>
                <w:sz w:val="20"/>
                <w:szCs w:val="20"/>
              </w:rPr>
            </w:pPr>
          </w:p>
          <w:p w14:paraId="06A6E1D8" w14:textId="77777777" w:rsidR="00A775E9" w:rsidRPr="00A775E9" w:rsidRDefault="00A775E9" w:rsidP="00A775E9">
            <w:pPr>
              <w:rPr>
                <w:sz w:val="20"/>
                <w:szCs w:val="20"/>
              </w:rPr>
            </w:pPr>
          </w:p>
          <w:p w14:paraId="4B32DB75" w14:textId="77777777" w:rsidR="00A775E9" w:rsidRPr="00A775E9" w:rsidRDefault="00A775E9" w:rsidP="00A775E9">
            <w:pPr>
              <w:rPr>
                <w:sz w:val="20"/>
                <w:szCs w:val="20"/>
              </w:rPr>
            </w:pPr>
            <w:r w:rsidRPr="00A775E9">
              <w:rPr>
                <w:sz w:val="20"/>
                <w:szCs w:val="20"/>
              </w:rPr>
              <w:t>Longitudine</w:t>
            </w:r>
          </w:p>
        </w:tc>
        <w:tc>
          <w:tcPr>
            <w:tcW w:w="1010" w:type="dxa"/>
            <w:tcBorders>
              <w:top w:val="single" w:sz="4" w:space="0" w:color="auto"/>
              <w:left w:val="single" w:sz="4" w:space="0" w:color="auto"/>
              <w:bottom w:val="single" w:sz="4" w:space="0" w:color="auto"/>
              <w:right w:val="single" w:sz="4" w:space="0" w:color="auto"/>
            </w:tcBorders>
          </w:tcPr>
          <w:p w14:paraId="7919F5FC" w14:textId="77777777" w:rsidR="00A775E9" w:rsidRPr="00A775E9" w:rsidRDefault="00A775E9" w:rsidP="00A775E9">
            <w:pPr>
              <w:rPr>
                <w:sz w:val="20"/>
                <w:szCs w:val="20"/>
              </w:rPr>
            </w:pPr>
          </w:p>
          <w:p w14:paraId="73FEC69F" w14:textId="77777777" w:rsidR="00A775E9" w:rsidRPr="00A775E9" w:rsidRDefault="00A775E9" w:rsidP="00A775E9">
            <w:pPr>
              <w:rPr>
                <w:sz w:val="20"/>
                <w:szCs w:val="20"/>
              </w:rPr>
            </w:pPr>
            <w:r w:rsidRPr="00A775E9">
              <w:rPr>
                <w:sz w:val="20"/>
                <w:szCs w:val="20"/>
              </w:rPr>
              <w:t>Cota sol ellipsoid</w:t>
            </w:r>
          </w:p>
          <w:p w14:paraId="1016A831" w14:textId="77777777" w:rsidR="00A775E9" w:rsidRPr="00A775E9" w:rsidRDefault="00A775E9" w:rsidP="00A775E9">
            <w:pPr>
              <w:rPr>
                <w:sz w:val="20"/>
                <w:szCs w:val="20"/>
              </w:rPr>
            </w:pPr>
            <w:r w:rsidRPr="00A775E9">
              <w:rPr>
                <w:sz w:val="20"/>
                <w:szCs w:val="20"/>
              </w:rPr>
              <w:t>(m)</w:t>
            </w:r>
          </w:p>
        </w:tc>
        <w:tc>
          <w:tcPr>
            <w:tcW w:w="1080" w:type="dxa"/>
            <w:tcBorders>
              <w:top w:val="single" w:sz="4" w:space="0" w:color="auto"/>
              <w:left w:val="single" w:sz="4" w:space="0" w:color="auto"/>
              <w:bottom w:val="single" w:sz="4" w:space="0" w:color="auto"/>
              <w:right w:val="single" w:sz="4" w:space="0" w:color="auto"/>
            </w:tcBorders>
          </w:tcPr>
          <w:p w14:paraId="503F1EF7" w14:textId="77777777" w:rsidR="00A775E9" w:rsidRPr="00A775E9" w:rsidRDefault="00A775E9" w:rsidP="00A775E9">
            <w:pPr>
              <w:rPr>
                <w:sz w:val="20"/>
                <w:szCs w:val="20"/>
              </w:rPr>
            </w:pPr>
          </w:p>
          <w:p w14:paraId="2093C84B" w14:textId="77777777" w:rsidR="00A775E9" w:rsidRPr="00A775E9" w:rsidRDefault="00A775E9" w:rsidP="00A775E9">
            <w:pPr>
              <w:rPr>
                <w:sz w:val="20"/>
                <w:szCs w:val="20"/>
              </w:rPr>
            </w:pPr>
            <w:r w:rsidRPr="00A775E9">
              <w:rPr>
                <w:sz w:val="20"/>
                <w:szCs w:val="20"/>
              </w:rPr>
              <w:t>Cota sol</w:t>
            </w:r>
          </w:p>
          <w:p w14:paraId="6077A190" w14:textId="77777777" w:rsidR="00A775E9" w:rsidRPr="00A775E9" w:rsidRDefault="00A775E9" w:rsidP="00A775E9">
            <w:pPr>
              <w:rPr>
                <w:sz w:val="20"/>
                <w:szCs w:val="20"/>
              </w:rPr>
            </w:pPr>
          </w:p>
          <w:p w14:paraId="687DF39E" w14:textId="77777777" w:rsidR="00A775E9" w:rsidRPr="00A775E9" w:rsidRDefault="00A775E9" w:rsidP="00A775E9">
            <w:pPr>
              <w:rPr>
                <w:sz w:val="20"/>
                <w:szCs w:val="20"/>
              </w:rPr>
            </w:pPr>
            <w:r w:rsidRPr="00A775E9">
              <w:rPr>
                <w:sz w:val="20"/>
                <w:szCs w:val="20"/>
              </w:rPr>
              <w:t>(m)</w:t>
            </w:r>
          </w:p>
        </w:tc>
        <w:tc>
          <w:tcPr>
            <w:tcW w:w="990" w:type="dxa"/>
            <w:tcBorders>
              <w:top w:val="single" w:sz="4" w:space="0" w:color="auto"/>
              <w:left w:val="single" w:sz="4" w:space="0" w:color="auto"/>
              <w:bottom w:val="single" w:sz="4" w:space="0" w:color="auto"/>
              <w:right w:val="single" w:sz="4" w:space="0" w:color="auto"/>
            </w:tcBorders>
          </w:tcPr>
          <w:p w14:paraId="42F7DA3A" w14:textId="77777777" w:rsidR="00A775E9" w:rsidRPr="00A775E9" w:rsidRDefault="00A775E9" w:rsidP="00A775E9">
            <w:pPr>
              <w:rPr>
                <w:sz w:val="20"/>
                <w:szCs w:val="20"/>
              </w:rPr>
            </w:pPr>
          </w:p>
          <w:p w14:paraId="397BB724" w14:textId="77777777" w:rsidR="00A775E9" w:rsidRPr="00A775E9" w:rsidRDefault="00A775E9" w:rsidP="00A775E9">
            <w:pPr>
              <w:rPr>
                <w:sz w:val="20"/>
                <w:szCs w:val="20"/>
              </w:rPr>
            </w:pPr>
            <w:r w:rsidRPr="00A775E9">
              <w:rPr>
                <w:sz w:val="20"/>
                <w:szCs w:val="20"/>
              </w:rPr>
              <w:t>Inaltime</w:t>
            </w:r>
          </w:p>
          <w:p w14:paraId="5A2DB246" w14:textId="77777777" w:rsidR="00A775E9" w:rsidRPr="00A775E9" w:rsidRDefault="00A775E9" w:rsidP="00A775E9">
            <w:pPr>
              <w:rPr>
                <w:sz w:val="20"/>
                <w:szCs w:val="20"/>
              </w:rPr>
            </w:pPr>
          </w:p>
          <w:p w14:paraId="261D0B3C" w14:textId="77777777" w:rsidR="00A775E9" w:rsidRPr="00A775E9" w:rsidRDefault="00A775E9" w:rsidP="00A775E9">
            <w:pPr>
              <w:rPr>
                <w:sz w:val="20"/>
                <w:szCs w:val="20"/>
              </w:rPr>
            </w:pPr>
            <w:r w:rsidRPr="00A775E9">
              <w:rPr>
                <w:sz w:val="20"/>
                <w:szCs w:val="20"/>
              </w:rPr>
              <w:t>(m)</w:t>
            </w:r>
          </w:p>
        </w:tc>
        <w:tc>
          <w:tcPr>
            <w:tcW w:w="1080" w:type="dxa"/>
            <w:tcBorders>
              <w:top w:val="single" w:sz="4" w:space="0" w:color="auto"/>
              <w:left w:val="single" w:sz="4" w:space="0" w:color="auto"/>
              <w:bottom w:val="single" w:sz="4" w:space="0" w:color="auto"/>
              <w:right w:val="single" w:sz="4" w:space="0" w:color="auto"/>
            </w:tcBorders>
          </w:tcPr>
          <w:p w14:paraId="4344D48A" w14:textId="77777777" w:rsidR="00A775E9" w:rsidRPr="00A775E9" w:rsidRDefault="00A775E9" w:rsidP="00A775E9">
            <w:pPr>
              <w:rPr>
                <w:sz w:val="20"/>
                <w:szCs w:val="20"/>
              </w:rPr>
            </w:pPr>
          </w:p>
          <w:p w14:paraId="429A8082" w14:textId="77777777" w:rsidR="00A775E9" w:rsidRPr="00A775E9" w:rsidRDefault="00A775E9" w:rsidP="00A775E9">
            <w:pPr>
              <w:rPr>
                <w:sz w:val="20"/>
                <w:szCs w:val="20"/>
              </w:rPr>
            </w:pPr>
            <w:r w:rsidRPr="00A775E9">
              <w:rPr>
                <w:sz w:val="20"/>
                <w:szCs w:val="20"/>
              </w:rPr>
              <w:t>Cota varf</w:t>
            </w:r>
          </w:p>
          <w:p w14:paraId="3C40D4EB" w14:textId="77777777" w:rsidR="00A775E9" w:rsidRPr="00A775E9" w:rsidRDefault="00A775E9" w:rsidP="00A775E9">
            <w:pPr>
              <w:rPr>
                <w:sz w:val="20"/>
                <w:szCs w:val="20"/>
              </w:rPr>
            </w:pPr>
            <w:r w:rsidRPr="00A775E9">
              <w:rPr>
                <w:sz w:val="20"/>
                <w:szCs w:val="20"/>
              </w:rPr>
              <w:t>(m)</w:t>
            </w: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1E34FF1C" w14:textId="77777777" w:rsidR="00A775E9" w:rsidRPr="00A775E9" w:rsidRDefault="00A775E9" w:rsidP="00A775E9">
            <w:pPr>
              <w:rPr>
                <w:sz w:val="20"/>
                <w:szCs w:val="20"/>
              </w:rPr>
            </w:pPr>
          </w:p>
        </w:tc>
        <w:tc>
          <w:tcPr>
            <w:tcW w:w="1080" w:type="dxa"/>
            <w:vMerge/>
            <w:tcBorders>
              <w:top w:val="single" w:sz="4" w:space="0" w:color="auto"/>
              <w:left w:val="single" w:sz="4" w:space="0" w:color="auto"/>
              <w:bottom w:val="single" w:sz="4" w:space="0" w:color="auto"/>
              <w:right w:val="single" w:sz="4" w:space="0" w:color="auto"/>
            </w:tcBorders>
            <w:vAlign w:val="center"/>
            <w:hideMark/>
          </w:tcPr>
          <w:p w14:paraId="722B9070" w14:textId="77777777" w:rsidR="00A775E9" w:rsidRPr="00A775E9" w:rsidRDefault="00A775E9" w:rsidP="00A775E9">
            <w:pPr>
              <w:rPr>
                <w:sz w:val="20"/>
                <w:szCs w:val="20"/>
              </w:rPr>
            </w:pPr>
          </w:p>
        </w:tc>
        <w:tc>
          <w:tcPr>
            <w:tcW w:w="1170" w:type="dxa"/>
            <w:vMerge/>
            <w:tcBorders>
              <w:top w:val="single" w:sz="4" w:space="0" w:color="auto"/>
              <w:left w:val="single" w:sz="4" w:space="0" w:color="auto"/>
              <w:bottom w:val="single" w:sz="4" w:space="0" w:color="auto"/>
              <w:right w:val="single" w:sz="4" w:space="0" w:color="auto"/>
            </w:tcBorders>
            <w:vAlign w:val="center"/>
            <w:hideMark/>
          </w:tcPr>
          <w:p w14:paraId="0C510C88" w14:textId="77777777" w:rsidR="00A775E9" w:rsidRPr="00A775E9" w:rsidRDefault="00A775E9" w:rsidP="00A775E9">
            <w:pPr>
              <w:rPr>
                <w:sz w:val="20"/>
                <w:szCs w:val="20"/>
              </w:rPr>
            </w:pPr>
          </w:p>
        </w:tc>
        <w:tc>
          <w:tcPr>
            <w:tcW w:w="1170" w:type="dxa"/>
            <w:vMerge/>
            <w:tcBorders>
              <w:top w:val="single" w:sz="4" w:space="0" w:color="auto"/>
              <w:left w:val="single" w:sz="4" w:space="0" w:color="auto"/>
              <w:bottom w:val="single" w:sz="4" w:space="0" w:color="auto"/>
              <w:right w:val="single" w:sz="4" w:space="0" w:color="auto"/>
            </w:tcBorders>
            <w:vAlign w:val="center"/>
            <w:hideMark/>
          </w:tcPr>
          <w:p w14:paraId="1C5A69FE" w14:textId="77777777" w:rsidR="00A775E9" w:rsidRPr="00A775E9" w:rsidRDefault="00A775E9" w:rsidP="00A775E9">
            <w:pPr>
              <w:rPr>
                <w:sz w:val="20"/>
                <w:szCs w:val="20"/>
              </w:rPr>
            </w:pPr>
          </w:p>
        </w:tc>
      </w:tr>
      <w:tr w:rsidR="00A775E9" w:rsidRPr="00A775E9" w14:paraId="55CE0F63" w14:textId="77777777" w:rsidTr="00987E0B">
        <w:tc>
          <w:tcPr>
            <w:tcW w:w="534" w:type="dxa"/>
            <w:tcBorders>
              <w:top w:val="single" w:sz="4" w:space="0" w:color="auto"/>
              <w:left w:val="single" w:sz="4" w:space="0" w:color="auto"/>
              <w:bottom w:val="single" w:sz="4" w:space="0" w:color="auto"/>
              <w:right w:val="single" w:sz="4" w:space="0" w:color="auto"/>
            </w:tcBorders>
            <w:vAlign w:val="center"/>
            <w:hideMark/>
          </w:tcPr>
          <w:p w14:paraId="5F7DFA60" w14:textId="77777777" w:rsidR="00A775E9" w:rsidRPr="00A775E9" w:rsidRDefault="00A775E9" w:rsidP="00A775E9">
            <w:pPr>
              <w:rPr>
                <w:sz w:val="20"/>
                <w:szCs w:val="20"/>
                <w:lang w:val="en-US"/>
              </w:rPr>
            </w:pPr>
            <w:r w:rsidRPr="00A775E9">
              <w:rPr>
                <w:sz w:val="20"/>
                <w:szCs w:val="20"/>
                <w:lang w:val="en-US"/>
              </w:rPr>
              <w:t>29</w:t>
            </w:r>
          </w:p>
        </w:tc>
        <w:tc>
          <w:tcPr>
            <w:tcW w:w="1169" w:type="dxa"/>
            <w:tcBorders>
              <w:top w:val="single" w:sz="4" w:space="0" w:color="auto"/>
              <w:left w:val="single" w:sz="4" w:space="0" w:color="auto"/>
              <w:bottom w:val="single" w:sz="4" w:space="0" w:color="auto"/>
              <w:right w:val="single" w:sz="4" w:space="0" w:color="auto"/>
            </w:tcBorders>
            <w:vAlign w:val="center"/>
            <w:hideMark/>
          </w:tcPr>
          <w:p w14:paraId="7EFB2D5B" w14:textId="77777777" w:rsidR="00A775E9" w:rsidRPr="00A775E9" w:rsidRDefault="00A775E9" w:rsidP="00A775E9">
            <w:pPr>
              <w:rPr>
                <w:sz w:val="20"/>
                <w:szCs w:val="20"/>
                <w:lang w:val="en-US"/>
              </w:rPr>
            </w:pPr>
            <w:r w:rsidRPr="00A775E9">
              <w:rPr>
                <w:sz w:val="20"/>
                <w:szCs w:val="20"/>
                <w:lang w:val="en-US"/>
              </w:rPr>
              <w:t xml:space="preserve">ANTENA GSM </w:t>
            </w:r>
          </w:p>
        </w:tc>
        <w:tc>
          <w:tcPr>
            <w:tcW w:w="1259" w:type="dxa"/>
            <w:tcBorders>
              <w:top w:val="single" w:sz="4" w:space="0" w:color="auto"/>
              <w:left w:val="single" w:sz="4" w:space="0" w:color="auto"/>
              <w:bottom w:val="single" w:sz="4" w:space="0" w:color="auto"/>
              <w:right w:val="single" w:sz="4" w:space="0" w:color="auto"/>
            </w:tcBorders>
            <w:vAlign w:val="center"/>
            <w:hideMark/>
          </w:tcPr>
          <w:p w14:paraId="0507FF43" w14:textId="77777777" w:rsidR="00A775E9" w:rsidRPr="00A775E9" w:rsidRDefault="00A775E9" w:rsidP="00A775E9">
            <w:pPr>
              <w:rPr>
                <w:sz w:val="20"/>
                <w:szCs w:val="20"/>
                <w:lang w:val="en-US"/>
              </w:rPr>
            </w:pPr>
            <w:proofErr w:type="spellStart"/>
            <w:r w:rsidRPr="00A775E9">
              <w:rPr>
                <w:sz w:val="20"/>
                <w:szCs w:val="20"/>
                <w:lang w:val="en-US"/>
              </w:rPr>
              <w:t>Masuratori</w:t>
            </w:r>
            <w:proofErr w:type="spellEnd"/>
          </w:p>
        </w:tc>
        <w:tc>
          <w:tcPr>
            <w:tcW w:w="723" w:type="dxa"/>
            <w:tcBorders>
              <w:top w:val="single" w:sz="4" w:space="0" w:color="auto"/>
              <w:left w:val="single" w:sz="4" w:space="0" w:color="auto"/>
              <w:bottom w:val="single" w:sz="4" w:space="0" w:color="auto"/>
              <w:right w:val="single" w:sz="4" w:space="0" w:color="auto"/>
            </w:tcBorders>
            <w:vAlign w:val="center"/>
            <w:hideMark/>
          </w:tcPr>
          <w:p w14:paraId="1ED862EA" w14:textId="77777777" w:rsidR="00A775E9" w:rsidRPr="00A775E9" w:rsidRDefault="00A775E9" w:rsidP="00A775E9">
            <w:pPr>
              <w:rPr>
                <w:sz w:val="20"/>
                <w:szCs w:val="20"/>
                <w:lang w:val="en-US"/>
              </w:rPr>
            </w:pPr>
            <w:r w:rsidRPr="00A775E9">
              <w:rPr>
                <w:sz w:val="20"/>
                <w:szCs w:val="20"/>
                <w:lang w:val="en-US"/>
              </w:rPr>
              <w:t>Da</w:t>
            </w:r>
          </w:p>
        </w:tc>
        <w:tc>
          <w:tcPr>
            <w:tcW w:w="1949" w:type="dxa"/>
            <w:tcBorders>
              <w:top w:val="single" w:sz="4" w:space="0" w:color="auto"/>
              <w:left w:val="single" w:sz="4" w:space="0" w:color="auto"/>
              <w:bottom w:val="single" w:sz="4" w:space="0" w:color="auto"/>
              <w:right w:val="single" w:sz="4" w:space="0" w:color="auto"/>
            </w:tcBorders>
            <w:vAlign w:val="center"/>
            <w:hideMark/>
          </w:tcPr>
          <w:p w14:paraId="6E577FF9" w14:textId="77777777" w:rsidR="00A775E9" w:rsidRPr="00A775E9" w:rsidRDefault="00A775E9" w:rsidP="00A775E9">
            <w:pPr>
              <w:rPr>
                <w:sz w:val="20"/>
                <w:szCs w:val="20"/>
                <w:lang w:val="en-US"/>
              </w:rPr>
            </w:pPr>
            <w:r w:rsidRPr="00A775E9">
              <w:rPr>
                <w:sz w:val="20"/>
                <w:szCs w:val="20"/>
                <w:lang w:val="en-US"/>
              </w:rPr>
              <w:t>45°42'20.45443"N</w:t>
            </w:r>
          </w:p>
        </w:tc>
        <w:tc>
          <w:tcPr>
            <w:tcW w:w="1831" w:type="dxa"/>
            <w:tcBorders>
              <w:top w:val="single" w:sz="4" w:space="0" w:color="auto"/>
              <w:left w:val="single" w:sz="4" w:space="0" w:color="auto"/>
              <w:bottom w:val="single" w:sz="4" w:space="0" w:color="auto"/>
              <w:right w:val="single" w:sz="4" w:space="0" w:color="auto"/>
            </w:tcBorders>
            <w:vAlign w:val="center"/>
            <w:hideMark/>
          </w:tcPr>
          <w:p w14:paraId="2DD572E9" w14:textId="77777777" w:rsidR="00A775E9" w:rsidRPr="00A775E9" w:rsidRDefault="00A775E9" w:rsidP="00A775E9">
            <w:pPr>
              <w:rPr>
                <w:sz w:val="20"/>
                <w:szCs w:val="20"/>
                <w:lang w:val="en-US"/>
              </w:rPr>
            </w:pPr>
            <w:r w:rsidRPr="00A775E9">
              <w:rPr>
                <w:sz w:val="20"/>
                <w:szCs w:val="20"/>
                <w:lang w:val="en-US"/>
              </w:rPr>
              <w:t>21°03'20.96575"E</w:t>
            </w:r>
          </w:p>
        </w:tc>
        <w:tc>
          <w:tcPr>
            <w:tcW w:w="1010" w:type="dxa"/>
            <w:tcBorders>
              <w:top w:val="single" w:sz="4" w:space="0" w:color="auto"/>
              <w:left w:val="single" w:sz="4" w:space="0" w:color="auto"/>
              <w:bottom w:val="single" w:sz="4" w:space="0" w:color="auto"/>
              <w:right w:val="single" w:sz="4" w:space="0" w:color="auto"/>
            </w:tcBorders>
            <w:vAlign w:val="center"/>
            <w:hideMark/>
          </w:tcPr>
          <w:p w14:paraId="70A62D6F" w14:textId="77777777" w:rsidR="00A775E9" w:rsidRPr="00A775E9" w:rsidRDefault="00A775E9" w:rsidP="00A775E9">
            <w:pPr>
              <w:rPr>
                <w:sz w:val="20"/>
                <w:szCs w:val="20"/>
                <w:lang w:val="en-US"/>
              </w:rPr>
            </w:pPr>
            <w:r w:rsidRPr="00A775E9">
              <w:rPr>
                <w:sz w:val="20"/>
                <w:szCs w:val="20"/>
                <w:lang w:val="en-US"/>
              </w:rPr>
              <w:t>124.596</w:t>
            </w:r>
          </w:p>
        </w:tc>
        <w:tc>
          <w:tcPr>
            <w:tcW w:w="1080" w:type="dxa"/>
            <w:tcBorders>
              <w:top w:val="single" w:sz="4" w:space="0" w:color="auto"/>
              <w:left w:val="single" w:sz="4" w:space="0" w:color="auto"/>
              <w:bottom w:val="single" w:sz="4" w:space="0" w:color="auto"/>
              <w:right w:val="single" w:sz="4" w:space="0" w:color="auto"/>
            </w:tcBorders>
            <w:vAlign w:val="center"/>
            <w:hideMark/>
          </w:tcPr>
          <w:p w14:paraId="3229DE88" w14:textId="77777777" w:rsidR="00A775E9" w:rsidRPr="00A775E9" w:rsidRDefault="00A775E9" w:rsidP="00A775E9">
            <w:pPr>
              <w:rPr>
                <w:sz w:val="20"/>
                <w:szCs w:val="20"/>
                <w:lang w:val="en-US"/>
              </w:rPr>
            </w:pPr>
            <w:r w:rsidRPr="00A775E9">
              <w:rPr>
                <w:sz w:val="20"/>
                <w:szCs w:val="20"/>
                <w:lang w:val="en-US"/>
              </w:rPr>
              <w:t>81.6</w:t>
            </w:r>
          </w:p>
        </w:tc>
        <w:tc>
          <w:tcPr>
            <w:tcW w:w="990" w:type="dxa"/>
            <w:tcBorders>
              <w:top w:val="single" w:sz="4" w:space="0" w:color="auto"/>
              <w:left w:val="single" w:sz="4" w:space="0" w:color="auto"/>
              <w:bottom w:val="single" w:sz="4" w:space="0" w:color="auto"/>
              <w:right w:val="single" w:sz="4" w:space="0" w:color="auto"/>
            </w:tcBorders>
            <w:vAlign w:val="center"/>
            <w:hideMark/>
          </w:tcPr>
          <w:p w14:paraId="0B4ACDC4" w14:textId="77777777" w:rsidR="00A775E9" w:rsidRPr="00A775E9" w:rsidRDefault="00A775E9" w:rsidP="00A775E9">
            <w:pPr>
              <w:rPr>
                <w:sz w:val="20"/>
                <w:szCs w:val="20"/>
                <w:lang w:val="en-US"/>
              </w:rPr>
            </w:pPr>
            <w:r w:rsidRPr="00A775E9">
              <w:rPr>
                <w:sz w:val="20"/>
                <w:szCs w:val="20"/>
                <w:lang w:val="en-US"/>
              </w:rPr>
              <w:t>54.67</w:t>
            </w:r>
          </w:p>
        </w:tc>
        <w:tc>
          <w:tcPr>
            <w:tcW w:w="1080" w:type="dxa"/>
            <w:tcBorders>
              <w:top w:val="single" w:sz="4" w:space="0" w:color="auto"/>
              <w:left w:val="single" w:sz="4" w:space="0" w:color="auto"/>
              <w:bottom w:val="single" w:sz="4" w:space="0" w:color="auto"/>
              <w:right w:val="single" w:sz="4" w:space="0" w:color="auto"/>
            </w:tcBorders>
            <w:vAlign w:val="center"/>
            <w:hideMark/>
          </w:tcPr>
          <w:p w14:paraId="4FC4A12F" w14:textId="77777777" w:rsidR="00A775E9" w:rsidRPr="00A775E9" w:rsidRDefault="00A775E9" w:rsidP="00A775E9">
            <w:pPr>
              <w:rPr>
                <w:sz w:val="20"/>
                <w:szCs w:val="20"/>
                <w:lang w:val="en-US"/>
              </w:rPr>
            </w:pPr>
            <w:r w:rsidRPr="00A775E9">
              <w:rPr>
                <w:sz w:val="20"/>
                <w:szCs w:val="20"/>
                <w:lang w:val="en-US"/>
              </w:rPr>
              <w:t>136.27</w:t>
            </w:r>
          </w:p>
        </w:tc>
        <w:tc>
          <w:tcPr>
            <w:tcW w:w="990" w:type="dxa"/>
            <w:tcBorders>
              <w:top w:val="single" w:sz="4" w:space="0" w:color="auto"/>
              <w:left w:val="single" w:sz="4" w:space="0" w:color="auto"/>
              <w:bottom w:val="single" w:sz="4" w:space="0" w:color="auto"/>
              <w:right w:val="single" w:sz="4" w:space="0" w:color="auto"/>
            </w:tcBorders>
            <w:vAlign w:val="center"/>
            <w:hideMark/>
          </w:tcPr>
          <w:p w14:paraId="45685EC4" w14:textId="77777777" w:rsidR="00A775E9" w:rsidRPr="00A775E9" w:rsidRDefault="00A775E9" w:rsidP="00A775E9">
            <w:pPr>
              <w:rPr>
                <w:sz w:val="20"/>
                <w:szCs w:val="20"/>
                <w:lang w:val="en-US"/>
              </w:rPr>
            </w:pPr>
            <w:r w:rsidRPr="00A775E9">
              <w:rPr>
                <w:sz w:val="20"/>
                <w:szCs w:val="20"/>
                <w:lang w:val="en-US"/>
              </w:rPr>
              <w:t>E</w:t>
            </w:r>
          </w:p>
        </w:tc>
        <w:tc>
          <w:tcPr>
            <w:tcW w:w="1080" w:type="dxa"/>
            <w:tcBorders>
              <w:top w:val="single" w:sz="4" w:space="0" w:color="auto"/>
              <w:left w:val="single" w:sz="4" w:space="0" w:color="auto"/>
              <w:bottom w:val="single" w:sz="4" w:space="0" w:color="auto"/>
              <w:right w:val="single" w:sz="4" w:space="0" w:color="auto"/>
            </w:tcBorders>
            <w:vAlign w:val="center"/>
            <w:hideMark/>
          </w:tcPr>
          <w:p w14:paraId="5008651C" w14:textId="77777777" w:rsidR="00A775E9" w:rsidRPr="00A775E9" w:rsidRDefault="00A775E9" w:rsidP="00A775E9">
            <w:pPr>
              <w:rPr>
                <w:sz w:val="20"/>
                <w:szCs w:val="20"/>
                <w:lang w:val="en-US"/>
              </w:rPr>
            </w:pPr>
            <w:r w:rsidRPr="00A775E9">
              <w:rPr>
                <w:sz w:val="20"/>
                <w:szCs w:val="20"/>
                <w:lang w:val="en-US"/>
              </w:rPr>
              <w:t>221.80</w:t>
            </w:r>
          </w:p>
        </w:tc>
        <w:tc>
          <w:tcPr>
            <w:tcW w:w="1170" w:type="dxa"/>
            <w:tcBorders>
              <w:top w:val="single" w:sz="4" w:space="0" w:color="auto"/>
              <w:left w:val="single" w:sz="4" w:space="0" w:color="auto"/>
              <w:bottom w:val="single" w:sz="4" w:space="0" w:color="auto"/>
              <w:right w:val="single" w:sz="4" w:space="0" w:color="auto"/>
            </w:tcBorders>
            <w:vAlign w:val="center"/>
            <w:hideMark/>
          </w:tcPr>
          <w:p w14:paraId="6D1BD031" w14:textId="77777777" w:rsidR="00A775E9" w:rsidRPr="00A775E9" w:rsidRDefault="00A775E9" w:rsidP="00A775E9">
            <w:pPr>
              <w:rPr>
                <w:sz w:val="20"/>
                <w:szCs w:val="20"/>
                <w:lang w:val="en-US"/>
              </w:rPr>
            </w:pPr>
            <w:r w:rsidRPr="00A775E9">
              <w:rPr>
                <w:sz w:val="20"/>
                <w:szCs w:val="20"/>
                <w:lang w:val="en-US"/>
              </w:rPr>
              <w:t>46.69</w:t>
            </w:r>
          </w:p>
        </w:tc>
        <w:tc>
          <w:tcPr>
            <w:tcW w:w="1170" w:type="dxa"/>
            <w:tcBorders>
              <w:top w:val="single" w:sz="4" w:space="0" w:color="auto"/>
              <w:left w:val="single" w:sz="4" w:space="0" w:color="auto"/>
              <w:bottom w:val="single" w:sz="4" w:space="0" w:color="auto"/>
              <w:right w:val="single" w:sz="4" w:space="0" w:color="auto"/>
            </w:tcBorders>
            <w:vAlign w:val="center"/>
            <w:hideMark/>
          </w:tcPr>
          <w:p w14:paraId="5F0ECCA7" w14:textId="77777777" w:rsidR="00A775E9" w:rsidRPr="00A775E9" w:rsidRDefault="00A775E9" w:rsidP="00A775E9">
            <w:pPr>
              <w:rPr>
                <w:sz w:val="20"/>
                <w:szCs w:val="20"/>
                <w:lang w:val="en-US"/>
              </w:rPr>
            </w:pPr>
            <w:r w:rsidRPr="00A775E9">
              <w:rPr>
                <w:sz w:val="20"/>
                <w:szCs w:val="20"/>
                <w:lang w:val="en-US"/>
              </w:rPr>
              <w:t>613.36</w:t>
            </w:r>
          </w:p>
        </w:tc>
      </w:tr>
    </w:tbl>
    <w:p w14:paraId="5D31384F" w14:textId="77777777" w:rsidR="00A775E9" w:rsidRPr="00A775E9" w:rsidRDefault="00A775E9" w:rsidP="00A775E9">
      <w:pPr>
        <w:rPr>
          <w:lang w:val="en-US"/>
        </w:rPr>
      </w:pPr>
    </w:p>
    <w:p w14:paraId="26A537E5" w14:textId="77777777" w:rsidR="00A775E9" w:rsidRDefault="00A775E9" w:rsidP="007F3A04"/>
    <w:p w14:paraId="59268180" w14:textId="77777777" w:rsidR="00032499" w:rsidRDefault="00032499" w:rsidP="00032499">
      <w:r>
        <w:t>Aerodromul nu este utilizat în mod regulat de către aviaţia civilă internaţională.</w:t>
      </w:r>
    </w:p>
    <w:p w14:paraId="3542F5AD" w14:textId="77777777" w:rsidR="00032499" w:rsidRDefault="00032499" w:rsidP="00032499">
      <w:r>
        <w:t>Nu se găsesc obstacole în suprafaţa pantei de decolare.</w:t>
      </w:r>
    </w:p>
    <w:p w14:paraId="418B0559" w14:textId="77777777" w:rsidR="00032499" w:rsidRDefault="00032499" w:rsidP="00032499">
      <w:r>
        <w:t xml:space="preserve">Conform RACR-HA, acolo unde o hartă nu este necesară datorită faptului că nu există obstacole în suprafaţa pantei de urcare la decolare, se publică o notificare în acest sens în AIP. </w:t>
      </w:r>
    </w:p>
    <w:p w14:paraId="0D58FA81" w14:textId="77777777" w:rsidR="00032499" w:rsidRDefault="00032499" w:rsidP="00032499"/>
    <w:p w14:paraId="43F7A9F8" w14:textId="77777777" w:rsidR="00A775E9" w:rsidRDefault="00A775E9" w:rsidP="007F3A04"/>
    <w:p w14:paraId="5D47C120" w14:textId="77777777" w:rsidR="00F62EF2" w:rsidRDefault="00F62EF2">
      <w:pPr>
        <w:spacing w:after="0" w:line="240" w:lineRule="auto"/>
        <w:jc w:val="left"/>
        <w:sectPr w:rsidR="00F62EF2" w:rsidSect="00BF7762">
          <w:footerReference w:type="first" r:id="rId16"/>
          <w:pgSz w:w="16834" w:h="11909" w:orient="landscape" w:code="9"/>
          <w:pgMar w:top="1440" w:right="1440" w:bottom="1440" w:left="1440" w:header="720" w:footer="720" w:gutter="0"/>
          <w:pgNumType w:chapStyle="1"/>
          <w:cols w:space="720"/>
          <w:noEndnote/>
          <w:titlePg/>
          <w:docGrid w:linePitch="326"/>
        </w:sectPr>
      </w:pPr>
    </w:p>
    <w:p w14:paraId="38605849" w14:textId="18EFD46D" w:rsidR="00B41A76" w:rsidRDefault="00987E0B" w:rsidP="00B41A76">
      <w:pPr>
        <w:pStyle w:val="Heading2-2"/>
      </w:pPr>
      <w:r>
        <w:lastRenderedPageBreak/>
        <w:t xml:space="preserve"> </w:t>
      </w:r>
      <w:bookmarkStart w:id="24" w:name="_Toc221010268"/>
      <w:r w:rsidR="00B25143">
        <w:t>Z</w:t>
      </w:r>
      <w:r w:rsidR="00B25143" w:rsidRPr="00B25143">
        <w:t>onele cu servituți aeronautice</w:t>
      </w:r>
      <w:r w:rsidR="00B41A76">
        <w:t>.</w:t>
      </w:r>
      <w:bookmarkEnd w:id="24"/>
      <w:r w:rsidR="00B25143">
        <w:br/>
      </w:r>
    </w:p>
    <w:p w14:paraId="32E55D12" w14:textId="470EAC2B" w:rsidR="00B41A76" w:rsidRPr="00B41A76" w:rsidRDefault="00987E0B" w:rsidP="00B41A76">
      <w:pPr>
        <w:widowControl w:val="0"/>
        <w:autoSpaceDE w:val="0"/>
        <w:autoSpaceDN w:val="0"/>
        <w:adjustRightInd w:val="0"/>
        <w:spacing w:after="0" w:line="239" w:lineRule="auto"/>
        <w:ind w:left="720"/>
        <w:rPr>
          <w:rFonts w:cs="Arial"/>
          <w:b/>
          <w:bCs/>
          <w:color w:val="000000" w:themeColor="text1"/>
          <w:szCs w:val="24"/>
        </w:rPr>
      </w:pPr>
      <w:r w:rsidRPr="00B41A76">
        <w:rPr>
          <w:rFonts w:cs="Arial"/>
          <w:b/>
          <w:bCs/>
          <w:color w:val="000000" w:themeColor="text1"/>
          <w:szCs w:val="24"/>
        </w:rPr>
        <w:t xml:space="preserve">Suprafaţa conică – zona </w:t>
      </w:r>
      <w:r>
        <w:rPr>
          <w:rFonts w:cs="Arial"/>
          <w:b/>
          <w:bCs/>
          <w:color w:val="000000" w:themeColor="text1"/>
          <w:szCs w:val="24"/>
        </w:rPr>
        <w:t>IV</w:t>
      </w:r>
    </w:p>
    <w:p w14:paraId="24303CE1" w14:textId="77777777" w:rsidR="00B41A76" w:rsidRPr="00B41A76" w:rsidRDefault="00B41A76" w:rsidP="00B41A76">
      <w:pPr>
        <w:widowControl w:val="0"/>
        <w:autoSpaceDE w:val="0"/>
        <w:autoSpaceDN w:val="0"/>
        <w:adjustRightInd w:val="0"/>
        <w:spacing w:after="0" w:line="239" w:lineRule="auto"/>
        <w:ind w:left="720"/>
        <w:rPr>
          <w:rFonts w:cs="Arial"/>
          <w:color w:val="000000" w:themeColor="text1"/>
          <w:szCs w:val="24"/>
        </w:rPr>
      </w:pPr>
    </w:p>
    <w:p w14:paraId="699C4633" w14:textId="77777777" w:rsidR="00B41A76" w:rsidRPr="00B41A76" w:rsidRDefault="00B41A76" w:rsidP="00B41A76">
      <w:pPr>
        <w:widowControl w:val="0"/>
        <w:autoSpaceDE w:val="0"/>
        <w:autoSpaceDN w:val="0"/>
        <w:adjustRightInd w:val="0"/>
        <w:spacing w:after="0" w:line="239" w:lineRule="auto"/>
        <w:ind w:left="1440"/>
        <w:rPr>
          <w:rFonts w:cs="Arial"/>
          <w:color w:val="000000" w:themeColor="text1"/>
          <w:szCs w:val="24"/>
        </w:rPr>
      </w:pPr>
      <w:r w:rsidRPr="00B41A76">
        <w:rPr>
          <w:rFonts w:cs="Arial"/>
          <w:color w:val="000000" w:themeColor="text1"/>
          <w:szCs w:val="24"/>
        </w:rPr>
        <w:t xml:space="preserve">- suprafaţă conică, începând de la extremitatea Zonei II </w:t>
      </w:r>
    </w:p>
    <w:p w14:paraId="2B3DF0CA" w14:textId="77777777" w:rsidR="00B41A76" w:rsidRPr="00B41A76" w:rsidRDefault="00B41A76" w:rsidP="00B41A76">
      <w:pPr>
        <w:widowControl w:val="0"/>
        <w:autoSpaceDE w:val="0"/>
        <w:autoSpaceDN w:val="0"/>
        <w:adjustRightInd w:val="0"/>
        <w:spacing w:after="0" w:line="239" w:lineRule="auto"/>
        <w:ind w:left="1440"/>
        <w:rPr>
          <w:rFonts w:cs="Arial"/>
          <w:color w:val="000000" w:themeColor="text1"/>
          <w:szCs w:val="24"/>
        </w:rPr>
      </w:pPr>
      <w:r w:rsidRPr="00B41A76">
        <w:rPr>
          <w:rFonts w:cs="Arial"/>
          <w:color w:val="000000" w:themeColor="text1"/>
          <w:szCs w:val="24"/>
        </w:rPr>
        <w:t xml:space="preserve">- interesează obstacolele cu înălţimi egale sau mai mari de 45,0 m faţă de cota aerodromului (MN </w:t>
      </w:r>
      <w:r w:rsidRPr="00B41A76">
        <w:rPr>
          <w:rFonts w:cs="Arial"/>
          <w:szCs w:val="24"/>
        </w:rPr>
        <w:t xml:space="preserve">81.82 </w:t>
      </w:r>
      <w:r w:rsidRPr="00B41A76">
        <w:rPr>
          <w:rFonts w:cs="Arial"/>
          <w:color w:val="000000" w:themeColor="text1"/>
          <w:szCs w:val="24"/>
        </w:rPr>
        <w:t xml:space="preserve">m).   </w:t>
      </w:r>
    </w:p>
    <w:p w14:paraId="024B3C32" w14:textId="77777777" w:rsidR="00B41A76" w:rsidRPr="00B41A76" w:rsidRDefault="00B41A76" w:rsidP="00B41A76">
      <w:pPr>
        <w:widowControl w:val="0"/>
        <w:autoSpaceDE w:val="0"/>
        <w:autoSpaceDN w:val="0"/>
        <w:adjustRightInd w:val="0"/>
        <w:spacing w:after="0" w:line="239" w:lineRule="auto"/>
        <w:ind w:left="1440"/>
        <w:rPr>
          <w:rFonts w:cs="Arial"/>
          <w:color w:val="000000" w:themeColor="text1"/>
          <w:szCs w:val="24"/>
        </w:rPr>
      </w:pPr>
    </w:p>
    <w:p w14:paraId="1B50F03B" w14:textId="77777777" w:rsidR="00B41A76" w:rsidRPr="00B41A76" w:rsidRDefault="00B41A76" w:rsidP="00B41A76">
      <w:pPr>
        <w:widowControl w:val="0"/>
        <w:autoSpaceDE w:val="0"/>
        <w:autoSpaceDN w:val="0"/>
        <w:adjustRightInd w:val="0"/>
        <w:spacing w:after="0" w:line="239" w:lineRule="auto"/>
        <w:ind w:left="1440"/>
        <w:rPr>
          <w:rFonts w:cs="Arial"/>
          <w:color w:val="000000" w:themeColor="text1"/>
          <w:szCs w:val="24"/>
        </w:rPr>
      </w:pPr>
      <w:r w:rsidRPr="00B41A76">
        <w:rPr>
          <w:rFonts w:cs="Arial"/>
          <w:color w:val="000000" w:themeColor="text1"/>
          <w:szCs w:val="24"/>
        </w:rPr>
        <w:t>Este necesară solicitarea şi obţinerea avizului AACR pentru toate obstacolele din Zona IV cu înălţimi egale sau mai mari decât cele menţionate.</w:t>
      </w:r>
    </w:p>
    <w:p w14:paraId="0B1CC568" w14:textId="77777777" w:rsidR="00B41A76" w:rsidRPr="00B41A76" w:rsidRDefault="00B41A76" w:rsidP="00B41A76">
      <w:pPr>
        <w:widowControl w:val="0"/>
        <w:autoSpaceDE w:val="0"/>
        <w:autoSpaceDN w:val="0"/>
        <w:adjustRightInd w:val="0"/>
        <w:spacing w:after="0" w:line="239" w:lineRule="auto"/>
        <w:ind w:left="720"/>
        <w:rPr>
          <w:rFonts w:cs="Arial"/>
          <w:color w:val="000000" w:themeColor="text1"/>
          <w:szCs w:val="24"/>
        </w:rPr>
      </w:pPr>
    </w:p>
    <w:p w14:paraId="182CB3CF" w14:textId="7ED98B81" w:rsidR="00B41A76" w:rsidRPr="00B41A76" w:rsidRDefault="00B41A76" w:rsidP="00A2705B">
      <w:pPr>
        <w:widowControl w:val="0"/>
        <w:autoSpaceDE w:val="0"/>
        <w:autoSpaceDN w:val="0"/>
        <w:adjustRightInd w:val="0"/>
        <w:spacing w:after="0" w:line="239" w:lineRule="auto"/>
        <w:ind w:left="1440"/>
        <w:rPr>
          <w:rFonts w:cs="Arial"/>
          <w:color w:val="000000" w:themeColor="text1"/>
          <w:szCs w:val="24"/>
        </w:rPr>
      </w:pPr>
      <w:r w:rsidRPr="00B41A76">
        <w:rPr>
          <w:rFonts w:cs="Arial"/>
          <w:color w:val="000000" w:themeColor="text1"/>
          <w:szCs w:val="24"/>
        </w:rPr>
        <w:t>Panta: 5%</w:t>
      </w:r>
      <w:r w:rsidRPr="00B41A76">
        <w:rPr>
          <w:rFonts w:cs="Arial"/>
          <w:color w:val="000000" w:themeColor="text1"/>
          <w:szCs w:val="24"/>
        </w:rPr>
        <w:br/>
        <w:t>Înălţimea: +35 m</w:t>
      </w:r>
    </w:p>
    <w:p w14:paraId="05FAC2FA" w14:textId="77777777" w:rsidR="00B41A76" w:rsidRPr="00B41A76" w:rsidRDefault="00B41A76" w:rsidP="00B41A76">
      <w:pPr>
        <w:widowControl w:val="0"/>
        <w:autoSpaceDE w:val="0"/>
        <w:autoSpaceDN w:val="0"/>
        <w:adjustRightInd w:val="0"/>
        <w:spacing w:after="0" w:line="239" w:lineRule="auto"/>
        <w:ind w:left="720"/>
        <w:rPr>
          <w:rFonts w:cs="Arial"/>
          <w:color w:val="000000" w:themeColor="text1"/>
          <w:szCs w:val="24"/>
        </w:rPr>
      </w:pPr>
    </w:p>
    <w:p w14:paraId="00169BD5" w14:textId="3D449A2D" w:rsidR="00B41A76" w:rsidRPr="00B41A76" w:rsidRDefault="00B41A76" w:rsidP="00B41A76">
      <w:pPr>
        <w:widowControl w:val="0"/>
        <w:autoSpaceDE w:val="0"/>
        <w:autoSpaceDN w:val="0"/>
        <w:adjustRightInd w:val="0"/>
        <w:spacing w:after="0" w:line="239" w:lineRule="auto"/>
        <w:ind w:left="720"/>
        <w:rPr>
          <w:rFonts w:cs="Arial"/>
          <w:b/>
          <w:bCs/>
          <w:color w:val="000000" w:themeColor="text1"/>
          <w:szCs w:val="24"/>
        </w:rPr>
      </w:pPr>
      <w:r w:rsidRPr="00B41A76">
        <w:rPr>
          <w:rFonts w:cs="Arial"/>
          <w:color w:val="000000" w:themeColor="text1"/>
          <w:szCs w:val="24"/>
        </w:rPr>
        <w:br/>
      </w:r>
      <w:r w:rsidR="00987E0B" w:rsidRPr="00B41A76">
        <w:rPr>
          <w:rFonts w:cs="Arial"/>
          <w:b/>
          <w:bCs/>
          <w:color w:val="000000" w:themeColor="text1"/>
          <w:szCs w:val="24"/>
        </w:rPr>
        <w:t xml:space="preserve">Suprafaţa orizontală interioară – zona </w:t>
      </w:r>
      <w:r w:rsidR="00987E0B">
        <w:rPr>
          <w:rFonts w:cs="Arial"/>
          <w:b/>
          <w:bCs/>
          <w:color w:val="000000" w:themeColor="text1"/>
          <w:szCs w:val="24"/>
        </w:rPr>
        <w:t>II</w:t>
      </w:r>
    </w:p>
    <w:p w14:paraId="7E64F7E4" w14:textId="77777777" w:rsidR="00B41A76" w:rsidRPr="00B41A76" w:rsidRDefault="00B41A76" w:rsidP="00B41A76">
      <w:pPr>
        <w:widowControl w:val="0"/>
        <w:autoSpaceDE w:val="0"/>
        <w:autoSpaceDN w:val="0"/>
        <w:adjustRightInd w:val="0"/>
        <w:spacing w:after="0" w:line="239" w:lineRule="auto"/>
        <w:ind w:left="720"/>
        <w:rPr>
          <w:rFonts w:cs="Arial"/>
          <w:color w:val="000000" w:themeColor="text1"/>
          <w:szCs w:val="24"/>
        </w:rPr>
      </w:pPr>
    </w:p>
    <w:p w14:paraId="0286EAE8" w14:textId="77777777" w:rsidR="00B41A76" w:rsidRPr="00B41A76" w:rsidRDefault="00B41A76" w:rsidP="00B41A76">
      <w:pPr>
        <w:widowControl w:val="0"/>
        <w:autoSpaceDE w:val="0"/>
        <w:autoSpaceDN w:val="0"/>
        <w:adjustRightInd w:val="0"/>
        <w:spacing w:after="0" w:line="239" w:lineRule="auto"/>
        <w:ind w:left="720" w:firstLine="720"/>
        <w:rPr>
          <w:rFonts w:cs="Arial"/>
          <w:color w:val="000000" w:themeColor="text1"/>
          <w:szCs w:val="24"/>
        </w:rPr>
      </w:pPr>
      <w:r w:rsidRPr="00B41A76">
        <w:rPr>
          <w:rFonts w:cs="Arial"/>
          <w:color w:val="000000" w:themeColor="text1"/>
          <w:szCs w:val="24"/>
        </w:rPr>
        <w:t xml:space="preserve">- Suprafaţă din care se exclude Zona I;   </w:t>
      </w:r>
    </w:p>
    <w:p w14:paraId="0CEE77F6" w14:textId="77777777" w:rsidR="00B41A76" w:rsidRPr="00B41A76" w:rsidRDefault="00B41A76" w:rsidP="00B41A76">
      <w:pPr>
        <w:widowControl w:val="0"/>
        <w:autoSpaceDE w:val="0"/>
        <w:autoSpaceDN w:val="0"/>
        <w:adjustRightInd w:val="0"/>
        <w:spacing w:after="0" w:line="239" w:lineRule="auto"/>
        <w:ind w:left="1440"/>
        <w:rPr>
          <w:rFonts w:cs="Arial"/>
          <w:color w:val="000000" w:themeColor="text1"/>
          <w:szCs w:val="24"/>
        </w:rPr>
      </w:pPr>
      <w:r w:rsidRPr="00B41A76">
        <w:rPr>
          <w:rFonts w:cs="Arial"/>
          <w:color w:val="000000" w:themeColor="text1"/>
          <w:szCs w:val="24"/>
        </w:rPr>
        <w:t xml:space="preserve">- extindere/distanţă orizontală de la marginile benzii pistei, în orice direcţie: 2.000 m, exclusiv Zona I </w:t>
      </w:r>
    </w:p>
    <w:p w14:paraId="337CDC41" w14:textId="77777777" w:rsidR="00B41A76" w:rsidRPr="00B41A76" w:rsidRDefault="00B41A76" w:rsidP="00B41A76">
      <w:pPr>
        <w:widowControl w:val="0"/>
        <w:autoSpaceDE w:val="0"/>
        <w:autoSpaceDN w:val="0"/>
        <w:adjustRightInd w:val="0"/>
        <w:spacing w:after="0" w:line="239" w:lineRule="auto"/>
        <w:ind w:left="1440"/>
        <w:rPr>
          <w:rFonts w:cs="Arial"/>
          <w:color w:val="000000" w:themeColor="text1"/>
          <w:szCs w:val="24"/>
        </w:rPr>
      </w:pPr>
      <w:r w:rsidRPr="00B41A76">
        <w:rPr>
          <w:rFonts w:cs="Arial"/>
          <w:color w:val="000000" w:themeColor="text1"/>
          <w:szCs w:val="24"/>
        </w:rPr>
        <w:t>- înălţimea marginii exterioare: +45,0 m faţă de cota aerodromului (MN 81.82 m )</w:t>
      </w:r>
      <w:r w:rsidRPr="00B41A76">
        <w:rPr>
          <w:rFonts w:cs="Arial"/>
          <w:color w:val="000000" w:themeColor="text1"/>
          <w:szCs w:val="24"/>
        </w:rPr>
        <w:br/>
      </w:r>
      <w:r w:rsidRPr="00B41A76">
        <w:rPr>
          <w:rFonts w:cs="Arial"/>
          <w:color w:val="000000" w:themeColor="text1"/>
          <w:szCs w:val="24"/>
        </w:rPr>
        <w:br/>
        <w:t>Este necesară solicitarea şi obţinerea avizului AACR pentru toate obstacolele din Zona II cu înălţimi egale sau mai mari decât cele menţionate.</w:t>
      </w:r>
    </w:p>
    <w:p w14:paraId="581A89D0" w14:textId="77777777" w:rsidR="00B41A76" w:rsidRPr="00B41A76" w:rsidRDefault="00B41A76" w:rsidP="00B41A76">
      <w:pPr>
        <w:widowControl w:val="0"/>
        <w:autoSpaceDE w:val="0"/>
        <w:autoSpaceDN w:val="0"/>
        <w:adjustRightInd w:val="0"/>
        <w:spacing w:after="0" w:line="239" w:lineRule="auto"/>
        <w:ind w:left="720" w:firstLine="720"/>
        <w:rPr>
          <w:rFonts w:cs="Arial"/>
          <w:color w:val="000000" w:themeColor="text1"/>
          <w:szCs w:val="24"/>
        </w:rPr>
      </w:pPr>
      <w:r w:rsidRPr="00B41A76">
        <w:rPr>
          <w:rFonts w:cs="Arial"/>
          <w:color w:val="000000" w:themeColor="text1"/>
          <w:szCs w:val="24"/>
        </w:rPr>
        <w:br/>
      </w:r>
      <w:r w:rsidRPr="00B41A76">
        <w:rPr>
          <w:rFonts w:cs="Arial"/>
          <w:color w:val="000000" w:themeColor="text1"/>
          <w:szCs w:val="24"/>
        </w:rPr>
        <w:tab/>
        <w:t>Înălţimea: 45m</w:t>
      </w:r>
    </w:p>
    <w:p w14:paraId="0D25C3D9" w14:textId="77777777" w:rsidR="00B41A76" w:rsidRPr="00B41A76" w:rsidRDefault="00B41A76" w:rsidP="00B41A76">
      <w:pPr>
        <w:widowControl w:val="0"/>
        <w:autoSpaceDE w:val="0"/>
        <w:autoSpaceDN w:val="0"/>
        <w:adjustRightInd w:val="0"/>
        <w:spacing w:after="0" w:line="239" w:lineRule="auto"/>
        <w:ind w:left="720"/>
        <w:rPr>
          <w:rFonts w:cs="Arial"/>
          <w:b/>
          <w:bCs/>
          <w:color w:val="000000" w:themeColor="text1"/>
          <w:szCs w:val="24"/>
        </w:rPr>
      </w:pPr>
      <w:r w:rsidRPr="00B41A76">
        <w:rPr>
          <w:rFonts w:cs="Arial"/>
          <w:color w:val="000000" w:themeColor="text1"/>
          <w:szCs w:val="24"/>
        </w:rPr>
        <w:tab/>
        <w:t>Raza: 2000 m</w:t>
      </w:r>
      <w:r w:rsidRPr="00B41A76">
        <w:rPr>
          <w:rFonts w:cs="Arial"/>
          <w:color w:val="000000" w:themeColor="text1"/>
          <w:szCs w:val="24"/>
        </w:rPr>
        <w:br/>
      </w:r>
      <w:r w:rsidRPr="00B41A76">
        <w:rPr>
          <w:rFonts w:cs="Arial"/>
          <w:color w:val="000000" w:themeColor="text1"/>
          <w:szCs w:val="24"/>
        </w:rPr>
        <w:br/>
      </w:r>
    </w:p>
    <w:p w14:paraId="7CD71E5D" w14:textId="4ECD075C" w:rsidR="00B41A76" w:rsidRPr="00B41A76" w:rsidRDefault="00987E0B" w:rsidP="00B41A76">
      <w:pPr>
        <w:widowControl w:val="0"/>
        <w:autoSpaceDE w:val="0"/>
        <w:autoSpaceDN w:val="0"/>
        <w:adjustRightInd w:val="0"/>
        <w:spacing w:after="0" w:line="239" w:lineRule="auto"/>
        <w:ind w:left="720"/>
        <w:rPr>
          <w:rFonts w:cs="Arial"/>
          <w:color w:val="000000" w:themeColor="text1"/>
          <w:szCs w:val="24"/>
        </w:rPr>
      </w:pPr>
      <w:r w:rsidRPr="00B41A76">
        <w:rPr>
          <w:rFonts w:cs="Arial"/>
          <w:b/>
          <w:bCs/>
          <w:color w:val="000000" w:themeColor="text1"/>
          <w:szCs w:val="24"/>
        </w:rPr>
        <w:t xml:space="preserve">Suprafaţa de apropiere; zona – </w:t>
      </w:r>
      <w:r>
        <w:rPr>
          <w:rFonts w:cs="Arial"/>
          <w:b/>
          <w:bCs/>
          <w:color w:val="000000" w:themeColor="text1"/>
          <w:szCs w:val="24"/>
        </w:rPr>
        <w:t>I</w:t>
      </w:r>
      <w:r w:rsidR="00B41A76" w:rsidRPr="00B41A76">
        <w:rPr>
          <w:rFonts w:cs="Arial"/>
          <w:b/>
          <w:bCs/>
          <w:color w:val="000000" w:themeColor="text1"/>
          <w:szCs w:val="24"/>
        </w:rPr>
        <w:br/>
      </w:r>
    </w:p>
    <w:p w14:paraId="63B4E160" w14:textId="77777777" w:rsidR="00B41A76" w:rsidRPr="00B41A76" w:rsidRDefault="00B41A76" w:rsidP="00B41A76">
      <w:pPr>
        <w:widowControl w:val="0"/>
        <w:autoSpaceDE w:val="0"/>
        <w:autoSpaceDN w:val="0"/>
        <w:adjustRightInd w:val="0"/>
        <w:spacing w:after="0" w:line="239" w:lineRule="auto"/>
        <w:ind w:left="1440"/>
        <w:rPr>
          <w:rFonts w:cs="Arial"/>
          <w:color w:val="000000" w:themeColor="text1"/>
          <w:szCs w:val="24"/>
        </w:rPr>
      </w:pPr>
      <w:r w:rsidRPr="00B41A76">
        <w:rPr>
          <w:rFonts w:cs="Arial"/>
          <w:color w:val="000000" w:themeColor="text1"/>
          <w:szCs w:val="24"/>
        </w:rPr>
        <w:t xml:space="preserve">suprafaţă trapezoidală înclinată (la fiecare capăt al pistei, în prelungirea axului);   </w:t>
      </w:r>
    </w:p>
    <w:p w14:paraId="2D370900" w14:textId="77777777" w:rsidR="00B41A76" w:rsidRPr="00B41A76" w:rsidRDefault="00B41A76" w:rsidP="00B41A76">
      <w:pPr>
        <w:widowControl w:val="0"/>
        <w:autoSpaceDE w:val="0"/>
        <w:autoSpaceDN w:val="0"/>
        <w:adjustRightInd w:val="0"/>
        <w:spacing w:after="0" w:line="239" w:lineRule="auto"/>
        <w:ind w:left="1440"/>
        <w:rPr>
          <w:rFonts w:cs="Arial"/>
          <w:color w:val="000000" w:themeColor="text1"/>
          <w:szCs w:val="24"/>
        </w:rPr>
      </w:pPr>
      <w:r w:rsidRPr="00B41A76">
        <w:rPr>
          <w:rFonts w:cs="Arial"/>
          <w:color w:val="000000" w:themeColor="text1"/>
          <w:szCs w:val="24"/>
        </w:rPr>
        <w:t xml:space="preserve">- baza mică a trapezului coincide cu marginea benzii pistei;  </w:t>
      </w:r>
    </w:p>
    <w:p w14:paraId="336118C5" w14:textId="77777777" w:rsidR="00B41A76" w:rsidRPr="00B41A76" w:rsidRDefault="00B41A76" w:rsidP="00B41A76">
      <w:pPr>
        <w:widowControl w:val="0"/>
        <w:autoSpaceDE w:val="0"/>
        <w:autoSpaceDN w:val="0"/>
        <w:adjustRightInd w:val="0"/>
        <w:spacing w:after="0" w:line="239" w:lineRule="auto"/>
        <w:ind w:left="1440"/>
        <w:rPr>
          <w:rFonts w:cs="Arial"/>
          <w:color w:val="000000" w:themeColor="text1"/>
          <w:szCs w:val="24"/>
        </w:rPr>
      </w:pPr>
      <w:r w:rsidRPr="00B41A76">
        <w:rPr>
          <w:rFonts w:cs="Arial"/>
          <w:color w:val="000000" w:themeColor="text1"/>
          <w:szCs w:val="24"/>
        </w:rPr>
        <w:t>- simetrică faţă de prelungirea axului pistei;</w:t>
      </w:r>
    </w:p>
    <w:p w14:paraId="2F001A41" w14:textId="77777777" w:rsidR="00B41A76" w:rsidRPr="00B41A76" w:rsidRDefault="00B41A76" w:rsidP="00B41A76">
      <w:pPr>
        <w:widowControl w:val="0"/>
        <w:autoSpaceDE w:val="0"/>
        <w:autoSpaceDN w:val="0"/>
        <w:adjustRightInd w:val="0"/>
        <w:spacing w:after="0" w:line="239" w:lineRule="auto"/>
        <w:ind w:left="1440"/>
        <w:rPr>
          <w:rFonts w:cs="Arial"/>
          <w:color w:val="000000" w:themeColor="text1"/>
          <w:szCs w:val="24"/>
        </w:rPr>
      </w:pPr>
      <w:r w:rsidRPr="00B41A76">
        <w:rPr>
          <w:rFonts w:cs="Arial"/>
          <w:color w:val="000000" w:themeColor="text1"/>
          <w:szCs w:val="24"/>
        </w:rPr>
        <w:t>- extindere/distanţă orizontală de la capătul benzii pistei, pe direcţia axului pistei 1600m</w:t>
      </w:r>
    </w:p>
    <w:p w14:paraId="31FBFD8A" w14:textId="77777777" w:rsidR="00B41A76" w:rsidRPr="00B41A76" w:rsidRDefault="00B41A76" w:rsidP="00B41A76">
      <w:pPr>
        <w:widowControl w:val="0"/>
        <w:autoSpaceDE w:val="0"/>
        <w:autoSpaceDN w:val="0"/>
        <w:adjustRightInd w:val="0"/>
        <w:spacing w:after="0" w:line="239" w:lineRule="auto"/>
        <w:ind w:left="1440"/>
        <w:rPr>
          <w:rFonts w:cs="Arial"/>
          <w:color w:val="000000" w:themeColor="text1"/>
          <w:szCs w:val="24"/>
        </w:rPr>
      </w:pPr>
      <w:r w:rsidRPr="00B41A76">
        <w:rPr>
          <w:rFonts w:cs="Arial"/>
          <w:color w:val="000000" w:themeColor="text1"/>
          <w:szCs w:val="24"/>
        </w:rPr>
        <w:t xml:space="preserve">- evazare spre exterior: 10°;  </w:t>
      </w:r>
    </w:p>
    <w:p w14:paraId="2B3A6D60" w14:textId="77777777" w:rsidR="00B41A76" w:rsidRPr="00B41A76" w:rsidRDefault="00B41A76" w:rsidP="00B41A76">
      <w:pPr>
        <w:widowControl w:val="0"/>
        <w:autoSpaceDE w:val="0"/>
        <w:autoSpaceDN w:val="0"/>
        <w:adjustRightInd w:val="0"/>
        <w:spacing w:after="0" w:line="239" w:lineRule="auto"/>
        <w:ind w:left="1440"/>
        <w:rPr>
          <w:rFonts w:cs="Arial"/>
          <w:color w:val="000000" w:themeColor="text1"/>
          <w:szCs w:val="24"/>
        </w:rPr>
      </w:pPr>
      <w:r w:rsidRPr="00B41A76">
        <w:rPr>
          <w:rFonts w:cs="Arial"/>
          <w:color w:val="000000" w:themeColor="text1"/>
          <w:szCs w:val="24"/>
        </w:rPr>
        <w:br/>
        <w:t>Lungimea marginii interioare: 60m</w:t>
      </w:r>
    </w:p>
    <w:p w14:paraId="7B82D855" w14:textId="77777777" w:rsidR="00B41A76" w:rsidRPr="00B41A76" w:rsidRDefault="00B41A76" w:rsidP="00B41A76">
      <w:pPr>
        <w:widowControl w:val="0"/>
        <w:autoSpaceDE w:val="0"/>
        <w:autoSpaceDN w:val="0"/>
        <w:adjustRightInd w:val="0"/>
        <w:spacing w:after="0" w:line="239" w:lineRule="auto"/>
        <w:ind w:left="1440"/>
        <w:rPr>
          <w:rFonts w:cs="Arial"/>
          <w:color w:val="000000" w:themeColor="text1"/>
          <w:szCs w:val="24"/>
        </w:rPr>
      </w:pPr>
      <w:r w:rsidRPr="00B41A76">
        <w:rPr>
          <w:rFonts w:cs="Arial"/>
          <w:color w:val="000000" w:themeColor="text1"/>
          <w:szCs w:val="24"/>
        </w:rPr>
        <w:t>Distanţa la prag: 30m</w:t>
      </w:r>
    </w:p>
    <w:p w14:paraId="65B23AA0" w14:textId="77777777" w:rsidR="00B41A76" w:rsidRPr="00B41A76" w:rsidRDefault="00B41A76" w:rsidP="00B41A76">
      <w:pPr>
        <w:widowControl w:val="0"/>
        <w:autoSpaceDE w:val="0"/>
        <w:autoSpaceDN w:val="0"/>
        <w:adjustRightInd w:val="0"/>
        <w:spacing w:after="0" w:line="239" w:lineRule="auto"/>
        <w:ind w:left="1440"/>
        <w:rPr>
          <w:rFonts w:cs="Arial"/>
          <w:color w:val="000000" w:themeColor="text1"/>
          <w:szCs w:val="24"/>
        </w:rPr>
      </w:pPr>
      <w:r w:rsidRPr="00B41A76">
        <w:rPr>
          <w:rFonts w:cs="Arial"/>
          <w:color w:val="000000" w:themeColor="text1"/>
          <w:szCs w:val="24"/>
        </w:rPr>
        <w:t>Divergenţa (pe fiecare parte): 10%</w:t>
      </w:r>
    </w:p>
    <w:p w14:paraId="017FEECF" w14:textId="77777777" w:rsidR="00B41A76" w:rsidRPr="00B41A76" w:rsidRDefault="00B41A76" w:rsidP="00B41A76">
      <w:pPr>
        <w:widowControl w:val="0"/>
        <w:autoSpaceDE w:val="0"/>
        <w:autoSpaceDN w:val="0"/>
        <w:adjustRightInd w:val="0"/>
        <w:spacing w:after="0" w:line="239" w:lineRule="auto"/>
        <w:ind w:left="1440"/>
        <w:rPr>
          <w:rFonts w:cs="Arial"/>
          <w:color w:val="000000" w:themeColor="text1"/>
          <w:szCs w:val="24"/>
        </w:rPr>
      </w:pPr>
      <w:r w:rsidRPr="00B41A76">
        <w:rPr>
          <w:rFonts w:cs="Arial"/>
          <w:color w:val="000000" w:themeColor="text1"/>
          <w:szCs w:val="24"/>
        </w:rPr>
        <w:br/>
        <w:t>Prima sectiune:</w:t>
      </w:r>
      <w:r w:rsidRPr="00B41A76">
        <w:rPr>
          <w:rFonts w:cs="Arial"/>
          <w:color w:val="000000" w:themeColor="text1"/>
          <w:szCs w:val="24"/>
        </w:rPr>
        <w:br/>
        <w:t>Lungimea: 1600 m</w:t>
      </w:r>
      <w:r w:rsidRPr="00B41A76">
        <w:rPr>
          <w:rFonts w:cs="Arial"/>
          <w:color w:val="000000" w:themeColor="text1"/>
          <w:szCs w:val="24"/>
        </w:rPr>
        <w:br/>
        <w:t>Panta: 5%</w:t>
      </w:r>
    </w:p>
    <w:p w14:paraId="23F93725" w14:textId="77777777" w:rsidR="00B41A76" w:rsidRPr="00B41A76" w:rsidRDefault="00B41A76" w:rsidP="00B41A76">
      <w:pPr>
        <w:widowControl w:val="0"/>
        <w:autoSpaceDE w:val="0"/>
        <w:autoSpaceDN w:val="0"/>
        <w:adjustRightInd w:val="0"/>
        <w:spacing w:after="0" w:line="239" w:lineRule="auto"/>
        <w:ind w:left="1440"/>
        <w:rPr>
          <w:rFonts w:cs="Arial"/>
          <w:color w:val="000000" w:themeColor="text1"/>
          <w:szCs w:val="24"/>
        </w:rPr>
      </w:pPr>
    </w:p>
    <w:p w14:paraId="2AC545E9" w14:textId="77777777" w:rsidR="00B41A76" w:rsidRPr="00B41A76" w:rsidRDefault="00B41A76" w:rsidP="00B41A76">
      <w:pPr>
        <w:widowControl w:val="0"/>
        <w:autoSpaceDE w:val="0"/>
        <w:autoSpaceDN w:val="0"/>
        <w:adjustRightInd w:val="0"/>
        <w:spacing w:after="0" w:line="239" w:lineRule="auto"/>
        <w:ind w:left="1440"/>
        <w:rPr>
          <w:rFonts w:cs="Arial"/>
          <w:color w:val="000000" w:themeColor="text1"/>
          <w:szCs w:val="24"/>
        </w:rPr>
      </w:pPr>
      <w:r w:rsidRPr="00B41A76">
        <w:rPr>
          <w:rFonts w:cs="Arial"/>
          <w:color w:val="000000" w:themeColor="text1"/>
          <w:szCs w:val="24"/>
        </w:rPr>
        <w:t>Sunt necesare solicitarea şi obţinerea avizului AACR pentru toate obstacolele din Zona I cu înălţimi egale sau mai mari decât cele menţionate.</w:t>
      </w:r>
    </w:p>
    <w:p w14:paraId="6D17B4DA" w14:textId="77777777" w:rsidR="00B41A76" w:rsidRPr="00B41A76" w:rsidRDefault="00B41A76" w:rsidP="00B41A76">
      <w:pPr>
        <w:widowControl w:val="0"/>
        <w:autoSpaceDE w:val="0"/>
        <w:autoSpaceDN w:val="0"/>
        <w:adjustRightInd w:val="0"/>
        <w:spacing w:after="0" w:line="239" w:lineRule="auto"/>
        <w:ind w:left="1440"/>
        <w:rPr>
          <w:rFonts w:cs="Arial"/>
          <w:color w:val="000000" w:themeColor="text1"/>
          <w:szCs w:val="24"/>
        </w:rPr>
      </w:pPr>
    </w:p>
    <w:p w14:paraId="4181F00A" w14:textId="77777777" w:rsidR="00B41A76" w:rsidRPr="00B41A76" w:rsidRDefault="00B41A76" w:rsidP="00B41A76">
      <w:pPr>
        <w:widowControl w:val="0"/>
        <w:autoSpaceDE w:val="0"/>
        <w:autoSpaceDN w:val="0"/>
        <w:adjustRightInd w:val="0"/>
        <w:spacing w:after="0" w:line="239" w:lineRule="auto"/>
        <w:ind w:left="720"/>
        <w:rPr>
          <w:rFonts w:cs="Arial"/>
          <w:b/>
          <w:bCs/>
          <w:color w:val="000000" w:themeColor="text1"/>
          <w:szCs w:val="24"/>
        </w:rPr>
      </w:pPr>
      <w:r w:rsidRPr="00B41A76">
        <w:rPr>
          <w:rFonts w:cs="Arial"/>
          <w:b/>
          <w:bCs/>
          <w:color w:val="000000" w:themeColor="text1"/>
          <w:szCs w:val="24"/>
        </w:rPr>
        <w:t>SUPRAFAŢA DE TRANZIŢIE</w:t>
      </w:r>
      <w:r w:rsidRPr="00B41A76">
        <w:rPr>
          <w:rFonts w:cs="Arial"/>
          <w:b/>
          <w:bCs/>
          <w:color w:val="000000" w:themeColor="text1"/>
          <w:szCs w:val="24"/>
        </w:rPr>
        <w:br/>
      </w:r>
    </w:p>
    <w:p w14:paraId="30E293F7" w14:textId="77777777" w:rsidR="00B41A76" w:rsidRPr="00B41A76" w:rsidRDefault="00B41A76" w:rsidP="00B41A76">
      <w:pPr>
        <w:widowControl w:val="0"/>
        <w:autoSpaceDE w:val="0"/>
        <w:autoSpaceDN w:val="0"/>
        <w:adjustRightInd w:val="0"/>
        <w:spacing w:after="0" w:line="239" w:lineRule="auto"/>
        <w:ind w:left="1440"/>
        <w:rPr>
          <w:rFonts w:cs="Arial"/>
          <w:color w:val="000000" w:themeColor="text1"/>
          <w:szCs w:val="24"/>
        </w:rPr>
      </w:pPr>
      <w:r w:rsidRPr="00B41A76">
        <w:rPr>
          <w:rFonts w:cs="Arial"/>
          <w:color w:val="000000" w:themeColor="text1"/>
          <w:szCs w:val="24"/>
        </w:rPr>
        <w:t>Panta 20%</w:t>
      </w:r>
    </w:p>
    <w:p w14:paraId="7F532685" w14:textId="77777777" w:rsidR="00B41A76" w:rsidRPr="00B41A76" w:rsidRDefault="00B41A76" w:rsidP="00B41A76">
      <w:pPr>
        <w:widowControl w:val="0"/>
        <w:autoSpaceDE w:val="0"/>
        <w:autoSpaceDN w:val="0"/>
        <w:adjustRightInd w:val="0"/>
        <w:spacing w:after="0" w:line="239" w:lineRule="auto"/>
        <w:ind w:left="1440"/>
        <w:rPr>
          <w:rFonts w:cs="Arial"/>
          <w:color w:val="000000" w:themeColor="text1"/>
          <w:szCs w:val="24"/>
        </w:rPr>
      </w:pPr>
    </w:p>
    <w:p w14:paraId="33F9BA92" w14:textId="77777777" w:rsidR="00B41A76" w:rsidRPr="00B41A76" w:rsidRDefault="00B41A76" w:rsidP="00B41A76">
      <w:pPr>
        <w:widowControl w:val="0"/>
        <w:autoSpaceDE w:val="0"/>
        <w:autoSpaceDN w:val="0"/>
        <w:adjustRightInd w:val="0"/>
        <w:spacing w:after="0" w:line="239" w:lineRule="auto"/>
        <w:rPr>
          <w:rFonts w:cs="Arial"/>
          <w:color w:val="000000" w:themeColor="text1"/>
          <w:szCs w:val="24"/>
        </w:rPr>
      </w:pPr>
    </w:p>
    <w:p w14:paraId="0E774F6E" w14:textId="77777777" w:rsidR="00B41A76" w:rsidRPr="00B41A76" w:rsidRDefault="00B41A76" w:rsidP="00B41A76">
      <w:pPr>
        <w:widowControl w:val="0"/>
        <w:autoSpaceDE w:val="0"/>
        <w:autoSpaceDN w:val="0"/>
        <w:adjustRightInd w:val="0"/>
        <w:spacing w:after="0" w:line="239" w:lineRule="auto"/>
        <w:rPr>
          <w:rFonts w:cs="Arial"/>
          <w:color w:val="000000" w:themeColor="text1"/>
          <w:szCs w:val="24"/>
        </w:rPr>
      </w:pPr>
      <w:r w:rsidRPr="00B41A76">
        <w:rPr>
          <w:rFonts w:cs="Arial"/>
          <w:color w:val="000000" w:themeColor="text1"/>
          <w:szCs w:val="24"/>
        </w:rPr>
        <w:t xml:space="preserve">În zonele situate dincolo de limitele zonelor I, II şi IV, este necesara solicitarea şi obţinerea avizelor AACR pentru toate obstacolele cu înălţimi egale mai mari de 100,0 m faţă de cota terenului.  </w:t>
      </w:r>
    </w:p>
    <w:p w14:paraId="00FDC5B0" w14:textId="661E6D9F" w:rsidR="00B25143" w:rsidRPr="00A55AC2" w:rsidRDefault="00B25143" w:rsidP="00B41A76">
      <w:r>
        <w:br/>
      </w:r>
    </w:p>
    <w:p w14:paraId="3B24D91F" w14:textId="352B4844" w:rsidR="00AF6BF4" w:rsidRDefault="00AF6BF4" w:rsidP="00AF6BF4">
      <w:hyperlink w:anchor="_Anexe" w:history="1">
        <w:r w:rsidRPr="008B6351">
          <w:rPr>
            <w:rStyle w:val="Hyperlink"/>
          </w:rPr>
          <w:t xml:space="preserve">Harta Aviz ZSAC – Anexa </w:t>
        </w:r>
        <w:r w:rsidR="008B6351" w:rsidRPr="008B6351">
          <w:rPr>
            <w:rStyle w:val="Hyperlink"/>
          </w:rPr>
          <w:t>8</w:t>
        </w:r>
      </w:hyperlink>
    </w:p>
    <w:p w14:paraId="2D54D0DA" w14:textId="77777777" w:rsidR="00A2705B" w:rsidRDefault="00A2705B">
      <w:pPr>
        <w:spacing w:after="0" w:line="240" w:lineRule="auto"/>
        <w:jc w:val="left"/>
        <w:rPr>
          <w:rFonts w:eastAsiaTheme="majorEastAsia"/>
          <w:b/>
          <w:bCs/>
          <w:iCs/>
          <w:sz w:val="28"/>
          <w:szCs w:val="28"/>
        </w:rPr>
      </w:pPr>
      <w:r>
        <w:br w:type="page"/>
      </w:r>
    </w:p>
    <w:p w14:paraId="3EC0CFEF" w14:textId="77777777" w:rsidR="00987E0B" w:rsidRPr="00A55AC2" w:rsidRDefault="00987E0B" w:rsidP="00987E0B">
      <w:pPr>
        <w:pStyle w:val="Heading2-2"/>
      </w:pPr>
      <w:bookmarkStart w:id="25" w:name="_Toc221010269"/>
      <w:r w:rsidRPr="00A55AC2">
        <w:lastRenderedPageBreak/>
        <w:t>Pista</w:t>
      </w:r>
      <w:bookmarkEnd w:id="25"/>
    </w:p>
    <w:p w14:paraId="05F5D068" w14:textId="77777777" w:rsidR="00987E0B" w:rsidRPr="00A55AC2" w:rsidRDefault="00987E0B" w:rsidP="00987E0B">
      <w:pPr>
        <w:tabs>
          <w:tab w:val="left" w:pos="2038"/>
        </w:tabs>
      </w:pPr>
      <w:r w:rsidRPr="00A55AC2">
        <w:tab/>
      </w:r>
    </w:p>
    <w:tbl>
      <w:tblPr>
        <w:tblStyle w:val="TableGrid"/>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4509"/>
        <w:gridCol w:w="4510"/>
      </w:tblGrid>
      <w:tr w:rsidR="00987E0B" w:rsidRPr="00A55AC2" w14:paraId="6C81EC07" w14:textId="77777777" w:rsidTr="00480934">
        <w:tc>
          <w:tcPr>
            <w:tcW w:w="4509" w:type="dxa"/>
          </w:tcPr>
          <w:p w14:paraId="4248CB52" w14:textId="77777777" w:rsidR="00987E0B" w:rsidRPr="00A55AC2" w:rsidRDefault="00987E0B" w:rsidP="00480934">
            <w:pPr>
              <w:tabs>
                <w:tab w:val="left" w:pos="2038"/>
              </w:tabs>
              <w:jc w:val="right"/>
            </w:pPr>
            <w:r w:rsidRPr="00A55AC2">
              <w:t xml:space="preserve">Dimensiuni teren: </w:t>
            </w:r>
          </w:p>
        </w:tc>
        <w:tc>
          <w:tcPr>
            <w:tcW w:w="4510" w:type="dxa"/>
          </w:tcPr>
          <w:p w14:paraId="7DACE2B3" w14:textId="77777777" w:rsidR="00987E0B" w:rsidRPr="00A55AC2" w:rsidRDefault="00987E0B" w:rsidP="00480934">
            <w:pPr>
              <w:tabs>
                <w:tab w:val="left" w:pos="2038"/>
              </w:tabs>
            </w:pPr>
            <w:r w:rsidRPr="00A55AC2">
              <w:t xml:space="preserve">86 x 604 m </w:t>
            </w:r>
          </w:p>
        </w:tc>
      </w:tr>
      <w:tr w:rsidR="00987E0B" w:rsidRPr="00A55AC2" w14:paraId="7B323C44" w14:textId="77777777" w:rsidTr="00480934">
        <w:tc>
          <w:tcPr>
            <w:tcW w:w="4509" w:type="dxa"/>
          </w:tcPr>
          <w:p w14:paraId="4F48C440" w14:textId="77777777" w:rsidR="00987E0B" w:rsidRPr="00A55AC2" w:rsidRDefault="00987E0B" w:rsidP="00480934">
            <w:pPr>
              <w:tabs>
                <w:tab w:val="left" w:pos="2038"/>
              </w:tabs>
              <w:jc w:val="right"/>
            </w:pPr>
            <w:r w:rsidRPr="00A55AC2">
              <w:t>Tipul procedurii de apropiere:</w:t>
            </w:r>
          </w:p>
        </w:tc>
        <w:tc>
          <w:tcPr>
            <w:tcW w:w="4510" w:type="dxa"/>
          </w:tcPr>
          <w:p w14:paraId="359DA0E5" w14:textId="77777777" w:rsidR="00987E0B" w:rsidRPr="00A55AC2" w:rsidRDefault="00987E0B" w:rsidP="00480934">
            <w:pPr>
              <w:tabs>
                <w:tab w:val="left" w:pos="2038"/>
              </w:tabs>
            </w:pPr>
            <w:r w:rsidRPr="00A55AC2">
              <w:t>ne-instrumentată</w:t>
            </w:r>
          </w:p>
        </w:tc>
      </w:tr>
      <w:tr w:rsidR="00987E0B" w:rsidRPr="00A55AC2" w14:paraId="36A81AAF" w14:textId="77777777" w:rsidTr="00480934">
        <w:tc>
          <w:tcPr>
            <w:tcW w:w="4509" w:type="dxa"/>
          </w:tcPr>
          <w:p w14:paraId="513EFD0E" w14:textId="77777777" w:rsidR="00987E0B" w:rsidRPr="00A55AC2" w:rsidRDefault="00987E0B" w:rsidP="00480934">
            <w:pPr>
              <w:tabs>
                <w:tab w:val="left" w:pos="2038"/>
              </w:tabs>
              <w:jc w:val="right"/>
            </w:pPr>
            <w:r w:rsidRPr="00A55AC2">
              <w:t xml:space="preserve">Lungimea pistei: </w:t>
            </w:r>
          </w:p>
        </w:tc>
        <w:tc>
          <w:tcPr>
            <w:tcW w:w="4510" w:type="dxa"/>
          </w:tcPr>
          <w:p w14:paraId="787EE1C4" w14:textId="77777777" w:rsidR="00987E0B" w:rsidRPr="00A55AC2" w:rsidRDefault="00987E0B" w:rsidP="00480934">
            <w:pPr>
              <w:tabs>
                <w:tab w:val="left" w:pos="2038"/>
              </w:tabs>
            </w:pPr>
            <w:r w:rsidRPr="00A55AC2">
              <w:t>4</w:t>
            </w:r>
            <w:r>
              <w:t>88</w:t>
            </w:r>
            <w:r w:rsidRPr="00A55AC2">
              <w:t xml:space="preserve"> m </w:t>
            </w:r>
          </w:p>
        </w:tc>
      </w:tr>
      <w:tr w:rsidR="00987E0B" w:rsidRPr="00A55AC2" w14:paraId="3B83D4F8" w14:textId="77777777" w:rsidTr="00480934">
        <w:tc>
          <w:tcPr>
            <w:tcW w:w="4509" w:type="dxa"/>
          </w:tcPr>
          <w:p w14:paraId="6A14766D" w14:textId="77777777" w:rsidR="00987E0B" w:rsidRPr="00A55AC2" w:rsidRDefault="00987E0B" w:rsidP="00480934">
            <w:pPr>
              <w:tabs>
                <w:tab w:val="left" w:pos="2038"/>
              </w:tabs>
              <w:jc w:val="right"/>
            </w:pPr>
            <w:r w:rsidRPr="00A55AC2">
              <w:t xml:space="preserve">Latimea pistei: </w:t>
            </w:r>
          </w:p>
        </w:tc>
        <w:tc>
          <w:tcPr>
            <w:tcW w:w="4510" w:type="dxa"/>
          </w:tcPr>
          <w:p w14:paraId="2E101F0C" w14:textId="77777777" w:rsidR="00987E0B" w:rsidRPr="00A55AC2" w:rsidRDefault="00987E0B" w:rsidP="00480934">
            <w:pPr>
              <w:tabs>
                <w:tab w:val="left" w:pos="2038"/>
              </w:tabs>
            </w:pPr>
            <w:r w:rsidRPr="00A55AC2">
              <w:t xml:space="preserve">18 m </w:t>
            </w:r>
          </w:p>
        </w:tc>
      </w:tr>
      <w:tr w:rsidR="00987E0B" w:rsidRPr="00A55AC2" w14:paraId="2C7D0ADA" w14:textId="77777777" w:rsidTr="00480934">
        <w:tc>
          <w:tcPr>
            <w:tcW w:w="4509" w:type="dxa"/>
          </w:tcPr>
          <w:p w14:paraId="4B8DFE1E" w14:textId="77777777" w:rsidR="00987E0B" w:rsidRPr="00A55AC2" w:rsidRDefault="00987E0B" w:rsidP="00480934">
            <w:pPr>
              <w:tabs>
                <w:tab w:val="left" w:pos="2038"/>
              </w:tabs>
              <w:jc w:val="right"/>
            </w:pPr>
            <w:r w:rsidRPr="00A55AC2">
              <w:t>Natura suprafetei:</w:t>
            </w:r>
          </w:p>
        </w:tc>
        <w:tc>
          <w:tcPr>
            <w:tcW w:w="4510" w:type="dxa"/>
          </w:tcPr>
          <w:p w14:paraId="215A9E71" w14:textId="77777777" w:rsidR="00987E0B" w:rsidRPr="00A55AC2" w:rsidRDefault="00987E0B" w:rsidP="00480934">
            <w:pPr>
              <w:tabs>
                <w:tab w:val="left" w:pos="2038"/>
              </w:tabs>
            </w:pPr>
            <w:r w:rsidRPr="00A55AC2">
              <w:t>naturala, înierbată;</w:t>
            </w:r>
          </w:p>
        </w:tc>
      </w:tr>
      <w:tr w:rsidR="00987E0B" w:rsidRPr="00A55AC2" w14:paraId="24CA9486" w14:textId="77777777" w:rsidTr="00480934">
        <w:tc>
          <w:tcPr>
            <w:tcW w:w="4509" w:type="dxa"/>
          </w:tcPr>
          <w:p w14:paraId="541610B4" w14:textId="77777777" w:rsidR="00987E0B" w:rsidRPr="00EC5980" w:rsidRDefault="00987E0B" w:rsidP="00480934">
            <w:pPr>
              <w:tabs>
                <w:tab w:val="left" w:pos="2038"/>
              </w:tabs>
              <w:jc w:val="right"/>
            </w:pPr>
            <w:r w:rsidRPr="00EC5980">
              <w:tab/>
              <w:t>Panta maxima:</w:t>
            </w:r>
          </w:p>
        </w:tc>
        <w:tc>
          <w:tcPr>
            <w:tcW w:w="4510" w:type="dxa"/>
          </w:tcPr>
          <w:p w14:paraId="6D8BBC7A" w14:textId="77777777" w:rsidR="00987E0B" w:rsidRPr="00EC5980" w:rsidRDefault="00987E0B" w:rsidP="00480934">
            <w:pPr>
              <w:tabs>
                <w:tab w:val="left" w:pos="2038"/>
              </w:tabs>
            </w:pPr>
            <w:r w:rsidRPr="00EC5980">
              <w:t>0.01 %</w:t>
            </w:r>
          </w:p>
        </w:tc>
      </w:tr>
      <w:tr w:rsidR="00987E0B" w:rsidRPr="00A55AC2" w14:paraId="72E33C1B" w14:textId="77777777" w:rsidTr="00480934">
        <w:tc>
          <w:tcPr>
            <w:tcW w:w="4509" w:type="dxa"/>
          </w:tcPr>
          <w:p w14:paraId="0AB0AA6E" w14:textId="77777777" w:rsidR="00987E0B" w:rsidRPr="00A55AC2" w:rsidRDefault="00987E0B" w:rsidP="00480934">
            <w:pPr>
              <w:tabs>
                <w:tab w:val="left" w:pos="2038"/>
              </w:tabs>
              <w:jc w:val="right"/>
            </w:pPr>
            <w:r w:rsidRPr="00A55AC2">
              <w:t>Orientarea pistei (M):</w:t>
            </w:r>
          </w:p>
        </w:tc>
        <w:tc>
          <w:tcPr>
            <w:tcW w:w="4510" w:type="dxa"/>
          </w:tcPr>
          <w:p w14:paraId="3686F7F5" w14:textId="77777777" w:rsidR="00987E0B" w:rsidRPr="00A55AC2" w:rsidRDefault="00987E0B" w:rsidP="00480934">
            <w:pPr>
              <w:tabs>
                <w:tab w:val="left" w:pos="2038"/>
              </w:tabs>
            </w:pPr>
            <w:r w:rsidRPr="00A55AC2">
              <w:t>014° 09’  - 194° 09’</w:t>
            </w:r>
          </w:p>
        </w:tc>
      </w:tr>
      <w:tr w:rsidR="00987E0B" w:rsidRPr="00A55AC2" w14:paraId="164CAC3E" w14:textId="77777777" w:rsidTr="00480934">
        <w:tc>
          <w:tcPr>
            <w:tcW w:w="4509" w:type="dxa"/>
          </w:tcPr>
          <w:p w14:paraId="1285CA4D" w14:textId="77777777" w:rsidR="00987E0B" w:rsidRPr="00A55AC2" w:rsidRDefault="00987E0B" w:rsidP="00480934">
            <w:pPr>
              <w:tabs>
                <w:tab w:val="left" w:pos="2038"/>
              </w:tabs>
              <w:jc w:val="right"/>
            </w:pPr>
            <w:r w:rsidRPr="00A55AC2">
              <w:t>Marcajele pragurilor pistei:</w:t>
            </w:r>
          </w:p>
        </w:tc>
        <w:tc>
          <w:tcPr>
            <w:tcW w:w="4510" w:type="dxa"/>
          </w:tcPr>
          <w:p w14:paraId="31AEB46E" w14:textId="77777777" w:rsidR="00987E0B" w:rsidRPr="00A55AC2" w:rsidRDefault="00987E0B" w:rsidP="00480934">
            <w:pPr>
              <w:tabs>
                <w:tab w:val="left" w:pos="2038"/>
              </w:tabs>
              <w:rPr>
                <w:b/>
                <w:bCs/>
              </w:rPr>
            </w:pPr>
            <w:r w:rsidRPr="00A55AC2">
              <w:rPr>
                <w:b/>
                <w:bCs/>
              </w:rPr>
              <w:t xml:space="preserve">01 – 19 </w:t>
            </w:r>
          </w:p>
        </w:tc>
      </w:tr>
      <w:tr w:rsidR="00987E0B" w:rsidRPr="00A55AC2" w14:paraId="21D74FE8" w14:textId="77777777" w:rsidTr="00480934">
        <w:tc>
          <w:tcPr>
            <w:tcW w:w="4509" w:type="dxa"/>
          </w:tcPr>
          <w:p w14:paraId="1678768E" w14:textId="77777777" w:rsidR="00987E0B" w:rsidRPr="00A55AC2" w:rsidRDefault="00987E0B" w:rsidP="00480934">
            <w:pPr>
              <w:tabs>
                <w:tab w:val="left" w:pos="2038"/>
              </w:tabs>
              <w:jc w:val="right"/>
            </w:pPr>
            <w:r w:rsidRPr="00A55AC2">
              <w:t>Distanta dintre balize:</w:t>
            </w:r>
          </w:p>
        </w:tc>
        <w:tc>
          <w:tcPr>
            <w:tcW w:w="4510" w:type="dxa"/>
          </w:tcPr>
          <w:p w14:paraId="2668E99F" w14:textId="5D76BDBC" w:rsidR="00987E0B" w:rsidRPr="00A55AC2" w:rsidRDefault="009901FD" w:rsidP="00480934">
            <w:pPr>
              <w:tabs>
                <w:tab w:val="left" w:pos="2038"/>
              </w:tabs>
            </w:pPr>
            <w:r>
              <w:t>29</w:t>
            </w:r>
            <w:r w:rsidR="00072287">
              <w:t xml:space="preserve"> m ( ref. </w:t>
            </w:r>
            <w:r w:rsidR="00DD173C">
              <w:t>A</w:t>
            </w:r>
            <w:r w:rsidR="00987E0B">
              <w:t xml:space="preserve">nexa </w:t>
            </w:r>
            <w:r w:rsidR="00DD173C">
              <w:t>5</w:t>
            </w:r>
            <w:r w:rsidR="00072287">
              <w:t>)</w:t>
            </w:r>
          </w:p>
        </w:tc>
      </w:tr>
    </w:tbl>
    <w:p w14:paraId="7194874F" w14:textId="77777777" w:rsidR="00441089" w:rsidRPr="00A55AC2" w:rsidRDefault="00441089" w:rsidP="00441089">
      <w:pPr>
        <w:pStyle w:val="Heading2-2"/>
      </w:pPr>
      <w:bookmarkStart w:id="26" w:name="_Toc221010270"/>
      <w:r w:rsidRPr="00A55AC2">
        <w:t>Distanțe declarate</w:t>
      </w:r>
      <w:bookmarkEnd w:id="26"/>
    </w:p>
    <w:p w14:paraId="6A17DE27" w14:textId="77777777" w:rsidR="00441089" w:rsidRPr="00A55AC2" w:rsidRDefault="00441089" w:rsidP="00441089">
      <w:pPr>
        <w:rPr>
          <w:color w:val="FF0000"/>
        </w:rPr>
      </w:pPr>
    </w:p>
    <w:p w14:paraId="30B27322" w14:textId="77777777" w:rsidR="00441089" w:rsidRPr="005A39A0" w:rsidRDefault="00441089" w:rsidP="00441089">
      <w:pPr>
        <w:jc w:val="center"/>
        <w:rPr>
          <w:color w:val="000000" w:themeColor="text1"/>
        </w:rPr>
      </w:pPr>
      <w:r w:rsidRPr="005A39A0">
        <w:rPr>
          <w:color w:val="000000" w:themeColor="text1"/>
        </w:rPr>
        <w:t>TORA</w:t>
      </w:r>
      <w:r>
        <w:rPr>
          <w:color w:val="000000" w:themeColor="text1"/>
        </w:rPr>
        <w:t xml:space="preserve"> =</w:t>
      </w:r>
      <w:r w:rsidRPr="005A39A0">
        <w:rPr>
          <w:color w:val="000000" w:themeColor="text1"/>
        </w:rPr>
        <w:t>TODA</w:t>
      </w:r>
      <w:r>
        <w:rPr>
          <w:color w:val="000000" w:themeColor="text1"/>
        </w:rPr>
        <w:t xml:space="preserve"> =</w:t>
      </w:r>
      <w:r w:rsidRPr="005A39A0">
        <w:rPr>
          <w:color w:val="000000" w:themeColor="text1"/>
        </w:rPr>
        <w:t xml:space="preserve"> ASDA</w:t>
      </w:r>
      <w:r>
        <w:rPr>
          <w:color w:val="000000" w:themeColor="text1"/>
        </w:rPr>
        <w:t xml:space="preserve"> = </w:t>
      </w:r>
      <w:r w:rsidRPr="005A39A0">
        <w:rPr>
          <w:color w:val="000000" w:themeColor="text1"/>
        </w:rPr>
        <w:t>LDA</w:t>
      </w:r>
      <w:r>
        <w:rPr>
          <w:color w:val="000000" w:themeColor="text1"/>
        </w:rPr>
        <w:t xml:space="preserve"> = 488 m</w:t>
      </w:r>
    </w:p>
    <w:p w14:paraId="5630057A" w14:textId="77777777" w:rsidR="00441089" w:rsidRPr="00A55AC2" w:rsidRDefault="00441089" w:rsidP="00441089">
      <w:pPr>
        <w:pStyle w:val="Heading2-2"/>
      </w:pPr>
      <w:bookmarkStart w:id="27" w:name="_Toc221010271"/>
      <w:r w:rsidRPr="00A55AC2">
        <w:t>Tipul suprafețelor</w:t>
      </w:r>
      <w:bookmarkEnd w:id="27"/>
      <w:r w:rsidRPr="00A55AC2">
        <w:t xml:space="preserve"> </w:t>
      </w:r>
    </w:p>
    <w:p w14:paraId="0B4F07EB" w14:textId="77777777" w:rsidR="00441089" w:rsidRPr="00A55AC2" w:rsidRDefault="00441089" w:rsidP="00441089"/>
    <w:tbl>
      <w:tblPr>
        <w:tblStyle w:val="TableGrid"/>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3685"/>
        <w:gridCol w:w="5334"/>
      </w:tblGrid>
      <w:tr w:rsidR="00441089" w:rsidRPr="00A55AC2" w14:paraId="250DCBB8" w14:textId="77777777" w:rsidTr="00F93407">
        <w:tc>
          <w:tcPr>
            <w:tcW w:w="3685" w:type="dxa"/>
          </w:tcPr>
          <w:p w14:paraId="71EF79BE" w14:textId="77777777" w:rsidR="00441089" w:rsidRPr="00A55AC2" w:rsidRDefault="00441089" w:rsidP="00F93407">
            <w:pPr>
              <w:jc w:val="right"/>
            </w:pPr>
            <w:r w:rsidRPr="00A55AC2">
              <w:t>tipul suprafetelor:</w:t>
            </w:r>
          </w:p>
        </w:tc>
        <w:tc>
          <w:tcPr>
            <w:tcW w:w="5334" w:type="dxa"/>
          </w:tcPr>
          <w:p w14:paraId="0B1E50C8" w14:textId="77777777" w:rsidR="00441089" w:rsidRPr="00A55AC2" w:rsidRDefault="00441089" w:rsidP="00F93407">
            <w:r w:rsidRPr="00A55AC2">
              <w:t>pământ arat, indreptat, nivelat si inierbat;</w:t>
            </w:r>
          </w:p>
        </w:tc>
      </w:tr>
      <w:tr w:rsidR="00441089" w:rsidRPr="00A55AC2" w14:paraId="2073A271" w14:textId="77777777" w:rsidTr="00F93407">
        <w:tc>
          <w:tcPr>
            <w:tcW w:w="3685" w:type="dxa"/>
          </w:tcPr>
          <w:p w14:paraId="1D4D1B20" w14:textId="77777777" w:rsidR="00441089" w:rsidRPr="00A55AC2" w:rsidRDefault="00441089" w:rsidP="00F93407">
            <w:pPr>
              <w:jc w:val="right"/>
            </w:pPr>
            <w:r w:rsidRPr="00A55AC2">
              <w:t>rezistenta suprafetei:</w:t>
            </w:r>
          </w:p>
        </w:tc>
        <w:tc>
          <w:tcPr>
            <w:tcW w:w="5334" w:type="dxa"/>
          </w:tcPr>
          <w:p w14:paraId="321666D4" w14:textId="77777777" w:rsidR="00441089" w:rsidRPr="00A55AC2" w:rsidRDefault="00441089" w:rsidP="00F93407">
            <w:r w:rsidRPr="00A55AC2">
              <w:t>2 tone SIWL;</w:t>
            </w:r>
          </w:p>
        </w:tc>
      </w:tr>
      <w:tr w:rsidR="00441089" w:rsidRPr="00A55AC2" w14:paraId="498C27B1" w14:textId="77777777" w:rsidTr="00F93407">
        <w:tc>
          <w:tcPr>
            <w:tcW w:w="3685" w:type="dxa"/>
          </w:tcPr>
          <w:p w14:paraId="0F2B9136" w14:textId="77777777" w:rsidR="00441089" w:rsidRPr="00A55AC2" w:rsidRDefault="00441089" w:rsidP="00F93407">
            <w:pPr>
              <w:jc w:val="right"/>
            </w:pPr>
            <w:r w:rsidRPr="00A55AC2">
              <w:t>cod ACN-PCN:</w:t>
            </w:r>
          </w:p>
        </w:tc>
        <w:tc>
          <w:tcPr>
            <w:tcW w:w="5334" w:type="dxa"/>
          </w:tcPr>
          <w:p w14:paraId="156E7506" w14:textId="77777777" w:rsidR="00441089" w:rsidRPr="00A55AC2" w:rsidRDefault="00441089" w:rsidP="00F93407">
            <w:r w:rsidRPr="00A55AC2">
              <w:t>nu este cazul ( MTOW &lt; 5700 kg);</w:t>
            </w:r>
          </w:p>
        </w:tc>
      </w:tr>
    </w:tbl>
    <w:p w14:paraId="20DB9A34" w14:textId="77777777" w:rsidR="00441089" w:rsidRDefault="00441089" w:rsidP="00441089"/>
    <w:p w14:paraId="23B77BC2" w14:textId="77777777" w:rsidR="00441089" w:rsidRDefault="00441089" w:rsidP="00441089"/>
    <w:p w14:paraId="51138429" w14:textId="77777777" w:rsidR="00441089" w:rsidRDefault="00441089" w:rsidP="00441089"/>
    <w:p w14:paraId="74C20C0E" w14:textId="77777777" w:rsidR="00441089" w:rsidRPr="00F834D0" w:rsidRDefault="00441089" w:rsidP="00441089"/>
    <w:p w14:paraId="53557C41" w14:textId="77777777" w:rsidR="00441089" w:rsidRDefault="00441089" w:rsidP="00441089">
      <w:pPr>
        <w:spacing w:after="0" w:line="240" w:lineRule="auto"/>
        <w:jc w:val="left"/>
        <w:rPr>
          <w:rFonts w:eastAsiaTheme="majorEastAsia"/>
          <w:b/>
          <w:bCs/>
          <w:iCs/>
          <w:sz w:val="28"/>
          <w:szCs w:val="28"/>
        </w:rPr>
      </w:pPr>
      <w:r>
        <w:br w:type="page"/>
      </w:r>
    </w:p>
    <w:p w14:paraId="00DF35BA" w14:textId="77777777" w:rsidR="00987E0B" w:rsidRPr="00A55AC2" w:rsidRDefault="00987E0B" w:rsidP="003C5767">
      <w:pPr>
        <w:pStyle w:val="Heading2-2"/>
      </w:pPr>
      <w:bookmarkStart w:id="28" w:name="_Toc221010272"/>
      <w:r w:rsidRPr="00A55AC2">
        <w:lastRenderedPageBreak/>
        <w:t>Banda Pistei</w:t>
      </w:r>
      <w:bookmarkEnd w:id="28"/>
    </w:p>
    <w:p w14:paraId="0E1CE150" w14:textId="77777777" w:rsidR="00987E0B" w:rsidRDefault="00987E0B" w:rsidP="00987E0B"/>
    <w:tbl>
      <w:tblPr>
        <w:tblStyle w:val="TableGrid"/>
        <w:tblpPr w:leftFromText="180" w:rightFromText="180" w:vertAnchor="text" w:horzAnchor="margin" w:tblpY="137"/>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4509"/>
        <w:gridCol w:w="4510"/>
      </w:tblGrid>
      <w:tr w:rsidR="001431F4" w:rsidRPr="00A55AC2" w14:paraId="38852CE3" w14:textId="77777777" w:rsidTr="001431F4">
        <w:tc>
          <w:tcPr>
            <w:tcW w:w="4509" w:type="dxa"/>
          </w:tcPr>
          <w:p w14:paraId="6368EC7C" w14:textId="77777777" w:rsidR="001431F4" w:rsidRPr="00A55AC2" w:rsidRDefault="001431F4" w:rsidP="001431F4">
            <w:pPr>
              <w:tabs>
                <w:tab w:val="left" w:pos="2038"/>
              </w:tabs>
              <w:jc w:val="right"/>
              <w:rPr>
                <w:color w:val="000000" w:themeColor="text1"/>
              </w:rPr>
            </w:pPr>
            <w:r w:rsidRPr="00A55AC2">
              <w:rPr>
                <w:color w:val="000000" w:themeColor="text1"/>
              </w:rPr>
              <w:t xml:space="preserve">Dimensiuni: </w:t>
            </w:r>
          </w:p>
        </w:tc>
        <w:tc>
          <w:tcPr>
            <w:tcW w:w="4510" w:type="dxa"/>
          </w:tcPr>
          <w:p w14:paraId="4B453167" w14:textId="77777777" w:rsidR="001431F4" w:rsidRPr="00A55AC2" w:rsidRDefault="001431F4" w:rsidP="001431F4">
            <w:pPr>
              <w:tabs>
                <w:tab w:val="left" w:pos="2038"/>
              </w:tabs>
              <w:rPr>
                <w:color w:val="000000" w:themeColor="text1"/>
              </w:rPr>
            </w:pPr>
            <w:r w:rsidRPr="00A55AC2">
              <w:rPr>
                <w:color w:val="000000" w:themeColor="text1"/>
              </w:rPr>
              <w:t>60 x 5</w:t>
            </w:r>
            <w:r>
              <w:rPr>
                <w:color w:val="000000" w:themeColor="text1"/>
              </w:rPr>
              <w:t>48</w:t>
            </w:r>
            <w:r w:rsidRPr="00A55AC2">
              <w:rPr>
                <w:color w:val="000000" w:themeColor="text1"/>
              </w:rPr>
              <w:t xml:space="preserve"> m </w:t>
            </w:r>
          </w:p>
        </w:tc>
      </w:tr>
      <w:tr w:rsidR="001431F4" w:rsidRPr="00A55AC2" w14:paraId="3E96D820" w14:textId="77777777" w:rsidTr="001431F4">
        <w:tc>
          <w:tcPr>
            <w:tcW w:w="4509" w:type="dxa"/>
          </w:tcPr>
          <w:p w14:paraId="6817CC97" w14:textId="77777777" w:rsidR="001431F4" w:rsidRPr="00A55AC2" w:rsidRDefault="001431F4" w:rsidP="001431F4">
            <w:pPr>
              <w:tabs>
                <w:tab w:val="left" w:pos="2038"/>
              </w:tabs>
              <w:jc w:val="right"/>
              <w:rPr>
                <w:color w:val="000000" w:themeColor="text1"/>
              </w:rPr>
            </w:pPr>
            <w:r w:rsidRPr="00A55AC2">
              <w:rPr>
                <w:color w:val="000000" w:themeColor="text1"/>
              </w:rPr>
              <w:t xml:space="preserve">Lungimea benzii: </w:t>
            </w:r>
          </w:p>
        </w:tc>
        <w:tc>
          <w:tcPr>
            <w:tcW w:w="4510" w:type="dxa"/>
          </w:tcPr>
          <w:p w14:paraId="7410ABAC" w14:textId="77777777" w:rsidR="001431F4" w:rsidRPr="00A55AC2" w:rsidRDefault="001431F4" w:rsidP="001431F4">
            <w:pPr>
              <w:tabs>
                <w:tab w:val="left" w:pos="2038"/>
              </w:tabs>
              <w:rPr>
                <w:color w:val="000000" w:themeColor="text1"/>
              </w:rPr>
            </w:pPr>
            <w:r w:rsidRPr="00A55AC2">
              <w:rPr>
                <w:color w:val="000000" w:themeColor="text1"/>
              </w:rPr>
              <w:t xml:space="preserve">60 m </w:t>
            </w:r>
          </w:p>
        </w:tc>
      </w:tr>
      <w:tr w:rsidR="001431F4" w:rsidRPr="00A55AC2" w14:paraId="0A39571F" w14:textId="77777777" w:rsidTr="001431F4">
        <w:tc>
          <w:tcPr>
            <w:tcW w:w="4509" w:type="dxa"/>
          </w:tcPr>
          <w:p w14:paraId="3BEE1A2B" w14:textId="77777777" w:rsidR="001431F4" w:rsidRPr="00A55AC2" w:rsidRDefault="001431F4" w:rsidP="001431F4">
            <w:pPr>
              <w:tabs>
                <w:tab w:val="left" w:pos="2038"/>
              </w:tabs>
              <w:jc w:val="right"/>
              <w:rPr>
                <w:color w:val="000000" w:themeColor="text1"/>
              </w:rPr>
            </w:pPr>
            <w:r w:rsidRPr="00A55AC2">
              <w:rPr>
                <w:color w:val="000000" w:themeColor="text1"/>
              </w:rPr>
              <w:t xml:space="preserve">Latimea benzii: </w:t>
            </w:r>
          </w:p>
        </w:tc>
        <w:tc>
          <w:tcPr>
            <w:tcW w:w="4510" w:type="dxa"/>
          </w:tcPr>
          <w:p w14:paraId="386EB598" w14:textId="77777777" w:rsidR="001431F4" w:rsidRPr="00A55AC2" w:rsidRDefault="001431F4" w:rsidP="001431F4">
            <w:pPr>
              <w:tabs>
                <w:tab w:val="left" w:pos="2038"/>
              </w:tabs>
              <w:rPr>
                <w:color w:val="000000" w:themeColor="text1"/>
              </w:rPr>
            </w:pPr>
            <w:r>
              <w:rPr>
                <w:color w:val="000000" w:themeColor="text1"/>
              </w:rPr>
              <w:t>548</w:t>
            </w:r>
            <w:r w:rsidRPr="00A55AC2">
              <w:rPr>
                <w:color w:val="000000" w:themeColor="text1"/>
              </w:rPr>
              <w:t xml:space="preserve"> m </w:t>
            </w:r>
          </w:p>
        </w:tc>
      </w:tr>
      <w:tr w:rsidR="001431F4" w:rsidRPr="00A55AC2" w14:paraId="02BF204B" w14:textId="77777777" w:rsidTr="001431F4">
        <w:tc>
          <w:tcPr>
            <w:tcW w:w="4509" w:type="dxa"/>
          </w:tcPr>
          <w:p w14:paraId="54CFFE00" w14:textId="77777777" w:rsidR="001431F4" w:rsidRPr="00A55AC2" w:rsidRDefault="001431F4" w:rsidP="001431F4">
            <w:pPr>
              <w:tabs>
                <w:tab w:val="left" w:pos="2038"/>
              </w:tabs>
              <w:jc w:val="right"/>
            </w:pPr>
            <w:r w:rsidRPr="00A55AC2">
              <w:t>Natura suprafetei:</w:t>
            </w:r>
          </w:p>
        </w:tc>
        <w:tc>
          <w:tcPr>
            <w:tcW w:w="4510" w:type="dxa"/>
          </w:tcPr>
          <w:p w14:paraId="4A50399D" w14:textId="77777777" w:rsidR="001431F4" w:rsidRPr="00A55AC2" w:rsidRDefault="001431F4" w:rsidP="001431F4">
            <w:pPr>
              <w:tabs>
                <w:tab w:val="left" w:pos="2038"/>
              </w:tabs>
            </w:pPr>
            <w:r w:rsidRPr="00A55AC2">
              <w:t>naturala, înierbată;</w:t>
            </w:r>
          </w:p>
        </w:tc>
      </w:tr>
      <w:tr w:rsidR="001431F4" w:rsidRPr="00A55AC2" w14:paraId="7F0F4C3C" w14:textId="77777777" w:rsidTr="001431F4">
        <w:tc>
          <w:tcPr>
            <w:tcW w:w="4509" w:type="dxa"/>
          </w:tcPr>
          <w:p w14:paraId="79469211" w14:textId="77777777" w:rsidR="001431F4" w:rsidRPr="00EC5980" w:rsidRDefault="001431F4" w:rsidP="001431F4">
            <w:pPr>
              <w:tabs>
                <w:tab w:val="left" w:pos="2038"/>
              </w:tabs>
              <w:jc w:val="right"/>
            </w:pPr>
            <w:r w:rsidRPr="00EC5980">
              <w:tab/>
              <w:t>Panta maxima:</w:t>
            </w:r>
          </w:p>
        </w:tc>
        <w:tc>
          <w:tcPr>
            <w:tcW w:w="4510" w:type="dxa"/>
          </w:tcPr>
          <w:p w14:paraId="235E988E" w14:textId="77777777" w:rsidR="001431F4" w:rsidRPr="00EC5980" w:rsidRDefault="001431F4" w:rsidP="001431F4">
            <w:pPr>
              <w:tabs>
                <w:tab w:val="left" w:pos="2038"/>
              </w:tabs>
            </w:pPr>
            <w:r w:rsidRPr="00EC5980">
              <w:t>0.01 %</w:t>
            </w:r>
          </w:p>
        </w:tc>
      </w:tr>
      <w:tr w:rsidR="001431F4" w:rsidRPr="00A55AC2" w14:paraId="5BBCBEC8" w14:textId="77777777" w:rsidTr="001431F4">
        <w:tc>
          <w:tcPr>
            <w:tcW w:w="4509" w:type="dxa"/>
          </w:tcPr>
          <w:p w14:paraId="08EC9309" w14:textId="77777777" w:rsidR="001431F4" w:rsidRPr="00A55AC2" w:rsidRDefault="001431F4" w:rsidP="001431F4">
            <w:pPr>
              <w:tabs>
                <w:tab w:val="left" w:pos="2038"/>
              </w:tabs>
              <w:jc w:val="right"/>
            </w:pPr>
            <w:r w:rsidRPr="00A55AC2">
              <w:t>Balize delimitare:</w:t>
            </w:r>
          </w:p>
        </w:tc>
        <w:tc>
          <w:tcPr>
            <w:tcW w:w="4510" w:type="dxa"/>
          </w:tcPr>
          <w:p w14:paraId="76D16FD9" w14:textId="77777777" w:rsidR="001431F4" w:rsidRPr="00A55AC2" w:rsidRDefault="001431F4" w:rsidP="001431F4">
            <w:pPr>
              <w:tabs>
                <w:tab w:val="left" w:pos="2038"/>
              </w:tabs>
            </w:pPr>
            <w:r>
              <w:t>N/A</w:t>
            </w:r>
          </w:p>
        </w:tc>
      </w:tr>
    </w:tbl>
    <w:p w14:paraId="642D9B40" w14:textId="77777777" w:rsidR="001431F4" w:rsidRDefault="001431F4" w:rsidP="00987E0B"/>
    <w:p w14:paraId="2A26BB60" w14:textId="1E13C9BA" w:rsidR="001431F4" w:rsidRPr="00A55AC2" w:rsidRDefault="001431F4" w:rsidP="001431F4">
      <w:pPr>
        <w:ind w:firstLine="720"/>
      </w:pPr>
      <w:r>
        <w:t xml:space="preserve">Profil teren conform Anexa </w:t>
      </w:r>
      <w:r w:rsidR="00DD173C">
        <w:t>7</w:t>
      </w:r>
      <w:r>
        <w:t xml:space="preserve">. </w:t>
      </w:r>
    </w:p>
    <w:p w14:paraId="79A42B86" w14:textId="77777777" w:rsidR="001431F4" w:rsidRDefault="001431F4" w:rsidP="00987E0B"/>
    <w:p w14:paraId="0F52B8FA" w14:textId="77777777" w:rsidR="001431F4" w:rsidRDefault="001431F4" w:rsidP="00987E0B"/>
    <w:p w14:paraId="4E77E4E1" w14:textId="77777777" w:rsidR="001431F4" w:rsidRDefault="001431F4" w:rsidP="00987E0B"/>
    <w:p w14:paraId="1FA23518" w14:textId="77777777" w:rsidR="001431F4" w:rsidRDefault="001431F4" w:rsidP="00987E0B"/>
    <w:p w14:paraId="02AF9032" w14:textId="77777777" w:rsidR="001431F4" w:rsidRPr="00A55AC2" w:rsidRDefault="001431F4" w:rsidP="00987E0B"/>
    <w:p w14:paraId="61FD959B" w14:textId="77777777" w:rsidR="00987E0B" w:rsidRPr="00A55AC2" w:rsidRDefault="00987E0B" w:rsidP="00987E0B"/>
    <w:p w14:paraId="648DB20C" w14:textId="77777777" w:rsidR="00441089" w:rsidRDefault="00441089">
      <w:pPr>
        <w:spacing w:after="0" w:line="240" w:lineRule="auto"/>
        <w:jc w:val="left"/>
        <w:rPr>
          <w:rFonts w:eastAsiaTheme="majorEastAsia"/>
          <w:b/>
          <w:bCs/>
          <w:iCs/>
          <w:sz w:val="28"/>
          <w:szCs w:val="28"/>
        </w:rPr>
      </w:pPr>
      <w:r>
        <w:br w:type="page"/>
      </w:r>
    </w:p>
    <w:p w14:paraId="3988FD4F" w14:textId="77777777" w:rsidR="009901FD" w:rsidRPr="00A55AC2" w:rsidRDefault="009901FD" w:rsidP="009901FD">
      <w:pPr>
        <w:pStyle w:val="Heading2-2"/>
      </w:pPr>
      <w:bookmarkStart w:id="29" w:name="_Toc221010273"/>
      <w:r w:rsidRPr="00A55AC2">
        <w:lastRenderedPageBreak/>
        <w:t>Mijloace vizuale</w:t>
      </w:r>
      <w:bookmarkEnd w:id="29"/>
    </w:p>
    <w:p w14:paraId="576AA2C1" w14:textId="77777777" w:rsidR="009901FD" w:rsidRPr="00A55AC2" w:rsidRDefault="009901FD" w:rsidP="009901FD"/>
    <w:p w14:paraId="30F2A4E6" w14:textId="77777777" w:rsidR="009901FD" w:rsidRPr="00A55AC2" w:rsidRDefault="009901FD" w:rsidP="009901FD"/>
    <w:tbl>
      <w:tblPr>
        <w:tblStyle w:val="TableGrid"/>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6205"/>
        <w:gridCol w:w="2814"/>
      </w:tblGrid>
      <w:tr w:rsidR="009901FD" w:rsidRPr="00A55AC2" w14:paraId="77A9A8BF" w14:textId="77777777" w:rsidTr="00191DBA">
        <w:tc>
          <w:tcPr>
            <w:tcW w:w="6205" w:type="dxa"/>
          </w:tcPr>
          <w:p w14:paraId="67ACDCC6" w14:textId="77777777" w:rsidR="009901FD" w:rsidRPr="00A55AC2" w:rsidRDefault="009901FD" w:rsidP="00191DBA">
            <w:r w:rsidRPr="00A55AC2">
              <w:t xml:space="preserve">Limitele pistei vor fi marcate cu </w:t>
            </w:r>
            <w:r>
              <w:t>placi de beton turnat</w:t>
            </w:r>
            <w:r w:rsidRPr="00A55AC2">
              <w:t xml:space="preserve"> de culoare alba cu dimensiuni de 1 x </w:t>
            </w:r>
            <w:r>
              <w:t>3</w:t>
            </w:r>
            <w:r w:rsidRPr="00A55AC2">
              <w:t xml:space="preserve"> m aliniate cu latura lunga paralele cu pista si plasate la intervale de </w:t>
            </w:r>
            <w:r>
              <w:t xml:space="preserve">29 </w:t>
            </w:r>
            <w:r w:rsidRPr="00A55AC2">
              <w:t xml:space="preserve">m. </w:t>
            </w:r>
            <w:r>
              <w:br/>
            </w:r>
            <w:r>
              <w:br/>
              <w:t xml:space="preserve">Aditional pentru a contrasta pista cu terenul incojurator aceasta va fi tunsa la o inaltime diferita fata de banda pistei. (ref. Anexa 6 ) </w:t>
            </w:r>
            <w:r w:rsidRPr="00A55AC2">
              <w:br/>
            </w:r>
            <w:r w:rsidRPr="00A55AC2">
              <w:br/>
            </w:r>
            <w:r w:rsidRPr="00A55AC2">
              <w:rPr>
                <w:i/>
                <w:iCs/>
                <w:sz w:val="16"/>
                <w:szCs w:val="16"/>
              </w:rPr>
              <w:t>Markers should be provided when the extent of an unpaved runway is not clearly   indicated by the appearance of its surface compared with that of the surrounding ground.</w:t>
            </w:r>
          </w:p>
        </w:tc>
        <w:tc>
          <w:tcPr>
            <w:tcW w:w="2814" w:type="dxa"/>
          </w:tcPr>
          <w:p w14:paraId="6D9E943C" w14:textId="77777777" w:rsidR="009901FD" w:rsidRPr="00A55AC2" w:rsidRDefault="009901FD" w:rsidP="00191DBA">
            <w:pPr>
              <w:jc w:val="center"/>
            </w:pPr>
            <w:r w:rsidRPr="00A55AC2">
              <w:rPr>
                <w:noProof/>
              </w:rPr>
              <w:drawing>
                <wp:inline distT="0" distB="0" distL="0" distR="0" wp14:anchorId="4B2B28FF" wp14:editId="51D0A164">
                  <wp:extent cx="897147" cy="82087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05396" cy="828419"/>
                          </a:xfrm>
                          <a:prstGeom prst="rect">
                            <a:avLst/>
                          </a:prstGeom>
                          <a:noFill/>
                          <a:ln>
                            <a:noFill/>
                          </a:ln>
                        </pic:spPr>
                      </pic:pic>
                    </a:graphicData>
                  </a:graphic>
                </wp:inline>
              </w:drawing>
            </w:r>
          </w:p>
        </w:tc>
      </w:tr>
      <w:tr w:rsidR="009901FD" w:rsidRPr="00A55AC2" w14:paraId="372824EC" w14:textId="77777777" w:rsidTr="00191DBA">
        <w:tc>
          <w:tcPr>
            <w:tcW w:w="6205" w:type="dxa"/>
          </w:tcPr>
          <w:p w14:paraId="42BB9768" w14:textId="77777777" w:rsidR="009901FD" w:rsidRPr="00A55AC2" w:rsidRDefault="009901FD" w:rsidP="00191DBA">
            <w:r w:rsidRPr="00A55AC2">
              <w:t>Zona de semnale, patrat cu latura de 9.0m, banda alba, latimea 0.5m</w:t>
            </w:r>
          </w:p>
        </w:tc>
        <w:tc>
          <w:tcPr>
            <w:tcW w:w="2814" w:type="dxa"/>
          </w:tcPr>
          <w:p w14:paraId="31AC398A" w14:textId="77777777" w:rsidR="009901FD" w:rsidRPr="00A55AC2" w:rsidRDefault="009901FD" w:rsidP="00191DBA">
            <w:pPr>
              <w:jc w:val="center"/>
            </w:pPr>
            <w:r w:rsidRPr="00A55AC2">
              <w:rPr>
                <w:noProof/>
              </w:rPr>
              <w:object w:dxaOrig="8010" w:dyaOrig="7050" w14:anchorId="760E18A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9.7pt;height:69.8pt" o:ole="">
                  <v:imagedata r:id="rId18" o:title=""/>
                </v:shape>
                <o:OLEObject Type="Embed" ProgID="PBrush" ShapeID="_x0000_i1025" DrawAspect="Content" ObjectID="_1831623301" r:id="rId19"/>
              </w:object>
            </w:r>
          </w:p>
        </w:tc>
      </w:tr>
    </w:tbl>
    <w:p w14:paraId="1A1D37A5" w14:textId="77777777" w:rsidR="009901FD" w:rsidRPr="00A55AC2" w:rsidRDefault="009901FD" w:rsidP="009901FD"/>
    <w:p w14:paraId="72E9C505" w14:textId="026A312B" w:rsidR="009901FD" w:rsidRPr="00A55AC2" w:rsidRDefault="009901FD" w:rsidP="009901FD">
      <w:pPr>
        <w:spacing w:after="0" w:line="240" w:lineRule="auto"/>
        <w:jc w:val="left"/>
      </w:pPr>
    </w:p>
    <w:p w14:paraId="0D384077" w14:textId="77777777" w:rsidR="009901FD" w:rsidRPr="00A55AC2" w:rsidRDefault="009901FD" w:rsidP="009901FD">
      <w:pPr>
        <w:spacing w:after="0" w:line="240" w:lineRule="auto"/>
        <w:jc w:val="center"/>
      </w:pPr>
      <w:r w:rsidRPr="00A55AC2">
        <w:t>In zona de semnale se dispun, dupa necesitati:</w:t>
      </w:r>
    </w:p>
    <w:p w14:paraId="420DBB38" w14:textId="77777777" w:rsidR="009901FD" w:rsidRPr="00A55AC2" w:rsidRDefault="009901FD" w:rsidP="009901FD"/>
    <w:tbl>
      <w:tblPr>
        <w:tblStyle w:val="TableGrid"/>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6205"/>
        <w:gridCol w:w="2814"/>
      </w:tblGrid>
      <w:tr w:rsidR="009901FD" w:rsidRPr="00A55AC2" w14:paraId="7CC62AA2" w14:textId="77777777" w:rsidTr="00191DBA">
        <w:tc>
          <w:tcPr>
            <w:tcW w:w="6205" w:type="dxa"/>
          </w:tcPr>
          <w:p w14:paraId="23D430B5" w14:textId="77777777" w:rsidR="009901FD" w:rsidRPr="00A55AC2" w:rsidRDefault="009901FD" w:rsidP="00191DBA">
            <w:r w:rsidRPr="00A55AC2">
              <w:t>Pentru indicarea directiei de aterizare:</w:t>
            </w:r>
            <w:r w:rsidRPr="00A55AC2">
              <w:tab/>
              <w:t>indicator in “T”</w:t>
            </w:r>
          </w:p>
        </w:tc>
        <w:tc>
          <w:tcPr>
            <w:tcW w:w="2814" w:type="dxa"/>
          </w:tcPr>
          <w:p w14:paraId="1E5D4FAC" w14:textId="77777777" w:rsidR="009901FD" w:rsidRPr="00A55AC2" w:rsidRDefault="009901FD" w:rsidP="00191DBA">
            <w:pPr>
              <w:jc w:val="center"/>
            </w:pPr>
            <w:r w:rsidRPr="00A55AC2">
              <w:rPr>
                <w:noProof/>
              </w:rPr>
              <w:object w:dxaOrig="2865" w:dyaOrig="3456" w14:anchorId="15D53E54">
                <v:shape id="_x0000_i1026" type="#_x0000_t75" style="width:69.05pt;height:84pt" o:ole="">
                  <v:imagedata r:id="rId20" o:title=""/>
                </v:shape>
                <o:OLEObject Type="Embed" ProgID="Word.Picture.8" ShapeID="_x0000_i1026" DrawAspect="Content" ObjectID="_1831623302" r:id="rId21"/>
              </w:object>
            </w:r>
          </w:p>
        </w:tc>
      </w:tr>
      <w:tr w:rsidR="009901FD" w:rsidRPr="00A55AC2" w14:paraId="49B375FD" w14:textId="77777777" w:rsidTr="00191DBA">
        <w:tc>
          <w:tcPr>
            <w:tcW w:w="6205" w:type="dxa"/>
          </w:tcPr>
          <w:p w14:paraId="595E8F0C" w14:textId="77777777" w:rsidR="009901FD" w:rsidRPr="00A55AC2" w:rsidRDefault="009901FD" w:rsidP="00191DBA">
            <w:r w:rsidRPr="00A55AC2">
              <w:t>Pentru indicarea sensului turului de pista:</w:t>
            </w:r>
          </w:p>
        </w:tc>
        <w:tc>
          <w:tcPr>
            <w:tcW w:w="2814" w:type="dxa"/>
          </w:tcPr>
          <w:p w14:paraId="1BA2A57D" w14:textId="77777777" w:rsidR="009901FD" w:rsidRPr="00A55AC2" w:rsidRDefault="009901FD" w:rsidP="00191DBA">
            <w:pPr>
              <w:jc w:val="center"/>
            </w:pPr>
            <w:r w:rsidRPr="00A55AC2">
              <w:rPr>
                <w:noProof/>
              </w:rPr>
              <w:object w:dxaOrig="2550" w:dyaOrig="3345" w14:anchorId="30C4C6B4">
                <v:shape id="_x0000_i1027" type="#_x0000_t75" style="width:40.55pt;height:52.5pt" o:ole="">
                  <v:imagedata r:id="rId22" o:title=""/>
                </v:shape>
                <o:OLEObject Type="Embed" ProgID="PBrush" ShapeID="_x0000_i1027" DrawAspect="Content" ObjectID="_1831623303" r:id="rId23"/>
              </w:object>
            </w:r>
          </w:p>
        </w:tc>
      </w:tr>
      <w:tr w:rsidR="009901FD" w:rsidRPr="00A55AC2" w14:paraId="62A0DED9" w14:textId="77777777" w:rsidTr="00191DBA">
        <w:tc>
          <w:tcPr>
            <w:tcW w:w="6205" w:type="dxa"/>
          </w:tcPr>
          <w:p w14:paraId="04C252FD" w14:textId="77777777" w:rsidR="009901FD" w:rsidRPr="00A55AC2" w:rsidRDefault="009901FD" w:rsidP="00191DBA">
            <w:pPr>
              <w:tabs>
                <w:tab w:val="left" w:pos="1413"/>
              </w:tabs>
            </w:pPr>
            <w:r w:rsidRPr="00A55AC2">
              <w:t>Zboruri de planoare / deltaplane / parapante in desfasurare:</w:t>
            </w:r>
          </w:p>
        </w:tc>
        <w:tc>
          <w:tcPr>
            <w:tcW w:w="2814" w:type="dxa"/>
          </w:tcPr>
          <w:p w14:paraId="2DF672DA" w14:textId="77777777" w:rsidR="009901FD" w:rsidRPr="00A55AC2" w:rsidRDefault="009901FD" w:rsidP="00191DBA">
            <w:pPr>
              <w:jc w:val="center"/>
            </w:pPr>
            <w:r w:rsidRPr="00A55AC2">
              <w:rPr>
                <w:noProof/>
              </w:rPr>
              <w:object w:dxaOrig="2445" w:dyaOrig="1740" w14:anchorId="0807A4FC">
                <v:shape id="_x0000_i1028" type="#_x0000_t75" style="width:72.75pt;height:51.75pt" o:ole="">
                  <v:imagedata r:id="rId24" o:title=""/>
                </v:shape>
                <o:OLEObject Type="Embed" ProgID="PBrush" ShapeID="_x0000_i1028" DrawAspect="Content" ObjectID="_1831623304" r:id="rId25"/>
              </w:object>
            </w:r>
          </w:p>
        </w:tc>
      </w:tr>
      <w:tr w:rsidR="009901FD" w:rsidRPr="00A55AC2" w14:paraId="261842FB" w14:textId="77777777" w:rsidTr="00191DBA">
        <w:tc>
          <w:tcPr>
            <w:tcW w:w="6205" w:type="dxa"/>
          </w:tcPr>
          <w:p w14:paraId="509219E0" w14:textId="77777777" w:rsidR="009901FD" w:rsidRPr="009364C0" w:rsidRDefault="009901FD" w:rsidP="00191DBA">
            <w:pPr>
              <w:tabs>
                <w:tab w:val="left" w:pos="1413"/>
              </w:tabs>
              <w:rPr>
                <w:b/>
                <w:bCs/>
              </w:rPr>
            </w:pPr>
            <w:r w:rsidRPr="009364C0">
              <w:rPr>
                <w:b/>
                <w:bCs/>
              </w:rPr>
              <w:t>Aeronavele vor folosi pista pentru operatiuni rulaj, aterizare, decolare, celelalte miscari nu sunt restranse pe suprafetele marcate.</w:t>
            </w:r>
          </w:p>
        </w:tc>
        <w:tc>
          <w:tcPr>
            <w:tcW w:w="2814" w:type="dxa"/>
          </w:tcPr>
          <w:p w14:paraId="0FF7878F" w14:textId="77777777" w:rsidR="009901FD" w:rsidRPr="00A55AC2" w:rsidRDefault="009901FD" w:rsidP="00191DBA">
            <w:pPr>
              <w:jc w:val="center"/>
              <w:rPr>
                <w:noProof/>
              </w:rPr>
            </w:pPr>
            <w:r w:rsidRPr="00A55AC2">
              <w:rPr>
                <w:noProof/>
              </w:rPr>
              <w:drawing>
                <wp:inline distT="0" distB="0" distL="0" distR="0" wp14:anchorId="4BCC629A" wp14:editId="7AEF8FA6">
                  <wp:extent cx="1527244" cy="741872"/>
                  <wp:effectExtent l="0" t="0" r="0"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
                            <a:extLst>
                              <a:ext uri="{28A0092B-C50C-407E-A947-70E740481C1C}">
                                <a14:useLocalDpi xmlns:a14="http://schemas.microsoft.com/office/drawing/2010/main" val="0"/>
                              </a:ext>
                            </a:extLst>
                          </a:blip>
                          <a:srcRect b="39903"/>
                          <a:stretch/>
                        </pic:blipFill>
                        <pic:spPr bwMode="auto">
                          <a:xfrm>
                            <a:off x="0" y="0"/>
                            <a:ext cx="1534400" cy="74534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901FD" w:rsidRPr="00A55AC2" w14:paraId="11EC8EC4" w14:textId="77777777" w:rsidTr="00191DBA">
        <w:tc>
          <w:tcPr>
            <w:tcW w:w="6205" w:type="dxa"/>
          </w:tcPr>
          <w:p w14:paraId="0BCE5C59" w14:textId="77777777" w:rsidR="009901FD" w:rsidRPr="00A55AC2" w:rsidRDefault="009901FD" w:rsidP="00191DBA">
            <w:pPr>
              <w:tabs>
                <w:tab w:val="left" w:pos="1413"/>
              </w:tabs>
            </w:pPr>
            <w:r w:rsidRPr="00A55AC2">
              <w:lastRenderedPageBreak/>
              <w:t>Indicator pentru interzicerea aterizarii:</w:t>
            </w:r>
          </w:p>
        </w:tc>
        <w:tc>
          <w:tcPr>
            <w:tcW w:w="2814" w:type="dxa"/>
          </w:tcPr>
          <w:p w14:paraId="06B9688D" w14:textId="77777777" w:rsidR="009901FD" w:rsidRPr="00A55AC2" w:rsidRDefault="009901FD" w:rsidP="00191DBA">
            <w:pPr>
              <w:jc w:val="center"/>
              <w:rPr>
                <w:noProof/>
              </w:rPr>
            </w:pPr>
            <w:r w:rsidRPr="00A55AC2">
              <w:rPr>
                <w:noProof/>
              </w:rPr>
              <w:object w:dxaOrig="2070" w:dyaOrig="2070" w14:anchorId="285116DD">
                <v:shape id="_x0000_i1029" type="#_x0000_t75" style="width:58.5pt;height:58.5pt" o:ole="">
                  <v:imagedata r:id="rId27" o:title=""/>
                </v:shape>
                <o:OLEObject Type="Embed" ProgID="PBrush" ShapeID="_x0000_i1029" DrawAspect="Content" ObjectID="_1831623305" r:id="rId28"/>
              </w:object>
            </w:r>
          </w:p>
        </w:tc>
      </w:tr>
      <w:tr w:rsidR="009901FD" w:rsidRPr="00A55AC2" w14:paraId="304EDD62" w14:textId="77777777" w:rsidTr="00191DBA">
        <w:tc>
          <w:tcPr>
            <w:tcW w:w="6205" w:type="dxa"/>
          </w:tcPr>
          <w:p w14:paraId="3B2DA8C1" w14:textId="77777777" w:rsidR="009901FD" w:rsidRPr="00A55AC2" w:rsidRDefault="009901FD" w:rsidP="00191DBA">
            <w:pPr>
              <w:tabs>
                <w:tab w:val="left" w:pos="1413"/>
              </w:tabs>
            </w:pPr>
            <w:r w:rsidRPr="00A55AC2">
              <w:t>Stare necorespunzatoare a pistei / atentie marita la aterizare:</w:t>
            </w:r>
          </w:p>
        </w:tc>
        <w:tc>
          <w:tcPr>
            <w:tcW w:w="2814" w:type="dxa"/>
          </w:tcPr>
          <w:p w14:paraId="61AFCCC0" w14:textId="77777777" w:rsidR="009901FD" w:rsidRPr="00A55AC2" w:rsidRDefault="009901FD" w:rsidP="00191DBA">
            <w:pPr>
              <w:jc w:val="center"/>
              <w:rPr>
                <w:noProof/>
              </w:rPr>
            </w:pPr>
            <w:r w:rsidRPr="00A55AC2">
              <w:rPr>
                <w:noProof/>
              </w:rPr>
              <w:object w:dxaOrig="2025" w:dyaOrig="2010" w14:anchorId="49E6E26B">
                <v:shape id="_x0000_i1030" type="#_x0000_t75" style="width:50.2pt;height:50.25pt" o:ole="">
                  <v:imagedata r:id="rId29" o:title=""/>
                </v:shape>
                <o:OLEObject Type="Embed" ProgID="PBrush" ShapeID="_x0000_i1030" DrawAspect="Content" ObjectID="_1831623306" r:id="rId30"/>
              </w:object>
            </w:r>
          </w:p>
        </w:tc>
      </w:tr>
    </w:tbl>
    <w:p w14:paraId="5C8FC733" w14:textId="77777777" w:rsidR="009901FD" w:rsidRPr="00A55AC2" w:rsidRDefault="009901FD" w:rsidP="009901FD"/>
    <w:p w14:paraId="12D9DE20" w14:textId="77777777" w:rsidR="009901FD" w:rsidRPr="00A55AC2" w:rsidRDefault="009901FD" w:rsidP="009901FD"/>
    <w:p w14:paraId="0AFA1702" w14:textId="77777777" w:rsidR="00E609B4" w:rsidRDefault="00E609B4">
      <w:pPr>
        <w:spacing w:after="0" w:line="240" w:lineRule="auto"/>
        <w:jc w:val="left"/>
        <w:rPr>
          <w:rFonts w:eastAsiaTheme="majorEastAsia"/>
          <w:b/>
          <w:bCs/>
          <w:iCs/>
          <w:sz w:val="28"/>
          <w:szCs w:val="28"/>
        </w:rPr>
      </w:pPr>
      <w:r>
        <w:br w:type="page"/>
      </w:r>
    </w:p>
    <w:p w14:paraId="2ED2D09B" w14:textId="77777777" w:rsidR="00100288" w:rsidRPr="00A55AC2" w:rsidRDefault="00100288" w:rsidP="00FD5322">
      <w:pPr>
        <w:pStyle w:val="Heading2-2"/>
      </w:pPr>
      <w:bookmarkStart w:id="30" w:name="_Toc221010274"/>
      <w:r w:rsidRPr="00A55AC2">
        <w:lastRenderedPageBreak/>
        <w:t>Alimentarea normală și de rezervă cu energie electrică</w:t>
      </w:r>
      <w:bookmarkEnd w:id="30"/>
    </w:p>
    <w:p w14:paraId="6899A711" w14:textId="77777777" w:rsidR="00100288" w:rsidRPr="00A55AC2" w:rsidRDefault="00100288" w:rsidP="00100288"/>
    <w:p w14:paraId="69AB326E" w14:textId="7F915214" w:rsidR="00100288" w:rsidRDefault="00100288" w:rsidP="00100288">
      <w:pPr>
        <w:ind w:firstLine="360"/>
      </w:pPr>
      <w:r w:rsidRPr="00A55AC2">
        <w:t xml:space="preserve">Facilitatile aerodromului (administratia, echipamente, etc.) sunt alimentate cu energie electrica de </w:t>
      </w:r>
      <w:r w:rsidR="00DE747B">
        <w:t xml:space="preserve">la un bransament de enegerie electrica trifazic, putere disponibila 10kw. </w:t>
      </w:r>
    </w:p>
    <w:p w14:paraId="6EB12641" w14:textId="3C26827A" w:rsidR="00DE747B" w:rsidRPr="00A55AC2" w:rsidRDefault="00DE747B" w:rsidP="00DE747B">
      <w:r>
        <w:tab/>
        <w:t xml:space="preserve">Pentru situatii de urgenta este </w:t>
      </w:r>
      <w:r w:rsidR="00A67617">
        <w:t xml:space="preserve">disponibil un generator electric cu motor termic – putere 2 kw. </w:t>
      </w:r>
    </w:p>
    <w:p w14:paraId="28302090" w14:textId="77777777" w:rsidR="00732896" w:rsidRPr="00A55AC2" w:rsidRDefault="00732896" w:rsidP="00732896">
      <w:pPr>
        <w:pStyle w:val="Heading2-2"/>
      </w:pPr>
      <w:bookmarkStart w:id="31" w:name="_Toc221010275"/>
      <w:r>
        <w:t>R</w:t>
      </w:r>
      <w:r w:rsidRPr="00A55AC2">
        <w:t>utel</w:t>
      </w:r>
      <w:r>
        <w:t>e</w:t>
      </w:r>
      <w:r w:rsidRPr="00A55AC2">
        <w:t xml:space="preserve"> standard de rulare</w:t>
      </w:r>
      <w:bookmarkEnd w:id="31"/>
    </w:p>
    <w:p w14:paraId="2DAAEB89" w14:textId="77777777" w:rsidR="00146263" w:rsidRDefault="00146263" w:rsidP="00732896"/>
    <w:p w14:paraId="3791E1E6" w14:textId="2368093A" w:rsidR="00732896" w:rsidRPr="00A55AC2" w:rsidRDefault="002A15E8" w:rsidP="00732896">
      <w:r>
        <w:rPr>
          <w:noProof/>
        </w:rPr>
        <mc:AlternateContent>
          <mc:Choice Requires="wps">
            <w:drawing>
              <wp:anchor distT="45720" distB="45720" distL="114300" distR="114300" simplePos="0" relativeHeight="251661312" behindDoc="0" locked="0" layoutInCell="1" allowOverlap="1" wp14:anchorId="4931092B" wp14:editId="06FFEE5D">
                <wp:simplePos x="0" y="0"/>
                <wp:positionH relativeFrom="column">
                  <wp:posOffset>34290</wp:posOffset>
                </wp:positionH>
                <wp:positionV relativeFrom="paragraph">
                  <wp:posOffset>1016443</wp:posOffset>
                </wp:positionV>
                <wp:extent cx="5511800" cy="1078230"/>
                <wp:effectExtent l="0" t="0" r="12700" b="2667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11800" cy="1078230"/>
                        </a:xfrm>
                        <a:prstGeom prst="rect">
                          <a:avLst/>
                        </a:prstGeom>
                        <a:solidFill>
                          <a:srgbClr val="FFFFFF"/>
                        </a:solidFill>
                        <a:ln w="9525">
                          <a:solidFill>
                            <a:srgbClr val="000000"/>
                          </a:solidFill>
                          <a:miter lim="800000"/>
                          <a:headEnd/>
                          <a:tailEnd/>
                        </a:ln>
                      </wps:spPr>
                      <wps:txbx>
                        <w:txbxContent>
                          <w:p w14:paraId="1642033A" w14:textId="278A1DB8" w:rsidR="002A15E8" w:rsidRPr="002A15E8" w:rsidRDefault="002A15E8" w:rsidP="002A15E8">
                            <w:r w:rsidRPr="002A15E8">
                              <w:t xml:space="preserve">Niciun obiect mobil, aeronava sau persoana nu este admia </w:t>
                            </w:r>
                            <w:r w:rsidR="00FE2214">
                              <w:t>i</w:t>
                            </w:r>
                            <w:r w:rsidRPr="002A15E8">
                              <w:t xml:space="preserve">n interiorul beznii pistei în timpul folosirii pistei pentru aterizare sau decolare. </w:t>
                            </w:r>
                            <w:r w:rsidR="00A226CC">
                              <w:br/>
                            </w:r>
                            <w:r w:rsidRPr="002A15E8">
                              <w:t xml:space="preserve"> </w:t>
                            </w:r>
                            <w:r w:rsidR="00A226CC">
                              <w:br/>
                              <w:t xml:space="preserve">Este permisa rularea pe sol a doua sau mai multe aeronave concomitent in interiorul benzii pistei </w:t>
                            </w:r>
                          </w:p>
                          <w:p w14:paraId="09E3E3AE" w14:textId="08B4AC48" w:rsidR="002A15E8" w:rsidRDefault="002A15E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31092B" id="Text Box 2" o:spid="_x0000_s1027" type="#_x0000_t202" style="position:absolute;left:0;text-align:left;margin-left:2.7pt;margin-top:80.05pt;width:434pt;height:84.9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">
                <v:textbox>
                  <w:txbxContent>
                    <w:p w14:paraId="1642033A" w14:textId="278A1DB8" w:rsidR="002A15E8" w:rsidRPr="002A15E8" w:rsidRDefault="002A15E8" w:rsidP="002A15E8">
                      <w:r w:rsidRPr="002A15E8">
                        <w:t xml:space="preserve">Niciun obiect mobil, aeronava sau persoana nu este admia </w:t>
                      </w:r>
                      <w:r w:rsidR="00FE2214">
                        <w:t>i</w:t>
                      </w:r>
                      <w:r w:rsidRPr="002A15E8">
                        <w:t xml:space="preserve">n interiorul beznii pistei în timpul folosirii pistei pentru aterizare sau decolare. </w:t>
                      </w:r>
                      <w:r w:rsidR="00A226CC">
                        <w:br/>
                      </w:r>
                      <w:r w:rsidRPr="002A15E8">
                        <w:t xml:space="preserve"> </w:t>
                      </w:r>
                      <w:r w:rsidR="00A226CC">
                        <w:br/>
                        <w:t xml:space="preserve">Este permisa rularea pe sol a doua sau mai multe aeronave concomitent in interiorul benzii pistei </w:t>
                      </w:r>
                    </w:p>
                    <w:p w14:paraId="09E3E3AE" w14:textId="08B4AC48" w:rsidR="002A15E8" w:rsidRDefault="002A15E8"/>
                  </w:txbxContent>
                </v:textbox>
                <w10:wrap type="square"/>
              </v:shape>
            </w:pict>
          </mc:Fallback>
        </mc:AlternateContent>
      </w:r>
      <w:r w:rsidR="00732896" w:rsidRPr="00A55AC2">
        <w:t xml:space="preserve">Aerodrmul nu este pevazut cu cai de rulare. </w:t>
      </w:r>
      <w:r w:rsidR="00732896" w:rsidRPr="00A55AC2">
        <w:br/>
        <w:t>Aeronavele vor folosi pista pentru operatiuni rulaj, aterizare, decolare, celelalte miscari nu sunt restranse pe suprafetele marcate.</w:t>
      </w:r>
      <w:r w:rsidR="00732896" w:rsidRPr="00A55AC2">
        <w:br/>
        <w:t xml:space="preserve"> </w:t>
      </w:r>
      <w:r w:rsidR="00732896" w:rsidRPr="00A55AC2">
        <w:br/>
        <w:t xml:space="preserve">Pozitia de  stationare a aeronavelor este pe latura vestica in afara benzii pistei. </w:t>
      </w:r>
      <w:r w:rsidR="00732896" w:rsidRPr="00A55AC2">
        <w:br/>
        <w:t xml:space="preserve">In zona de semnale a aerodromului se va afisa simbolul din imaginea de mai jos. </w:t>
      </w:r>
    </w:p>
    <w:p w14:paraId="729408EC" w14:textId="4AF32454" w:rsidR="00732896" w:rsidRPr="00A55AC2" w:rsidRDefault="00732896" w:rsidP="00732896">
      <w:pPr>
        <w:jc w:val="center"/>
      </w:pPr>
      <w:r w:rsidRPr="00A55AC2">
        <w:rPr>
          <w:noProof/>
        </w:rPr>
        <w:drawing>
          <wp:inline distT="0" distB="0" distL="0" distR="0" wp14:anchorId="66CF6CA4" wp14:editId="3E87B21C">
            <wp:extent cx="2113280" cy="1026544"/>
            <wp:effectExtent l="0" t="0" r="127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
                      <a:extLst>
                        <a:ext uri="{28A0092B-C50C-407E-A947-70E740481C1C}">
                          <a14:useLocalDpi xmlns:a14="http://schemas.microsoft.com/office/drawing/2010/main" val="0"/>
                        </a:ext>
                      </a:extLst>
                    </a:blip>
                    <a:srcRect b="39903"/>
                    <a:stretch/>
                  </pic:blipFill>
                  <pic:spPr bwMode="auto">
                    <a:xfrm>
                      <a:off x="0" y="0"/>
                      <a:ext cx="2113280" cy="1026544"/>
                    </a:xfrm>
                    <a:prstGeom prst="rect">
                      <a:avLst/>
                    </a:prstGeom>
                    <a:noFill/>
                    <a:ln>
                      <a:noFill/>
                    </a:ln>
                    <a:extLst>
                      <a:ext uri="{53640926-AAD7-44D8-BBD7-CCE9431645EC}">
                        <a14:shadowObscured xmlns:a14="http://schemas.microsoft.com/office/drawing/2010/main"/>
                      </a:ext>
                    </a:extLst>
                  </pic:spPr>
                </pic:pic>
              </a:graphicData>
            </a:graphic>
          </wp:inline>
        </w:drawing>
      </w:r>
    </w:p>
    <w:p w14:paraId="21C2D7C2" w14:textId="77777777" w:rsidR="001E6A20" w:rsidRPr="00A55AC2" w:rsidRDefault="001E6A20" w:rsidP="001E6A20">
      <w:pPr>
        <w:pStyle w:val="Heading2-2"/>
      </w:pPr>
      <w:bookmarkStart w:id="32" w:name="_Toc221010276"/>
      <w:r>
        <w:t>S</w:t>
      </w:r>
      <w:r w:rsidRPr="00A55AC2">
        <w:t>istemul de drenare</w:t>
      </w:r>
      <w:bookmarkEnd w:id="32"/>
    </w:p>
    <w:p w14:paraId="4ADBE06D" w14:textId="77777777" w:rsidR="001E6A20" w:rsidRPr="00A55AC2" w:rsidRDefault="001E6A20" w:rsidP="001E6A20"/>
    <w:p w14:paraId="703DA337" w14:textId="77777777" w:rsidR="001E6A20" w:rsidRDefault="001E6A20" w:rsidP="001E6A20">
      <w:r>
        <w:t>Sistemul de drenaj este realizat subteran pe toata lungimea terenului.</w:t>
      </w:r>
      <w:r>
        <w:br/>
      </w:r>
      <w:r>
        <w:br/>
        <w:t>Pe latura vestica a pistei dealungul acesteia si in afara ei ese ingropat un dren colector din teava de PVC-KG SN4 D160 cu camine de vizitare pozitionate la fiecare 30 mm.</w:t>
      </w:r>
      <w:r>
        <w:br/>
        <w:t>Drenul colector are o panta de curgere S-&gt;N  si se termina intr-o statie de pompare automata ce deverseaza in canalul de desecare HCN 153-6/1.4.</w:t>
      </w:r>
      <w:r>
        <w:br/>
      </w:r>
      <w:r>
        <w:br/>
        <w:t>Colectare apei se face prin conducte de dren perforate  D</w:t>
      </w:r>
      <w:r w:rsidRPr="005B03E6">
        <w:t>65</w:t>
      </w:r>
      <w:r>
        <w:t xml:space="preserve">mm invelite in geotextil.  </w:t>
      </w:r>
    </w:p>
    <w:p w14:paraId="07AB6B39" w14:textId="6A5E34FC" w:rsidR="001E6A20" w:rsidRPr="00A55AC2" w:rsidRDefault="001E6A20" w:rsidP="001E6A20">
      <w:r>
        <w:t xml:space="preserve">Detalii Conform Plansa Anexa </w:t>
      </w:r>
      <w:r w:rsidR="00DD173C">
        <w:t>9</w:t>
      </w:r>
      <w:r>
        <w:t xml:space="preserve"> si </w:t>
      </w:r>
      <w:r w:rsidR="00DD173C">
        <w:t>10</w:t>
      </w:r>
      <w:r>
        <w:t xml:space="preserve">. </w:t>
      </w:r>
    </w:p>
    <w:p w14:paraId="24FE45FF" w14:textId="77777777" w:rsidR="001E6A20" w:rsidRPr="00A55AC2" w:rsidRDefault="001E6A20" w:rsidP="001E6A20">
      <w:pPr>
        <w:pStyle w:val="Heading2-2"/>
      </w:pPr>
      <w:bookmarkStart w:id="33" w:name="_Toc221010277"/>
      <w:r>
        <w:lastRenderedPageBreak/>
        <w:t>Tabel AIP</w:t>
      </w:r>
      <w:bookmarkEnd w:id="33"/>
    </w:p>
    <w:p w14:paraId="49CFFC03" w14:textId="77777777" w:rsidR="001E6A20" w:rsidRDefault="001E6A20" w:rsidP="001E6A20">
      <w:pPr>
        <w:pStyle w:val="Bodytext121"/>
        <w:shd w:val="clear" w:color="auto" w:fill="auto"/>
        <w:spacing w:line="170" w:lineRule="exact"/>
        <w:jc w:val="center"/>
      </w:pPr>
    </w:p>
    <w:p w14:paraId="4B03D7A8" w14:textId="77777777" w:rsidR="001E6A20" w:rsidRDefault="001E6A20" w:rsidP="001E6A20">
      <w:pPr>
        <w:pStyle w:val="Bodytext121"/>
        <w:shd w:val="clear" w:color="auto" w:fill="auto"/>
        <w:spacing w:line="170" w:lineRule="exact"/>
        <w:jc w:val="center"/>
      </w:pPr>
      <w:r w:rsidRPr="00F1734C">
        <w:t>GEOGRAPHICAL AND ADMINISTRATIVE DATA</w:t>
      </w:r>
    </w:p>
    <w:tbl>
      <w:tblPr>
        <w:tblW w:w="9540" w:type="dxa"/>
        <w:tblInd w:w="-5" w:type="dxa"/>
        <w:tblLayout w:type="fixed"/>
        <w:tblCellMar>
          <w:left w:w="0" w:type="dxa"/>
          <w:right w:w="0" w:type="dxa"/>
        </w:tblCellMar>
        <w:tblLook w:val="0000" w:firstRow="0" w:lastRow="0" w:firstColumn="0" w:lastColumn="0" w:noHBand="0" w:noVBand="0"/>
      </w:tblPr>
      <w:tblGrid>
        <w:gridCol w:w="280"/>
        <w:gridCol w:w="3469"/>
        <w:gridCol w:w="41"/>
        <w:gridCol w:w="5750"/>
      </w:tblGrid>
      <w:tr w:rsidR="001E6A20" w14:paraId="5ED1DDBA" w14:textId="77777777" w:rsidTr="007D7CFA">
        <w:trPr>
          <w:trHeight w:val="214"/>
        </w:trPr>
        <w:tc>
          <w:tcPr>
            <w:tcW w:w="280" w:type="dxa"/>
            <w:tcBorders>
              <w:top w:val="single" w:sz="4" w:space="0" w:color="auto"/>
              <w:left w:val="single" w:sz="4" w:space="0" w:color="auto"/>
              <w:bottom w:val="single" w:sz="4" w:space="0" w:color="auto"/>
              <w:right w:val="single" w:sz="4" w:space="0" w:color="auto"/>
            </w:tcBorders>
            <w:shd w:val="clear" w:color="auto" w:fill="FFFFFF"/>
          </w:tcPr>
          <w:p w14:paraId="6D751654" w14:textId="77777777" w:rsidR="001E6A20" w:rsidRDefault="001E6A20" w:rsidP="007D7CFA">
            <w:pPr>
              <w:pStyle w:val="Bodytext110"/>
              <w:shd w:val="clear" w:color="auto" w:fill="auto"/>
              <w:spacing w:line="240" w:lineRule="auto"/>
            </w:pPr>
            <w:r>
              <w:t>1</w:t>
            </w:r>
          </w:p>
        </w:tc>
        <w:tc>
          <w:tcPr>
            <w:tcW w:w="3469" w:type="dxa"/>
            <w:tcBorders>
              <w:top w:val="single" w:sz="4" w:space="0" w:color="auto"/>
              <w:left w:val="single" w:sz="4" w:space="0" w:color="auto"/>
              <w:bottom w:val="single" w:sz="4" w:space="0" w:color="auto"/>
              <w:right w:val="single" w:sz="4" w:space="0" w:color="auto"/>
            </w:tcBorders>
            <w:shd w:val="clear" w:color="auto" w:fill="FFFFFF"/>
          </w:tcPr>
          <w:p w14:paraId="3FE68D9A" w14:textId="77777777" w:rsidR="001E6A20" w:rsidRDefault="001E6A20" w:rsidP="007D7CFA">
            <w:pPr>
              <w:pStyle w:val="Bodytext71"/>
              <w:shd w:val="clear" w:color="auto" w:fill="auto"/>
              <w:spacing w:after="0" w:line="240" w:lineRule="auto"/>
            </w:pPr>
            <w:r>
              <w:t>ARP coordinates and site at aerodrome.</w:t>
            </w:r>
          </w:p>
        </w:tc>
        <w:tc>
          <w:tcPr>
            <w:tcW w:w="5791" w:type="dxa"/>
            <w:gridSpan w:val="2"/>
            <w:tcBorders>
              <w:top w:val="single" w:sz="4" w:space="0" w:color="auto"/>
              <w:left w:val="single" w:sz="4" w:space="0" w:color="auto"/>
              <w:bottom w:val="single" w:sz="4" w:space="0" w:color="auto"/>
              <w:right w:val="single" w:sz="4" w:space="0" w:color="auto"/>
            </w:tcBorders>
            <w:shd w:val="clear" w:color="auto" w:fill="FFFFFF"/>
          </w:tcPr>
          <w:p w14:paraId="0AD314CE" w14:textId="77777777" w:rsidR="001E6A20" w:rsidRPr="008E3B42" w:rsidRDefault="001E6A20" w:rsidP="007D7CFA">
            <w:pPr>
              <w:spacing w:line="240" w:lineRule="auto"/>
              <w:ind w:left="311" w:hanging="90"/>
              <w:rPr>
                <w:rFonts w:ascii="Arial" w:hAnsi="Arial" w:cs="Arial"/>
                <w:sz w:val="15"/>
                <w:szCs w:val="15"/>
              </w:rPr>
            </w:pPr>
            <w:r w:rsidRPr="00F93B97">
              <w:rPr>
                <w:rFonts w:ascii="Arial" w:hAnsi="Arial" w:cs="Arial"/>
                <w:sz w:val="15"/>
                <w:szCs w:val="15"/>
              </w:rPr>
              <w:t>45°42'12.3</w:t>
            </w:r>
            <w:r>
              <w:rPr>
                <w:rFonts w:ascii="Arial" w:hAnsi="Arial" w:cs="Arial"/>
                <w:sz w:val="15"/>
                <w:szCs w:val="15"/>
              </w:rPr>
              <w:t>6</w:t>
            </w:r>
            <w:r w:rsidRPr="00F93B97">
              <w:rPr>
                <w:rFonts w:ascii="Arial" w:hAnsi="Arial" w:cs="Arial"/>
                <w:sz w:val="15"/>
                <w:szCs w:val="15"/>
              </w:rPr>
              <w:t xml:space="preserve">"N 21° </w:t>
            </w:r>
            <w:r>
              <w:rPr>
                <w:rFonts w:ascii="Arial" w:hAnsi="Arial" w:cs="Arial"/>
                <w:sz w:val="15"/>
                <w:szCs w:val="15"/>
              </w:rPr>
              <w:t>0</w:t>
            </w:r>
            <w:r w:rsidRPr="00F93B97">
              <w:rPr>
                <w:rFonts w:ascii="Arial" w:hAnsi="Arial" w:cs="Arial"/>
                <w:sz w:val="15"/>
                <w:szCs w:val="15"/>
              </w:rPr>
              <w:t>3'06.7</w:t>
            </w:r>
            <w:r>
              <w:rPr>
                <w:rFonts w:ascii="Arial" w:hAnsi="Arial" w:cs="Arial"/>
                <w:sz w:val="15"/>
                <w:szCs w:val="15"/>
              </w:rPr>
              <w:t>3</w:t>
            </w:r>
            <w:r w:rsidRPr="00F93B97">
              <w:rPr>
                <w:rFonts w:ascii="Arial" w:hAnsi="Arial" w:cs="Arial"/>
                <w:sz w:val="15"/>
                <w:szCs w:val="15"/>
              </w:rPr>
              <w:t>"E</w:t>
            </w:r>
            <w:r>
              <w:rPr>
                <w:rFonts w:ascii="Arial" w:hAnsi="Arial" w:cs="Arial"/>
                <w:sz w:val="15"/>
                <w:szCs w:val="15"/>
              </w:rPr>
              <w:t xml:space="preserve">, Runway center                           </w:t>
            </w:r>
          </w:p>
        </w:tc>
      </w:tr>
      <w:tr w:rsidR="001E6A20" w14:paraId="7911BF8A" w14:textId="77777777" w:rsidTr="007D7CFA">
        <w:trPr>
          <w:trHeight w:val="206"/>
        </w:trPr>
        <w:tc>
          <w:tcPr>
            <w:tcW w:w="280" w:type="dxa"/>
            <w:tcBorders>
              <w:top w:val="single" w:sz="4" w:space="0" w:color="auto"/>
              <w:left w:val="single" w:sz="4" w:space="0" w:color="auto"/>
              <w:bottom w:val="single" w:sz="4" w:space="0" w:color="auto"/>
              <w:right w:val="single" w:sz="4" w:space="0" w:color="auto"/>
            </w:tcBorders>
            <w:shd w:val="clear" w:color="auto" w:fill="FFFFFF"/>
          </w:tcPr>
          <w:p w14:paraId="34341FEF" w14:textId="77777777" w:rsidR="001E6A20" w:rsidRDefault="001E6A20" w:rsidP="007D7CFA">
            <w:pPr>
              <w:pStyle w:val="Bodytext110"/>
              <w:shd w:val="clear" w:color="auto" w:fill="auto"/>
              <w:spacing w:line="240" w:lineRule="auto"/>
            </w:pPr>
            <w:r>
              <w:t>2</w:t>
            </w:r>
          </w:p>
        </w:tc>
        <w:tc>
          <w:tcPr>
            <w:tcW w:w="3469" w:type="dxa"/>
            <w:tcBorders>
              <w:top w:val="single" w:sz="4" w:space="0" w:color="auto"/>
              <w:left w:val="single" w:sz="4" w:space="0" w:color="auto"/>
              <w:bottom w:val="single" w:sz="4" w:space="0" w:color="auto"/>
              <w:right w:val="single" w:sz="4" w:space="0" w:color="auto"/>
            </w:tcBorders>
            <w:shd w:val="clear" w:color="auto" w:fill="FFFFFF"/>
          </w:tcPr>
          <w:p w14:paraId="4EB9D4DD" w14:textId="77777777" w:rsidR="001E6A20" w:rsidRDefault="001E6A20" w:rsidP="007D7CFA">
            <w:pPr>
              <w:pStyle w:val="Bodytext71"/>
              <w:shd w:val="clear" w:color="auto" w:fill="auto"/>
              <w:spacing w:after="0" w:line="240" w:lineRule="auto"/>
            </w:pPr>
            <w:r>
              <w:t>Direction and distance from city</w:t>
            </w:r>
          </w:p>
        </w:tc>
        <w:tc>
          <w:tcPr>
            <w:tcW w:w="5791" w:type="dxa"/>
            <w:gridSpan w:val="2"/>
            <w:tcBorders>
              <w:top w:val="single" w:sz="4" w:space="0" w:color="auto"/>
              <w:left w:val="single" w:sz="4" w:space="0" w:color="auto"/>
              <w:bottom w:val="single" w:sz="4" w:space="0" w:color="auto"/>
              <w:right w:val="single" w:sz="4" w:space="0" w:color="auto"/>
            </w:tcBorders>
            <w:shd w:val="clear" w:color="auto" w:fill="FFFFFF"/>
          </w:tcPr>
          <w:p w14:paraId="4A27EF3C" w14:textId="77777777" w:rsidR="001E6A20" w:rsidRDefault="001E6A20" w:rsidP="007D7CFA">
            <w:pPr>
              <w:spacing w:line="240" w:lineRule="auto"/>
              <w:ind w:left="311" w:hanging="90"/>
              <w:rPr>
                <w:sz w:val="10"/>
                <w:szCs w:val="10"/>
              </w:rPr>
            </w:pPr>
            <w:r>
              <w:rPr>
                <w:rFonts w:ascii="Arial" w:hAnsi="Arial" w:cs="Arial"/>
                <w:sz w:val="15"/>
                <w:szCs w:val="15"/>
              </w:rPr>
              <w:t>240</w:t>
            </w:r>
            <w:r w:rsidRPr="00F93B97">
              <w:rPr>
                <w:rFonts w:ascii="Arial" w:hAnsi="Arial" w:cs="Arial"/>
                <w:sz w:val="15"/>
                <w:szCs w:val="15"/>
              </w:rPr>
              <w:t>°</w:t>
            </w:r>
            <w:r>
              <w:rPr>
                <w:rFonts w:ascii="Arial" w:hAnsi="Arial" w:cs="Arial"/>
                <w:sz w:val="15"/>
                <w:szCs w:val="15"/>
              </w:rPr>
              <w:t xml:space="preserve"> M – 8.2NM  from Timisoara                                                 </w:t>
            </w:r>
          </w:p>
        </w:tc>
      </w:tr>
      <w:tr w:rsidR="001E6A20" w14:paraId="28D9549D" w14:textId="77777777" w:rsidTr="007D7CFA">
        <w:trPr>
          <w:trHeight w:val="211"/>
        </w:trPr>
        <w:tc>
          <w:tcPr>
            <w:tcW w:w="280" w:type="dxa"/>
            <w:tcBorders>
              <w:top w:val="single" w:sz="4" w:space="0" w:color="auto"/>
              <w:left w:val="single" w:sz="4" w:space="0" w:color="auto"/>
              <w:bottom w:val="single" w:sz="4" w:space="0" w:color="auto"/>
              <w:right w:val="single" w:sz="4" w:space="0" w:color="auto"/>
            </w:tcBorders>
            <w:shd w:val="clear" w:color="auto" w:fill="FFFFFF"/>
          </w:tcPr>
          <w:p w14:paraId="38EDFCCE" w14:textId="77777777" w:rsidR="001E6A20" w:rsidRDefault="001E6A20" w:rsidP="007D7CFA">
            <w:pPr>
              <w:pStyle w:val="Bodytext110"/>
              <w:shd w:val="clear" w:color="auto" w:fill="auto"/>
              <w:spacing w:line="240" w:lineRule="auto"/>
            </w:pPr>
            <w:r>
              <w:t>3</w:t>
            </w:r>
          </w:p>
        </w:tc>
        <w:tc>
          <w:tcPr>
            <w:tcW w:w="3469" w:type="dxa"/>
            <w:tcBorders>
              <w:top w:val="single" w:sz="4" w:space="0" w:color="auto"/>
              <w:left w:val="single" w:sz="4" w:space="0" w:color="auto"/>
              <w:bottom w:val="single" w:sz="4" w:space="0" w:color="auto"/>
              <w:right w:val="single" w:sz="4" w:space="0" w:color="auto"/>
            </w:tcBorders>
            <w:shd w:val="clear" w:color="auto" w:fill="FFFFFF"/>
          </w:tcPr>
          <w:p w14:paraId="1D08456D" w14:textId="77777777" w:rsidR="001E6A20" w:rsidRDefault="001E6A20" w:rsidP="007D7CFA">
            <w:pPr>
              <w:pStyle w:val="Bodytext71"/>
              <w:shd w:val="clear" w:color="auto" w:fill="auto"/>
              <w:spacing w:after="0" w:line="240" w:lineRule="auto"/>
            </w:pPr>
            <w:r>
              <w:t>Elevation/Reference temperature</w:t>
            </w:r>
          </w:p>
        </w:tc>
        <w:tc>
          <w:tcPr>
            <w:tcW w:w="5791" w:type="dxa"/>
            <w:gridSpan w:val="2"/>
            <w:tcBorders>
              <w:top w:val="single" w:sz="4" w:space="0" w:color="auto"/>
              <w:left w:val="single" w:sz="4" w:space="0" w:color="auto"/>
              <w:bottom w:val="single" w:sz="4" w:space="0" w:color="auto"/>
              <w:right w:val="single" w:sz="4" w:space="0" w:color="auto"/>
            </w:tcBorders>
            <w:shd w:val="clear" w:color="auto" w:fill="FFFFFF"/>
          </w:tcPr>
          <w:p w14:paraId="615C3139" w14:textId="77777777" w:rsidR="001E6A20" w:rsidRDefault="001E6A20" w:rsidP="007D7CFA">
            <w:pPr>
              <w:spacing w:line="240" w:lineRule="auto"/>
              <w:ind w:left="311" w:hanging="90"/>
              <w:rPr>
                <w:sz w:val="10"/>
                <w:szCs w:val="10"/>
              </w:rPr>
            </w:pPr>
            <w:r>
              <w:rPr>
                <w:rFonts w:ascii="Arial" w:hAnsi="Arial" w:cs="Arial"/>
                <w:sz w:val="15"/>
                <w:szCs w:val="15"/>
              </w:rPr>
              <w:t>409 FT (</w:t>
            </w:r>
            <w:r w:rsidRPr="003709ED">
              <w:rPr>
                <w:rFonts w:ascii="Arial" w:hAnsi="Arial" w:cs="Arial"/>
                <w:sz w:val="15"/>
                <w:szCs w:val="15"/>
              </w:rPr>
              <w:t>124.82</w:t>
            </w:r>
            <w:r>
              <w:rPr>
                <w:rFonts w:ascii="Arial" w:hAnsi="Arial" w:cs="Arial"/>
                <w:sz w:val="15"/>
                <w:szCs w:val="15"/>
              </w:rPr>
              <w:t xml:space="preserve"> m) / </w:t>
            </w:r>
            <w:r w:rsidRPr="001F7096">
              <w:rPr>
                <w:rFonts w:ascii="Arial" w:hAnsi="Arial" w:cs="Arial"/>
                <w:sz w:val="15"/>
                <w:szCs w:val="15"/>
              </w:rPr>
              <w:t>31.3°C</w:t>
            </w:r>
            <w:r>
              <w:rPr>
                <w:rFonts w:ascii="Arial" w:hAnsi="Arial" w:cs="Arial"/>
                <w:sz w:val="15"/>
                <w:szCs w:val="15"/>
              </w:rPr>
              <w:t xml:space="preserve">                                                         </w:t>
            </w:r>
          </w:p>
        </w:tc>
      </w:tr>
      <w:tr w:rsidR="001E6A20" w14:paraId="121ECEB0" w14:textId="77777777" w:rsidTr="007D7CFA">
        <w:trPr>
          <w:trHeight w:val="206"/>
        </w:trPr>
        <w:tc>
          <w:tcPr>
            <w:tcW w:w="280" w:type="dxa"/>
            <w:tcBorders>
              <w:top w:val="single" w:sz="4" w:space="0" w:color="auto"/>
              <w:left w:val="single" w:sz="4" w:space="0" w:color="auto"/>
              <w:bottom w:val="single" w:sz="4" w:space="0" w:color="auto"/>
              <w:right w:val="single" w:sz="4" w:space="0" w:color="auto"/>
            </w:tcBorders>
            <w:shd w:val="clear" w:color="auto" w:fill="FFFFFF"/>
          </w:tcPr>
          <w:p w14:paraId="348FDD02" w14:textId="77777777" w:rsidR="001E6A20" w:rsidRDefault="001E6A20" w:rsidP="007D7CFA">
            <w:pPr>
              <w:pStyle w:val="Bodytext110"/>
              <w:shd w:val="clear" w:color="auto" w:fill="auto"/>
              <w:spacing w:line="240" w:lineRule="auto"/>
            </w:pPr>
            <w:r>
              <w:t>4</w:t>
            </w:r>
          </w:p>
        </w:tc>
        <w:tc>
          <w:tcPr>
            <w:tcW w:w="3469" w:type="dxa"/>
            <w:tcBorders>
              <w:top w:val="single" w:sz="4" w:space="0" w:color="auto"/>
              <w:left w:val="single" w:sz="4" w:space="0" w:color="auto"/>
              <w:bottom w:val="single" w:sz="4" w:space="0" w:color="auto"/>
              <w:right w:val="single" w:sz="4" w:space="0" w:color="auto"/>
            </w:tcBorders>
            <w:shd w:val="clear" w:color="auto" w:fill="FFFFFF"/>
          </w:tcPr>
          <w:p w14:paraId="0E1E64A1" w14:textId="77777777" w:rsidR="001E6A20" w:rsidRDefault="001E6A20" w:rsidP="007D7CFA">
            <w:pPr>
              <w:pStyle w:val="Bodytext71"/>
              <w:shd w:val="clear" w:color="auto" w:fill="auto"/>
              <w:spacing w:after="0" w:line="240" w:lineRule="auto"/>
            </w:pPr>
            <w:r>
              <w:t>Geoids undulation at ELEV PSN</w:t>
            </w:r>
          </w:p>
        </w:tc>
        <w:tc>
          <w:tcPr>
            <w:tcW w:w="5791" w:type="dxa"/>
            <w:gridSpan w:val="2"/>
            <w:tcBorders>
              <w:top w:val="single" w:sz="4" w:space="0" w:color="auto"/>
              <w:left w:val="single" w:sz="4" w:space="0" w:color="auto"/>
              <w:bottom w:val="single" w:sz="4" w:space="0" w:color="auto"/>
              <w:right w:val="single" w:sz="4" w:space="0" w:color="auto"/>
            </w:tcBorders>
            <w:shd w:val="clear" w:color="auto" w:fill="FFFFFF"/>
          </w:tcPr>
          <w:p w14:paraId="3F07323B" w14:textId="77777777" w:rsidR="001E6A20" w:rsidRDefault="001E6A20" w:rsidP="007D7CFA">
            <w:pPr>
              <w:spacing w:line="240" w:lineRule="auto"/>
              <w:ind w:left="311" w:hanging="90"/>
              <w:rPr>
                <w:sz w:val="10"/>
                <w:szCs w:val="10"/>
              </w:rPr>
            </w:pPr>
            <w:r>
              <w:rPr>
                <w:rFonts w:ascii="Arial" w:hAnsi="Arial" w:cs="Arial"/>
                <w:sz w:val="15"/>
                <w:szCs w:val="15"/>
              </w:rPr>
              <w:t xml:space="preserve">145 FT (44.31 m)                                                                          </w:t>
            </w:r>
          </w:p>
        </w:tc>
      </w:tr>
      <w:tr w:rsidR="001E6A20" w14:paraId="17F126DC" w14:textId="77777777" w:rsidTr="007D7CFA">
        <w:trPr>
          <w:trHeight w:val="206"/>
        </w:trPr>
        <w:tc>
          <w:tcPr>
            <w:tcW w:w="280" w:type="dxa"/>
            <w:tcBorders>
              <w:top w:val="single" w:sz="4" w:space="0" w:color="auto"/>
              <w:left w:val="single" w:sz="4" w:space="0" w:color="auto"/>
              <w:bottom w:val="single" w:sz="4" w:space="0" w:color="auto"/>
              <w:right w:val="single" w:sz="4" w:space="0" w:color="auto"/>
            </w:tcBorders>
            <w:shd w:val="clear" w:color="auto" w:fill="FFFFFF"/>
          </w:tcPr>
          <w:p w14:paraId="42EBF3D4" w14:textId="77777777" w:rsidR="001E6A20" w:rsidRDefault="001E6A20" w:rsidP="007D7CFA">
            <w:pPr>
              <w:spacing w:line="240" w:lineRule="auto"/>
              <w:rPr>
                <w:sz w:val="10"/>
                <w:szCs w:val="10"/>
              </w:rPr>
            </w:pPr>
          </w:p>
        </w:tc>
        <w:tc>
          <w:tcPr>
            <w:tcW w:w="3469" w:type="dxa"/>
            <w:tcBorders>
              <w:top w:val="single" w:sz="4" w:space="0" w:color="auto"/>
              <w:left w:val="single" w:sz="4" w:space="0" w:color="auto"/>
              <w:bottom w:val="single" w:sz="4" w:space="0" w:color="auto"/>
              <w:right w:val="single" w:sz="4" w:space="0" w:color="auto"/>
            </w:tcBorders>
            <w:shd w:val="clear" w:color="auto" w:fill="FFFFFF"/>
          </w:tcPr>
          <w:p w14:paraId="70F5E733" w14:textId="77777777" w:rsidR="001E6A20" w:rsidRDefault="001E6A20" w:rsidP="007D7CFA">
            <w:pPr>
              <w:pStyle w:val="Bodytext71"/>
              <w:shd w:val="clear" w:color="auto" w:fill="auto"/>
              <w:spacing w:after="0" w:line="240" w:lineRule="auto"/>
            </w:pPr>
            <w:r>
              <w:t>MAG VAR/Annual rate of change</w:t>
            </w:r>
          </w:p>
        </w:tc>
        <w:tc>
          <w:tcPr>
            <w:tcW w:w="5791" w:type="dxa"/>
            <w:gridSpan w:val="2"/>
            <w:tcBorders>
              <w:top w:val="single" w:sz="4" w:space="0" w:color="auto"/>
              <w:left w:val="single" w:sz="4" w:space="0" w:color="auto"/>
              <w:bottom w:val="single" w:sz="4" w:space="0" w:color="auto"/>
              <w:right w:val="single" w:sz="4" w:space="0" w:color="auto"/>
            </w:tcBorders>
            <w:shd w:val="clear" w:color="auto" w:fill="FFFFFF"/>
          </w:tcPr>
          <w:p w14:paraId="24B391E8" w14:textId="77777777" w:rsidR="001E6A20" w:rsidRDefault="001E6A20" w:rsidP="007D7CFA">
            <w:pPr>
              <w:spacing w:line="240" w:lineRule="auto"/>
              <w:ind w:left="311" w:hanging="90"/>
              <w:rPr>
                <w:sz w:val="10"/>
                <w:szCs w:val="10"/>
              </w:rPr>
            </w:pPr>
            <w:r w:rsidRPr="00A80E21">
              <w:rPr>
                <w:rFonts w:ascii="Arial" w:hAnsi="Arial" w:cs="Arial"/>
                <w:sz w:val="15"/>
                <w:szCs w:val="15"/>
              </w:rPr>
              <w:t>5° 38' E</w:t>
            </w:r>
            <w:r>
              <w:rPr>
                <w:rFonts w:ascii="Arial" w:hAnsi="Arial" w:cs="Arial"/>
                <w:sz w:val="15"/>
                <w:szCs w:val="15"/>
              </w:rPr>
              <w:t xml:space="preserve"> / </w:t>
            </w:r>
            <w:r w:rsidRPr="00A80E21">
              <w:rPr>
                <w:rFonts w:ascii="Arial" w:hAnsi="Arial" w:cs="Arial"/>
                <w:sz w:val="15"/>
                <w:szCs w:val="15"/>
              </w:rPr>
              <w:t>7.2”E</w:t>
            </w:r>
            <w:r>
              <w:rPr>
                <w:rFonts w:ascii="Arial" w:hAnsi="Arial" w:cs="Arial"/>
                <w:sz w:val="15"/>
                <w:szCs w:val="15"/>
              </w:rPr>
              <w:t xml:space="preserve">                                                                             </w:t>
            </w:r>
          </w:p>
        </w:tc>
      </w:tr>
      <w:tr w:rsidR="001E6A20" w14:paraId="14D4ED6A" w14:textId="77777777" w:rsidTr="007D7CFA">
        <w:trPr>
          <w:trHeight w:val="408"/>
        </w:trPr>
        <w:tc>
          <w:tcPr>
            <w:tcW w:w="280" w:type="dxa"/>
            <w:tcBorders>
              <w:top w:val="single" w:sz="4" w:space="0" w:color="auto"/>
              <w:left w:val="single" w:sz="4" w:space="0" w:color="auto"/>
              <w:bottom w:val="single" w:sz="4" w:space="0" w:color="auto"/>
              <w:right w:val="single" w:sz="4" w:space="0" w:color="auto"/>
            </w:tcBorders>
            <w:shd w:val="clear" w:color="auto" w:fill="FFFFFF"/>
          </w:tcPr>
          <w:p w14:paraId="196C7488" w14:textId="77777777" w:rsidR="001E6A20" w:rsidRDefault="001E6A20" w:rsidP="007D7CFA">
            <w:pPr>
              <w:pStyle w:val="Bodytext110"/>
              <w:shd w:val="clear" w:color="auto" w:fill="auto"/>
              <w:spacing w:line="240" w:lineRule="auto"/>
            </w:pPr>
            <w:r>
              <w:t>5</w:t>
            </w:r>
          </w:p>
        </w:tc>
        <w:tc>
          <w:tcPr>
            <w:tcW w:w="3469" w:type="dxa"/>
            <w:tcBorders>
              <w:top w:val="single" w:sz="4" w:space="0" w:color="auto"/>
              <w:left w:val="single" w:sz="4" w:space="0" w:color="auto"/>
              <w:bottom w:val="single" w:sz="4" w:space="0" w:color="auto"/>
              <w:right w:val="single" w:sz="4" w:space="0" w:color="auto"/>
            </w:tcBorders>
            <w:shd w:val="clear" w:color="auto" w:fill="FFFFFF"/>
          </w:tcPr>
          <w:p w14:paraId="70BF3821" w14:textId="77777777" w:rsidR="001E6A20" w:rsidRDefault="001E6A20" w:rsidP="007D7CFA">
            <w:pPr>
              <w:pStyle w:val="Bodytext71"/>
              <w:shd w:val="clear" w:color="auto" w:fill="auto"/>
              <w:spacing w:after="0" w:line="240" w:lineRule="auto"/>
            </w:pPr>
            <w:r>
              <w:t>Aerodrome Administration, address, telephone, telefax, telex, AFS</w:t>
            </w:r>
          </w:p>
        </w:tc>
        <w:tc>
          <w:tcPr>
            <w:tcW w:w="5791" w:type="dxa"/>
            <w:gridSpan w:val="2"/>
            <w:tcBorders>
              <w:top w:val="single" w:sz="4" w:space="0" w:color="auto"/>
              <w:left w:val="single" w:sz="4" w:space="0" w:color="auto"/>
              <w:bottom w:val="single" w:sz="4" w:space="0" w:color="auto"/>
              <w:right w:val="single" w:sz="4" w:space="0" w:color="auto"/>
            </w:tcBorders>
            <w:shd w:val="clear" w:color="auto" w:fill="FFFFFF"/>
          </w:tcPr>
          <w:p w14:paraId="72D94910" w14:textId="77777777" w:rsidR="001E6A20" w:rsidRDefault="001E6A20" w:rsidP="007D7CFA">
            <w:pPr>
              <w:spacing w:line="240" w:lineRule="auto"/>
              <w:ind w:left="311" w:hanging="90"/>
              <w:rPr>
                <w:sz w:val="10"/>
                <w:szCs w:val="10"/>
              </w:rPr>
            </w:pPr>
            <w:r>
              <w:rPr>
                <w:rFonts w:ascii="Arial" w:hAnsi="Arial" w:cs="Arial"/>
                <w:sz w:val="15"/>
                <w:szCs w:val="15"/>
              </w:rPr>
              <w:t xml:space="preserve">Asociatia Timisoara Parachute Club Sportiv                                </w:t>
            </w:r>
            <w:r>
              <w:rPr>
                <w:rFonts w:ascii="Arial" w:hAnsi="Arial" w:cs="Arial"/>
                <w:sz w:val="15"/>
                <w:szCs w:val="15"/>
              </w:rPr>
              <w:br/>
              <w:t>nr.267 Sanmihaiu German, comnua Sanmihaiu Roman</w:t>
            </w:r>
            <w:r>
              <w:rPr>
                <w:rFonts w:ascii="Arial" w:hAnsi="Arial" w:cs="Arial"/>
                <w:sz w:val="15"/>
                <w:szCs w:val="15"/>
              </w:rPr>
              <w:br/>
              <w:t xml:space="preserve">Timis, Romania – </w:t>
            </w:r>
            <w:r w:rsidRPr="00AD7219">
              <w:rPr>
                <w:rFonts w:ascii="Arial" w:hAnsi="Arial" w:cs="Arial"/>
                <w:sz w:val="15"/>
                <w:szCs w:val="15"/>
              </w:rPr>
              <w:t>307381</w:t>
            </w:r>
            <w:r>
              <w:rPr>
                <w:rFonts w:ascii="Arial" w:hAnsi="Arial" w:cs="Arial"/>
                <w:sz w:val="15"/>
                <w:szCs w:val="15"/>
              </w:rPr>
              <w:br/>
              <w:t xml:space="preserve">Tel: </w:t>
            </w:r>
            <w:r w:rsidRPr="00803058">
              <w:rPr>
                <w:rFonts w:ascii="Arial" w:hAnsi="Arial" w:cs="Arial"/>
                <w:sz w:val="15"/>
                <w:szCs w:val="15"/>
              </w:rPr>
              <w:t>+40</w:t>
            </w:r>
            <w:r>
              <w:rPr>
                <w:rFonts w:ascii="Arial" w:hAnsi="Arial" w:cs="Arial"/>
                <w:sz w:val="15"/>
                <w:szCs w:val="15"/>
              </w:rPr>
              <w:t>-(0)</w:t>
            </w:r>
            <w:r w:rsidRPr="00803058">
              <w:rPr>
                <w:rFonts w:ascii="Arial" w:hAnsi="Arial" w:cs="Arial"/>
                <w:sz w:val="15"/>
                <w:szCs w:val="15"/>
              </w:rPr>
              <w:t>773</w:t>
            </w:r>
            <w:r>
              <w:rPr>
                <w:rFonts w:ascii="Arial" w:hAnsi="Arial" w:cs="Arial"/>
                <w:sz w:val="15"/>
                <w:szCs w:val="15"/>
              </w:rPr>
              <w:t>-</w:t>
            </w:r>
            <w:r w:rsidRPr="00803058">
              <w:rPr>
                <w:rFonts w:ascii="Arial" w:hAnsi="Arial" w:cs="Arial"/>
                <w:sz w:val="15"/>
                <w:szCs w:val="15"/>
              </w:rPr>
              <w:t>787553 +40</w:t>
            </w:r>
            <w:r>
              <w:rPr>
                <w:rFonts w:ascii="Arial" w:hAnsi="Arial" w:cs="Arial"/>
                <w:sz w:val="15"/>
                <w:szCs w:val="15"/>
              </w:rPr>
              <w:t>-(0)745-579673</w:t>
            </w:r>
            <w:r>
              <w:rPr>
                <w:rFonts w:ascii="Arial" w:hAnsi="Arial" w:cs="Arial"/>
                <w:sz w:val="15"/>
                <w:szCs w:val="15"/>
              </w:rPr>
              <w:br/>
              <w:t xml:space="preserve">E-mail: </w:t>
            </w:r>
            <w:r>
              <w:fldChar w:fldCharType="begin"/>
            </w:r>
            <w:r>
              <w:instrText>HYPERLINK "mailto:office@gojump.ro"</w:instrText>
            </w:r>
            <w:r>
              <w:fldChar w:fldCharType="separate"/>
            </w:r>
            <w:r w:rsidRPr="00F84256">
              <w:rPr>
                <w:rStyle w:val="Hyperlink"/>
                <w:rFonts w:ascii="Arial" w:eastAsiaTheme="majorEastAsia" w:hAnsi="Arial" w:cs="Arial"/>
                <w:sz w:val="15"/>
                <w:szCs w:val="15"/>
              </w:rPr>
              <w:t>office@gojump.ro</w:t>
            </w:r>
            <w:r>
              <w:fldChar w:fldCharType="end"/>
            </w:r>
            <w:r>
              <w:rPr>
                <w:rFonts w:ascii="Arial" w:hAnsi="Arial" w:cs="Arial"/>
                <w:sz w:val="15"/>
                <w:szCs w:val="15"/>
              </w:rPr>
              <w:t xml:space="preserve"> Website: www.gojump.ro</w:t>
            </w:r>
          </w:p>
        </w:tc>
      </w:tr>
      <w:tr w:rsidR="001E6A20" w14:paraId="669E04F9" w14:textId="77777777" w:rsidTr="007D7CFA">
        <w:trPr>
          <w:trHeight w:val="408"/>
        </w:trPr>
        <w:tc>
          <w:tcPr>
            <w:tcW w:w="280" w:type="dxa"/>
            <w:tcBorders>
              <w:top w:val="single" w:sz="4" w:space="0" w:color="auto"/>
              <w:left w:val="single" w:sz="4" w:space="0" w:color="auto"/>
              <w:bottom w:val="single" w:sz="4" w:space="0" w:color="auto"/>
              <w:right w:val="single" w:sz="4" w:space="0" w:color="auto"/>
            </w:tcBorders>
            <w:shd w:val="clear" w:color="auto" w:fill="FFFFFF"/>
          </w:tcPr>
          <w:p w14:paraId="47A4C610" w14:textId="77777777" w:rsidR="001E6A20" w:rsidRDefault="001E6A20" w:rsidP="007D7CFA">
            <w:pPr>
              <w:pStyle w:val="Bodytext110"/>
              <w:shd w:val="clear" w:color="auto" w:fill="auto"/>
              <w:spacing w:line="240" w:lineRule="auto"/>
            </w:pPr>
            <w:r>
              <w:t>6</w:t>
            </w:r>
          </w:p>
        </w:tc>
        <w:tc>
          <w:tcPr>
            <w:tcW w:w="3469" w:type="dxa"/>
            <w:tcBorders>
              <w:top w:val="single" w:sz="4" w:space="0" w:color="auto"/>
              <w:left w:val="single" w:sz="4" w:space="0" w:color="auto"/>
              <w:bottom w:val="single" w:sz="4" w:space="0" w:color="auto"/>
              <w:right w:val="single" w:sz="4" w:space="0" w:color="auto"/>
            </w:tcBorders>
            <w:shd w:val="clear" w:color="auto" w:fill="FFFFFF"/>
          </w:tcPr>
          <w:p w14:paraId="174F2364" w14:textId="77777777" w:rsidR="001E6A20" w:rsidRDefault="001E6A20" w:rsidP="007D7CFA">
            <w:pPr>
              <w:pStyle w:val="Bodytext71"/>
              <w:shd w:val="clear" w:color="auto" w:fill="auto"/>
              <w:spacing w:after="0" w:line="240" w:lineRule="auto"/>
            </w:pPr>
            <w:r>
              <w:t xml:space="preserve">Aerodrome Owner: </w:t>
            </w:r>
          </w:p>
        </w:tc>
        <w:tc>
          <w:tcPr>
            <w:tcW w:w="5791" w:type="dxa"/>
            <w:gridSpan w:val="2"/>
            <w:tcBorders>
              <w:top w:val="single" w:sz="4" w:space="0" w:color="auto"/>
              <w:left w:val="single" w:sz="4" w:space="0" w:color="auto"/>
              <w:bottom w:val="single" w:sz="4" w:space="0" w:color="auto"/>
              <w:right w:val="single" w:sz="4" w:space="0" w:color="auto"/>
            </w:tcBorders>
            <w:shd w:val="clear" w:color="auto" w:fill="FFFFFF"/>
          </w:tcPr>
          <w:p w14:paraId="520D630F" w14:textId="77777777" w:rsidR="001E6A20" w:rsidRDefault="001E6A20" w:rsidP="007D7CFA">
            <w:pPr>
              <w:spacing w:line="240" w:lineRule="auto"/>
              <w:ind w:left="311" w:hanging="90"/>
              <w:rPr>
                <w:rFonts w:ascii="Arial" w:hAnsi="Arial" w:cs="Arial"/>
                <w:sz w:val="15"/>
                <w:szCs w:val="15"/>
              </w:rPr>
            </w:pPr>
            <w:r w:rsidRPr="00206D8B">
              <w:rPr>
                <w:rFonts w:ascii="Arial" w:hAnsi="Arial" w:cs="Arial"/>
                <w:sz w:val="15"/>
                <w:szCs w:val="15"/>
              </w:rPr>
              <w:t>Vlad Andrei Aldea</w:t>
            </w:r>
            <w:r>
              <w:rPr>
                <w:rFonts w:ascii="Arial" w:hAnsi="Arial" w:cs="Arial"/>
                <w:sz w:val="15"/>
                <w:szCs w:val="15"/>
              </w:rPr>
              <w:br/>
            </w:r>
            <w:r w:rsidRPr="00206D8B">
              <w:rPr>
                <w:rFonts w:ascii="Arial" w:hAnsi="Arial" w:cs="Arial"/>
                <w:sz w:val="15"/>
                <w:szCs w:val="15"/>
              </w:rPr>
              <w:t>Str. Genral Anton Bacalbasa nr.79, Timisoara, Timis,</w:t>
            </w:r>
            <w:r>
              <w:rPr>
                <w:rFonts w:ascii="Arial" w:hAnsi="Arial" w:cs="Arial"/>
                <w:sz w:val="15"/>
                <w:szCs w:val="15"/>
              </w:rPr>
              <w:br/>
            </w:r>
            <w:r w:rsidRPr="00206D8B">
              <w:rPr>
                <w:rFonts w:ascii="Arial" w:hAnsi="Arial" w:cs="Arial"/>
                <w:sz w:val="15"/>
                <w:szCs w:val="15"/>
              </w:rPr>
              <w:t>RO-300524</w:t>
            </w:r>
            <w:r>
              <w:rPr>
                <w:rFonts w:ascii="Arial" w:hAnsi="Arial" w:cs="Arial"/>
                <w:sz w:val="15"/>
                <w:szCs w:val="15"/>
              </w:rPr>
              <w:t xml:space="preserve"> </w:t>
            </w:r>
            <w:r w:rsidRPr="00206D8B">
              <w:rPr>
                <w:rFonts w:ascii="Arial" w:hAnsi="Arial" w:cs="Arial"/>
                <w:sz w:val="15"/>
                <w:szCs w:val="15"/>
              </w:rPr>
              <w:t>+40 745 579 673</w:t>
            </w:r>
            <w:r>
              <w:rPr>
                <w:rFonts w:ascii="Arial" w:hAnsi="Arial" w:cs="Arial"/>
                <w:sz w:val="15"/>
                <w:szCs w:val="15"/>
              </w:rPr>
              <w:t xml:space="preserve"> vlad@bigweld.ro</w:t>
            </w:r>
          </w:p>
        </w:tc>
      </w:tr>
      <w:tr w:rsidR="001E6A20" w14:paraId="354E5865" w14:textId="77777777" w:rsidTr="007D7CFA">
        <w:trPr>
          <w:trHeight w:val="206"/>
        </w:trPr>
        <w:tc>
          <w:tcPr>
            <w:tcW w:w="280" w:type="dxa"/>
            <w:tcBorders>
              <w:top w:val="single" w:sz="4" w:space="0" w:color="auto"/>
              <w:left w:val="single" w:sz="4" w:space="0" w:color="auto"/>
              <w:bottom w:val="single" w:sz="4" w:space="0" w:color="auto"/>
              <w:right w:val="single" w:sz="4" w:space="0" w:color="auto"/>
            </w:tcBorders>
            <w:shd w:val="clear" w:color="auto" w:fill="FFFFFF"/>
          </w:tcPr>
          <w:p w14:paraId="5731AC15" w14:textId="77777777" w:rsidR="001E6A20" w:rsidRDefault="001E6A20" w:rsidP="007D7CFA">
            <w:pPr>
              <w:pStyle w:val="Bodytext110"/>
              <w:shd w:val="clear" w:color="auto" w:fill="auto"/>
              <w:spacing w:line="240" w:lineRule="auto"/>
            </w:pPr>
            <w:r>
              <w:t>6</w:t>
            </w:r>
          </w:p>
        </w:tc>
        <w:tc>
          <w:tcPr>
            <w:tcW w:w="3469" w:type="dxa"/>
            <w:tcBorders>
              <w:top w:val="single" w:sz="4" w:space="0" w:color="auto"/>
              <w:left w:val="single" w:sz="4" w:space="0" w:color="auto"/>
              <w:bottom w:val="single" w:sz="4" w:space="0" w:color="auto"/>
              <w:right w:val="single" w:sz="4" w:space="0" w:color="auto"/>
            </w:tcBorders>
            <w:shd w:val="clear" w:color="auto" w:fill="FFFFFF"/>
          </w:tcPr>
          <w:p w14:paraId="27A3837D" w14:textId="77777777" w:rsidR="001E6A20" w:rsidRDefault="001E6A20" w:rsidP="007D7CFA">
            <w:pPr>
              <w:pStyle w:val="Bodytext71"/>
              <w:shd w:val="clear" w:color="auto" w:fill="auto"/>
              <w:spacing w:after="0" w:line="240" w:lineRule="auto"/>
            </w:pPr>
            <w:r>
              <w:t>Types of traffic permitted</w:t>
            </w:r>
          </w:p>
        </w:tc>
        <w:tc>
          <w:tcPr>
            <w:tcW w:w="5791" w:type="dxa"/>
            <w:gridSpan w:val="2"/>
            <w:tcBorders>
              <w:top w:val="single" w:sz="4" w:space="0" w:color="auto"/>
              <w:left w:val="single" w:sz="4" w:space="0" w:color="auto"/>
              <w:bottom w:val="single" w:sz="4" w:space="0" w:color="auto"/>
              <w:right w:val="single" w:sz="4" w:space="0" w:color="auto"/>
            </w:tcBorders>
            <w:shd w:val="clear" w:color="auto" w:fill="FFFFFF"/>
          </w:tcPr>
          <w:p w14:paraId="46F80E6D" w14:textId="77777777" w:rsidR="001E6A20" w:rsidRDefault="001E6A20" w:rsidP="007D7CFA">
            <w:pPr>
              <w:pStyle w:val="Bodytext110"/>
              <w:shd w:val="clear" w:color="auto" w:fill="auto"/>
              <w:spacing w:line="240" w:lineRule="auto"/>
              <w:ind w:left="311" w:hanging="90"/>
            </w:pPr>
            <w:r>
              <w:t xml:space="preserve">VFR Day      </w:t>
            </w:r>
            <w:r>
              <w:rPr>
                <w:color w:val="000000"/>
              </w:rPr>
              <w:t xml:space="preserve">                                                                                          </w:t>
            </w:r>
          </w:p>
        </w:tc>
      </w:tr>
      <w:tr w:rsidR="001E6A20" w14:paraId="161FE792" w14:textId="77777777" w:rsidTr="007D7CFA">
        <w:trPr>
          <w:trHeight w:val="206"/>
        </w:trPr>
        <w:tc>
          <w:tcPr>
            <w:tcW w:w="280" w:type="dxa"/>
            <w:tcBorders>
              <w:top w:val="single" w:sz="4" w:space="0" w:color="auto"/>
              <w:left w:val="single" w:sz="4" w:space="0" w:color="auto"/>
              <w:bottom w:val="single" w:sz="4" w:space="0" w:color="auto"/>
              <w:right w:val="single" w:sz="4" w:space="0" w:color="auto"/>
            </w:tcBorders>
            <w:shd w:val="clear" w:color="auto" w:fill="FFFFFF"/>
          </w:tcPr>
          <w:p w14:paraId="19A1EAA4" w14:textId="77777777" w:rsidR="001E6A20" w:rsidRDefault="001E6A20" w:rsidP="007D7CFA">
            <w:pPr>
              <w:pStyle w:val="Bodytext110"/>
              <w:shd w:val="clear" w:color="auto" w:fill="auto"/>
              <w:spacing w:line="240" w:lineRule="auto"/>
            </w:pPr>
            <w:r>
              <w:t>7</w:t>
            </w:r>
          </w:p>
        </w:tc>
        <w:tc>
          <w:tcPr>
            <w:tcW w:w="3469" w:type="dxa"/>
            <w:tcBorders>
              <w:top w:val="single" w:sz="4" w:space="0" w:color="auto"/>
              <w:left w:val="single" w:sz="4" w:space="0" w:color="auto"/>
              <w:bottom w:val="single" w:sz="4" w:space="0" w:color="auto"/>
              <w:right w:val="single" w:sz="4" w:space="0" w:color="auto"/>
            </w:tcBorders>
            <w:shd w:val="clear" w:color="auto" w:fill="FFFFFF"/>
          </w:tcPr>
          <w:p w14:paraId="73B36825" w14:textId="77777777" w:rsidR="001E6A20" w:rsidRDefault="001E6A20" w:rsidP="007D7CFA">
            <w:pPr>
              <w:pStyle w:val="Bodytext71"/>
              <w:shd w:val="clear" w:color="auto" w:fill="auto"/>
              <w:spacing w:after="0" w:line="240" w:lineRule="auto"/>
            </w:pPr>
            <w:r>
              <w:t>Aerodrome Administration</w:t>
            </w:r>
          </w:p>
        </w:tc>
        <w:tc>
          <w:tcPr>
            <w:tcW w:w="5791" w:type="dxa"/>
            <w:gridSpan w:val="2"/>
            <w:tcBorders>
              <w:top w:val="single" w:sz="4" w:space="0" w:color="auto"/>
              <w:left w:val="single" w:sz="4" w:space="0" w:color="auto"/>
              <w:bottom w:val="single" w:sz="4" w:space="0" w:color="auto"/>
              <w:right w:val="single" w:sz="4" w:space="0" w:color="auto"/>
            </w:tcBorders>
            <w:shd w:val="clear" w:color="auto" w:fill="FFFFFF"/>
          </w:tcPr>
          <w:p w14:paraId="44AF5A16" w14:textId="77777777" w:rsidR="001E6A20" w:rsidRDefault="001E6A20" w:rsidP="007D7CFA">
            <w:pPr>
              <w:spacing w:line="240" w:lineRule="auto"/>
              <w:ind w:firstLine="221"/>
              <w:rPr>
                <w:sz w:val="10"/>
                <w:szCs w:val="10"/>
              </w:rPr>
            </w:pPr>
            <w:r>
              <w:rPr>
                <w:rFonts w:ascii="Arial" w:hAnsi="Arial" w:cs="Arial"/>
                <w:sz w:val="15"/>
                <w:szCs w:val="15"/>
              </w:rPr>
              <w:t xml:space="preserve">HX – On request       </w:t>
            </w:r>
            <w:r w:rsidRPr="00FA3C87">
              <w:t xml:space="preserve"> </w:t>
            </w:r>
          </w:p>
        </w:tc>
      </w:tr>
      <w:tr w:rsidR="001E6A20" w14:paraId="6700138C" w14:textId="77777777" w:rsidTr="007D7CFA">
        <w:trPr>
          <w:trHeight w:val="368"/>
        </w:trPr>
        <w:tc>
          <w:tcPr>
            <w:tcW w:w="280" w:type="dxa"/>
            <w:tcBorders>
              <w:top w:val="single" w:sz="4" w:space="0" w:color="auto"/>
              <w:left w:val="single" w:sz="4" w:space="0" w:color="auto"/>
              <w:bottom w:val="single" w:sz="4" w:space="0" w:color="auto"/>
              <w:right w:val="single" w:sz="4" w:space="0" w:color="auto"/>
            </w:tcBorders>
            <w:shd w:val="clear" w:color="auto" w:fill="FFFFFF"/>
          </w:tcPr>
          <w:p w14:paraId="61037CE4" w14:textId="77777777" w:rsidR="001E6A20" w:rsidRDefault="001E6A20" w:rsidP="007D7CFA">
            <w:pPr>
              <w:pStyle w:val="Bodytext110"/>
              <w:shd w:val="clear" w:color="auto" w:fill="auto"/>
              <w:spacing w:line="240" w:lineRule="auto"/>
            </w:pPr>
            <w:r>
              <w:t>8</w:t>
            </w:r>
          </w:p>
        </w:tc>
        <w:tc>
          <w:tcPr>
            <w:tcW w:w="3510" w:type="dxa"/>
            <w:gridSpan w:val="2"/>
            <w:tcBorders>
              <w:top w:val="single" w:sz="4" w:space="0" w:color="auto"/>
              <w:left w:val="single" w:sz="4" w:space="0" w:color="auto"/>
              <w:bottom w:val="single" w:sz="4" w:space="0" w:color="auto"/>
              <w:right w:val="single" w:sz="4" w:space="0" w:color="auto"/>
            </w:tcBorders>
            <w:shd w:val="clear" w:color="auto" w:fill="FFFFFF"/>
          </w:tcPr>
          <w:p w14:paraId="5DDB2126" w14:textId="77777777" w:rsidR="001E6A20" w:rsidRDefault="001E6A20" w:rsidP="007D7CFA">
            <w:pPr>
              <w:pStyle w:val="Bodytext71"/>
              <w:shd w:val="clear" w:color="auto" w:fill="auto"/>
              <w:spacing w:after="0" w:line="240" w:lineRule="auto"/>
            </w:pPr>
            <w:r>
              <w:t>Apron stands surface and strength</w:t>
            </w:r>
          </w:p>
        </w:tc>
        <w:tc>
          <w:tcPr>
            <w:tcW w:w="5750" w:type="dxa"/>
            <w:tcBorders>
              <w:top w:val="single" w:sz="4" w:space="0" w:color="auto"/>
              <w:left w:val="single" w:sz="4" w:space="0" w:color="auto"/>
              <w:bottom w:val="single" w:sz="4" w:space="0" w:color="auto"/>
              <w:right w:val="single" w:sz="4" w:space="0" w:color="auto"/>
            </w:tcBorders>
            <w:shd w:val="clear" w:color="auto" w:fill="FFFFFF"/>
          </w:tcPr>
          <w:p w14:paraId="3A93A558" w14:textId="77777777" w:rsidR="001E6A20" w:rsidRDefault="001E6A20" w:rsidP="007D7CFA">
            <w:pPr>
              <w:pStyle w:val="Bodytext110"/>
              <w:shd w:val="clear" w:color="auto" w:fill="auto"/>
              <w:spacing w:line="240" w:lineRule="auto"/>
              <w:ind w:left="100"/>
            </w:pPr>
            <w:r>
              <w:t>Surface:           Grass</w:t>
            </w:r>
          </w:p>
          <w:p w14:paraId="4D3AE215" w14:textId="77777777" w:rsidR="001E6A20" w:rsidRDefault="001E6A20" w:rsidP="007D7CFA">
            <w:pPr>
              <w:pStyle w:val="Bodytext110"/>
              <w:shd w:val="clear" w:color="auto" w:fill="auto"/>
              <w:spacing w:line="240" w:lineRule="auto"/>
              <w:ind w:left="100"/>
            </w:pPr>
            <w:r>
              <w:t>Strength:          5.700 kg</w:t>
            </w:r>
          </w:p>
        </w:tc>
      </w:tr>
      <w:tr w:rsidR="001E6A20" w:rsidRPr="00112FF2" w14:paraId="6105EB84" w14:textId="77777777" w:rsidTr="007D7CFA">
        <w:trPr>
          <w:trHeight w:val="221"/>
        </w:trPr>
        <w:tc>
          <w:tcPr>
            <w:tcW w:w="280" w:type="dxa"/>
            <w:tcBorders>
              <w:top w:val="single" w:sz="4" w:space="0" w:color="auto"/>
              <w:left w:val="single" w:sz="4" w:space="0" w:color="auto"/>
              <w:bottom w:val="single" w:sz="4" w:space="0" w:color="auto"/>
              <w:right w:val="single" w:sz="4" w:space="0" w:color="auto"/>
            </w:tcBorders>
            <w:shd w:val="clear" w:color="auto" w:fill="FFFFFF"/>
          </w:tcPr>
          <w:p w14:paraId="08FACC7C" w14:textId="77777777" w:rsidR="001E6A20" w:rsidRDefault="001E6A20" w:rsidP="007D7CFA">
            <w:pPr>
              <w:pStyle w:val="Bodytext110"/>
              <w:shd w:val="clear" w:color="auto" w:fill="auto"/>
              <w:spacing w:line="240" w:lineRule="auto"/>
            </w:pPr>
            <w:r>
              <w:t>9</w:t>
            </w:r>
          </w:p>
        </w:tc>
        <w:tc>
          <w:tcPr>
            <w:tcW w:w="3510" w:type="dxa"/>
            <w:gridSpan w:val="2"/>
            <w:tcBorders>
              <w:top w:val="single" w:sz="4" w:space="0" w:color="auto"/>
              <w:left w:val="single" w:sz="4" w:space="0" w:color="auto"/>
              <w:bottom w:val="single" w:sz="4" w:space="0" w:color="auto"/>
              <w:right w:val="single" w:sz="4" w:space="0" w:color="auto"/>
            </w:tcBorders>
            <w:shd w:val="clear" w:color="auto" w:fill="FFFFFF"/>
          </w:tcPr>
          <w:p w14:paraId="188376BC" w14:textId="77777777" w:rsidR="001E6A20" w:rsidRDefault="001E6A20" w:rsidP="007D7CFA">
            <w:pPr>
              <w:pStyle w:val="Bodytext71"/>
              <w:shd w:val="clear" w:color="auto" w:fill="auto"/>
              <w:spacing w:after="0" w:line="240" w:lineRule="auto"/>
            </w:pPr>
            <w:r>
              <w:t>Remarks</w:t>
            </w:r>
          </w:p>
        </w:tc>
        <w:tc>
          <w:tcPr>
            <w:tcW w:w="5750" w:type="dxa"/>
            <w:tcBorders>
              <w:top w:val="single" w:sz="4" w:space="0" w:color="auto"/>
              <w:left w:val="single" w:sz="4" w:space="0" w:color="auto"/>
              <w:bottom w:val="single" w:sz="4" w:space="0" w:color="auto"/>
              <w:right w:val="single" w:sz="4" w:space="0" w:color="auto"/>
            </w:tcBorders>
            <w:shd w:val="clear" w:color="auto" w:fill="FFFFFF"/>
          </w:tcPr>
          <w:p w14:paraId="066EBAEE" w14:textId="77777777" w:rsidR="001E6A20" w:rsidRDefault="001E6A20" w:rsidP="007D7CFA">
            <w:pPr>
              <w:spacing w:line="240" w:lineRule="auto"/>
              <w:rPr>
                <w:sz w:val="10"/>
                <w:szCs w:val="10"/>
              </w:rPr>
            </w:pPr>
            <w:r>
              <w:rPr>
                <w:rFonts w:ascii="Arial" w:hAnsi="Arial" w:cs="Arial"/>
                <w:sz w:val="15"/>
                <w:szCs w:val="15"/>
              </w:rPr>
              <w:t xml:space="preserve">Landings and takeoffs on runway only, other manoeuvres not confined to runway. </w:t>
            </w:r>
          </w:p>
        </w:tc>
      </w:tr>
    </w:tbl>
    <w:p w14:paraId="3B29037D" w14:textId="77777777" w:rsidR="001E6A20" w:rsidRPr="00AC5A59" w:rsidRDefault="001E6A20" w:rsidP="001E6A20">
      <w:pPr>
        <w:pStyle w:val="Bodytext121"/>
        <w:shd w:val="clear" w:color="auto" w:fill="auto"/>
        <w:spacing w:line="170" w:lineRule="exact"/>
        <w:jc w:val="center"/>
        <w:rPr>
          <w:bCs w:val="0"/>
        </w:rPr>
      </w:pPr>
      <w:r w:rsidRPr="00F1734C">
        <w:rPr>
          <w:bCs w:val="0"/>
        </w:rPr>
        <w:t>AERODROME OBSTACLES</w:t>
      </w:r>
    </w:p>
    <w:tbl>
      <w:tblPr>
        <w:tblW w:w="94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0"/>
        <w:gridCol w:w="1580"/>
        <w:gridCol w:w="1341"/>
        <w:gridCol w:w="1530"/>
        <w:gridCol w:w="1800"/>
        <w:gridCol w:w="1653"/>
      </w:tblGrid>
      <w:tr w:rsidR="001E6A20" w14:paraId="3FDB11A1" w14:textId="77777777" w:rsidTr="007D7CFA">
        <w:tc>
          <w:tcPr>
            <w:tcW w:w="1580" w:type="dxa"/>
            <w:tcBorders>
              <w:bottom w:val="single" w:sz="4" w:space="0" w:color="auto"/>
              <w:right w:val="nil"/>
            </w:tcBorders>
          </w:tcPr>
          <w:p w14:paraId="2F77B8C3" w14:textId="77777777" w:rsidR="001E6A20" w:rsidRDefault="001E6A20" w:rsidP="007D7CFA">
            <w:pPr>
              <w:pStyle w:val="Bodytext121"/>
              <w:shd w:val="clear" w:color="auto" w:fill="auto"/>
              <w:spacing w:line="170" w:lineRule="exact"/>
              <w:rPr>
                <w:b w:val="0"/>
                <w:bCs w:val="0"/>
                <w:i/>
                <w:iCs/>
                <w:sz w:val="15"/>
                <w:szCs w:val="15"/>
              </w:rPr>
            </w:pPr>
          </w:p>
        </w:tc>
        <w:tc>
          <w:tcPr>
            <w:tcW w:w="1580" w:type="dxa"/>
            <w:tcBorders>
              <w:left w:val="nil"/>
              <w:bottom w:val="single" w:sz="4" w:space="0" w:color="auto"/>
              <w:right w:val="nil"/>
            </w:tcBorders>
          </w:tcPr>
          <w:p w14:paraId="1EF7EF54" w14:textId="77777777" w:rsidR="001E6A20" w:rsidRDefault="001E6A20" w:rsidP="007D7CFA">
            <w:pPr>
              <w:pStyle w:val="Bodytext121"/>
              <w:shd w:val="clear" w:color="auto" w:fill="auto"/>
              <w:spacing w:line="170" w:lineRule="exact"/>
              <w:jc w:val="center"/>
              <w:rPr>
                <w:b w:val="0"/>
                <w:bCs w:val="0"/>
                <w:i/>
                <w:iCs/>
                <w:sz w:val="15"/>
                <w:szCs w:val="15"/>
              </w:rPr>
            </w:pPr>
          </w:p>
        </w:tc>
        <w:tc>
          <w:tcPr>
            <w:tcW w:w="2871" w:type="dxa"/>
            <w:gridSpan w:val="2"/>
            <w:tcBorders>
              <w:left w:val="nil"/>
              <w:bottom w:val="single" w:sz="4" w:space="0" w:color="auto"/>
              <w:right w:val="nil"/>
            </w:tcBorders>
          </w:tcPr>
          <w:p w14:paraId="28A51EDE" w14:textId="77777777" w:rsidR="001E6A20" w:rsidRDefault="001E6A20" w:rsidP="007D7CFA">
            <w:pPr>
              <w:pStyle w:val="Bodytext121"/>
              <w:shd w:val="clear" w:color="auto" w:fill="auto"/>
              <w:spacing w:line="170" w:lineRule="exact"/>
              <w:jc w:val="center"/>
              <w:rPr>
                <w:b w:val="0"/>
                <w:bCs w:val="0"/>
                <w:i/>
                <w:iCs/>
                <w:sz w:val="15"/>
                <w:szCs w:val="15"/>
              </w:rPr>
            </w:pPr>
            <w:r>
              <w:rPr>
                <w:b w:val="0"/>
                <w:bCs w:val="0"/>
                <w:i/>
                <w:iCs/>
                <w:sz w:val="15"/>
                <w:szCs w:val="15"/>
              </w:rPr>
              <w:t>In Area 1 (</w:t>
            </w:r>
            <w:r w:rsidRPr="00BD50D6">
              <w:rPr>
                <w:b w:val="0"/>
                <w:bCs w:val="0"/>
                <w:i/>
                <w:iCs/>
                <w:sz w:val="15"/>
                <w:szCs w:val="15"/>
              </w:rPr>
              <w:t xml:space="preserve">In approach / TKOF </w:t>
            </w:r>
            <w:proofErr w:type="gramStart"/>
            <w:r w:rsidRPr="00BD50D6">
              <w:rPr>
                <w:b w:val="0"/>
                <w:bCs w:val="0"/>
                <w:i/>
                <w:iCs/>
                <w:sz w:val="15"/>
                <w:szCs w:val="15"/>
              </w:rPr>
              <w:t>areas</w:t>
            </w:r>
            <w:r>
              <w:rPr>
                <w:b w:val="0"/>
                <w:bCs w:val="0"/>
                <w:i/>
                <w:iCs/>
                <w:sz w:val="15"/>
                <w:szCs w:val="15"/>
              </w:rPr>
              <w:t xml:space="preserve"> )</w:t>
            </w:r>
            <w:proofErr w:type="gramEnd"/>
          </w:p>
        </w:tc>
        <w:tc>
          <w:tcPr>
            <w:tcW w:w="1800" w:type="dxa"/>
            <w:tcBorders>
              <w:left w:val="nil"/>
              <w:bottom w:val="single" w:sz="4" w:space="0" w:color="auto"/>
              <w:right w:val="nil"/>
            </w:tcBorders>
          </w:tcPr>
          <w:p w14:paraId="619DEAB6" w14:textId="77777777" w:rsidR="001E6A20" w:rsidRDefault="001E6A20" w:rsidP="007D7CFA">
            <w:pPr>
              <w:pStyle w:val="Bodytext121"/>
              <w:shd w:val="clear" w:color="auto" w:fill="auto"/>
              <w:spacing w:line="170" w:lineRule="exact"/>
              <w:jc w:val="center"/>
              <w:rPr>
                <w:b w:val="0"/>
                <w:bCs w:val="0"/>
                <w:i/>
                <w:iCs/>
                <w:sz w:val="15"/>
                <w:szCs w:val="15"/>
              </w:rPr>
            </w:pPr>
          </w:p>
        </w:tc>
        <w:tc>
          <w:tcPr>
            <w:tcW w:w="1653" w:type="dxa"/>
            <w:tcBorders>
              <w:left w:val="nil"/>
              <w:bottom w:val="single" w:sz="4" w:space="0" w:color="auto"/>
            </w:tcBorders>
          </w:tcPr>
          <w:p w14:paraId="02422D93" w14:textId="77777777" w:rsidR="001E6A20" w:rsidRDefault="001E6A20" w:rsidP="007D7CFA">
            <w:pPr>
              <w:pStyle w:val="Bodytext121"/>
              <w:shd w:val="clear" w:color="auto" w:fill="auto"/>
              <w:spacing w:line="170" w:lineRule="exact"/>
              <w:jc w:val="center"/>
              <w:rPr>
                <w:b w:val="0"/>
                <w:bCs w:val="0"/>
                <w:i/>
                <w:iCs/>
                <w:sz w:val="15"/>
                <w:szCs w:val="15"/>
              </w:rPr>
            </w:pPr>
          </w:p>
        </w:tc>
      </w:tr>
      <w:tr w:rsidR="001E6A20" w14:paraId="6FB3330A" w14:textId="77777777" w:rsidTr="007D7CFA">
        <w:tc>
          <w:tcPr>
            <w:tcW w:w="1580" w:type="dxa"/>
            <w:tcBorders>
              <w:bottom w:val="single" w:sz="4" w:space="0" w:color="auto"/>
              <w:right w:val="nil"/>
            </w:tcBorders>
          </w:tcPr>
          <w:p w14:paraId="5240344B" w14:textId="77777777" w:rsidR="001E6A20" w:rsidRPr="00804D87" w:rsidRDefault="001E6A20" w:rsidP="007D7CFA">
            <w:pPr>
              <w:pStyle w:val="Bodytext121"/>
              <w:shd w:val="clear" w:color="auto" w:fill="auto"/>
              <w:spacing w:line="170" w:lineRule="exact"/>
              <w:rPr>
                <w:b w:val="0"/>
                <w:bCs w:val="0"/>
                <w:i/>
                <w:iCs/>
                <w:sz w:val="15"/>
                <w:szCs w:val="15"/>
              </w:rPr>
            </w:pPr>
            <w:r>
              <w:rPr>
                <w:b w:val="0"/>
                <w:bCs w:val="0"/>
                <w:i/>
                <w:iCs/>
                <w:sz w:val="15"/>
                <w:szCs w:val="15"/>
              </w:rPr>
              <w:t>OBST ID /</w:t>
            </w:r>
            <w:r>
              <w:rPr>
                <w:b w:val="0"/>
                <w:bCs w:val="0"/>
                <w:i/>
                <w:iCs/>
                <w:sz w:val="15"/>
                <w:szCs w:val="15"/>
              </w:rPr>
              <w:br/>
              <w:t>Designation</w:t>
            </w:r>
          </w:p>
        </w:tc>
        <w:tc>
          <w:tcPr>
            <w:tcW w:w="1580" w:type="dxa"/>
            <w:tcBorders>
              <w:left w:val="nil"/>
              <w:bottom w:val="single" w:sz="4" w:space="0" w:color="auto"/>
              <w:right w:val="nil"/>
            </w:tcBorders>
          </w:tcPr>
          <w:p w14:paraId="0422F3D2" w14:textId="77777777" w:rsidR="001E6A20" w:rsidRDefault="001E6A20" w:rsidP="007D7CFA">
            <w:pPr>
              <w:pStyle w:val="Bodytext121"/>
              <w:shd w:val="clear" w:color="auto" w:fill="auto"/>
              <w:spacing w:line="170" w:lineRule="exact"/>
              <w:jc w:val="center"/>
              <w:rPr>
                <w:b w:val="0"/>
                <w:bCs w:val="0"/>
                <w:i/>
                <w:iCs/>
                <w:sz w:val="15"/>
                <w:szCs w:val="15"/>
              </w:rPr>
            </w:pPr>
          </w:p>
          <w:p w14:paraId="4BF07935" w14:textId="77777777" w:rsidR="001E6A20" w:rsidRPr="00804D87" w:rsidRDefault="001E6A20" w:rsidP="007D7CFA">
            <w:pPr>
              <w:pStyle w:val="Bodytext121"/>
              <w:shd w:val="clear" w:color="auto" w:fill="auto"/>
              <w:spacing w:line="170" w:lineRule="exact"/>
              <w:jc w:val="center"/>
              <w:rPr>
                <w:b w:val="0"/>
                <w:bCs w:val="0"/>
                <w:i/>
                <w:iCs/>
                <w:sz w:val="15"/>
                <w:szCs w:val="15"/>
              </w:rPr>
            </w:pPr>
            <w:r>
              <w:rPr>
                <w:b w:val="0"/>
                <w:bCs w:val="0"/>
                <w:i/>
                <w:iCs/>
                <w:sz w:val="15"/>
                <w:szCs w:val="15"/>
              </w:rPr>
              <w:t>OBST type</w:t>
            </w:r>
          </w:p>
        </w:tc>
        <w:tc>
          <w:tcPr>
            <w:tcW w:w="1341" w:type="dxa"/>
            <w:tcBorders>
              <w:left w:val="nil"/>
              <w:bottom w:val="single" w:sz="4" w:space="0" w:color="auto"/>
              <w:right w:val="nil"/>
            </w:tcBorders>
          </w:tcPr>
          <w:p w14:paraId="6366CFC0" w14:textId="77777777" w:rsidR="001E6A20" w:rsidRDefault="001E6A20" w:rsidP="007D7CFA">
            <w:pPr>
              <w:pStyle w:val="Bodytext121"/>
              <w:shd w:val="clear" w:color="auto" w:fill="auto"/>
              <w:spacing w:line="170" w:lineRule="exact"/>
              <w:rPr>
                <w:b w:val="0"/>
                <w:bCs w:val="0"/>
                <w:i/>
                <w:iCs/>
                <w:sz w:val="15"/>
                <w:szCs w:val="15"/>
              </w:rPr>
            </w:pPr>
          </w:p>
          <w:p w14:paraId="7A3CEF5C" w14:textId="77777777" w:rsidR="001E6A20" w:rsidRPr="00804D87" w:rsidRDefault="001E6A20" w:rsidP="007D7CFA">
            <w:pPr>
              <w:pStyle w:val="Bodytext121"/>
              <w:shd w:val="clear" w:color="auto" w:fill="auto"/>
              <w:spacing w:line="170" w:lineRule="exact"/>
              <w:rPr>
                <w:b w:val="0"/>
                <w:bCs w:val="0"/>
                <w:i/>
                <w:iCs/>
                <w:sz w:val="15"/>
                <w:szCs w:val="15"/>
              </w:rPr>
            </w:pPr>
            <w:r>
              <w:rPr>
                <w:b w:val="0"/>
                <w:bCs w:val="0"/>
                <w:i/>
                <w:iCs/>
                <w:sz w:val="15"/>
                <w:szCs w:val="15"/>
              </w:rPr>
              <w:t>OBST position</w:t>
            </w:r>
          </w:p>
        </w:tc>
        <w:tc>
          <w:tcPr>
            <w:tcW w:w="1530" w:type="dxa"/>
            <w:tcBorders>
              <w:left w:val="nil"/>
              <w:bottom w:val="single" w:sz="4" w:space="0" w:color="auto"/>
              <w:right w:val="nil"/>
            </w:tcBorders>
          </w:tcPr>
          <w:p w14:paraId="0EB78ADF" w14:textId="77777777" w:rsidR="001E6A20" w:rsidRDefault="001E6A20" w:rsidP="007D7CFA">
            <w:pPr>
              <w:pStyle w:val="Bodytext121"/>
              <w:shd w:val="clear" w:color="auto" w:fill="auto"/>
              <w:spacing w:line="170" w:lineRule="exact"/>
              <w:jc w:val="center"/>
              <w:rPr>
                <w:b w:val="0"/>
                <w:bCs w:val="0"/>
                <w:i/>
                <w:iCs/>
                <w:sz w:val="15"/>
                <w:szCs w:val="15"/>
              </w:rPr>
            </w:pPr>
          </w:p>
          <w:p w14:paraId="32573699" w14:textId="77777777" w:rsidR="001E6A20" w:rsidRPr="00804D87" w:rsidRDefault="001E6A20" w:rsidP="007D7CFA">
            <w:pPr>
              <w:pStyle w:val="Bodytext121"/>
              <w:shd w:val="clear" w:color="auto" w:fill="auto"/>
              <w:spacing w:line="170" w:lineRule="exact"/>
              <w:jc w:val="center"/>
              <w:rPr>
                <w:b w:val="0"/>
                <w:bCs w:val="0"/>
                <w:i/>
                <w:iCs/>
                <w:sz w:val="15"/>
                <w:szCs w:val="15"/>
              </w:rPr>
            </w:pPr>
            <w:r>
              <w:rPr>
                <w:b w:val="0"/>
                <w:bCs w:val="0"/>
                <w:i/>
                <w:iCs/>
                <w:sz w:val="15"/>
                <w:szCs w:val="15"/>
              </w:rPr>
              <w:t>ELEV/HGT</w:t>
            </w:r>
          </w:p>
        </w:tc>
        <w:tc>
          <w:tcPr>
            <w:tcW w:w="1800" w:type="dxa"/>
            <w:tcBorders>
              <w:left w:val="nil"/>
              <w:bottom w:val="single" w:sz="4" w:space="0" w:color="auto"/>
              <w:right w:val="nil"/>
            </w:tcBorders>
          </w:tcPr>
          <w:p w14:paraId="56D65E27" w14:textId="77777777" w:rsidR="001E6A20" w:rsidRPr="00804D87" w:rsidRDefault="001E6A20" w:rsidP="007D7CFA">
            <w:pPr>
              <w:pStyle w:val="Bodytext121"/>
              <w:shd w:val="clear" w:color="auto" w:fill="auto"/>
              <w:spacing w:line="170" w:lineRule="exact"/>
              <w:jc w:val="center"/>
              <w:rPr>
                <w:b w:val="0"/>
                <w:bCs w:val="0"/>
                <w:i/>
                <w:iCs/>
                <w:sz w:val="15"/>
                <w:szCs w:val="15"/>
              </w:rPr>
            </w:pPr>
            <w:r>
              <w:rPr>
                <w:b w:val="0"/>
                <w:bCs w:val="0"/>
                <w:i/>
                <w:iCs/>
                <w:sz w:val="15"/>
                <w:szCs w:val="15"/>
              </w:rPr>
              <w:t>Markings /</w:t>
            </w:r>
            <w:r>
              <w:rPr>
                <w:b w:val="0"/>
                <w:bCs w:val="0"/>
                <w:i/>
                <w:iCs/>
                <w:sz w:val="15"/>
                <w:szCs w:val="15"/>
              </w:rPr>
              <w:br/>
              <w:t>Type, color</w:t>
            </w:r>
          </w:p>
        </w:tc>
        <w:tc>
          <w:tcPr>
            <w:tcW w:w="1653" w:type="dxa"/>
            <w:tcBorders>
              <w:left w:val="nil"/>
              <w:bottom w:val="single" w:sz="4" w:space="0" w:color="auto"/>
            </w:tcBorders>
          </w:tcPr>
          <w:p w14:paraId="78E6DE73" w14:textId="77777777" w:rsidR="001E6A20" w:rsidRDefault="001E6A20" w:rsidP="007D7CFA">
            <w:pPr>
              <w:pStyle w:val="Bodytext121"/>
              <w:shd w:val="clear" w:color="auto" w:fill="auto"/>
              <w:spacing w:line="170" w:lineRule="exact"/>
              <w:jc w:val="center"/>
              <w:rPr>
                <w:b w:val="0"/>
                <w:bCs w:val="0"/>
                <w:i/>
                <w:iCs/>
                <w:sz w:val="15"/>
                <w:szCs w:val="15"/>
              </w:rPr>
            </w:pPr>
          </w:p>
          <w:p w14:paraId="4BF0CB47" w14:textId="77777777" w:rsidR="001E6A20" w:rsidRDefault="001E6A20" w:rsidP="007D7CFA">
            <w:pPr>
              <w:pStyle w:val="Bodytext121"/>
              <w:shd w:val="clear" w:color="auto" w:fill="auto"/>
              <w:spacing w:line="170" w:lineRule="exact"/>
              <w:jc w:val="center"/>
              <w:rPr>
                <w:b w:val="0"/>
                <w:bCs w:val="0"/>
                <w:i/>
                <w:iCs/>
                <w:sz w:val="15"/>
                <w:szCs w:val="15"/>
              </w:rPr>
            </w:pPr>
            <w:r>
              <w:rPr>
                <w:b w:val="0"/>
                <w:bCs w:val="0"/>
                <w:i/>
                <w:iCs/>
                <w:sz w:val="15"/>
                <w:szCs w:val="15"/>
              </w:rPr>
              <w:t>Remarks</w:t>
            </w:r>
          </w:p>
        </w:tc>
      </w:tr>
      <w:tr w:rsidR="001E6A20" w14:paraId="0D969E3F" w14:textId="77777777" w:rsidTr="007D7CFA">
        <w:tc>
          <w:tcPr>
            <w:tcW w:w="1580" w:type="dxa"/>
            <w:tcBorders>
              <w:bottom w:val="single" w:sz="4" w:space="0" w:color="auto"/>
              <w:right w:val="nil"/>
            </w:tcBorders>
          </w:tcPr>
          <w:p w14:paraId="48B9F514" w14:textId="77777777" w:rsidR="001E6A20" w:rsidRDefault="001E6A20" w:rsidP="007D7CFA">
            <w:pPr>
              <w:pStyle w:val="Bodytext121"/>
              <w:shd w:val="clear" w:color="auto" w:fill="auto"/>
              <w:spacing w:line="170" w:lineRule="exact"/>
              <w:jc w:val="center"/>
              <w:rPr>
                <w:b w:val="0"/>
                <w:bCs w:val="0"/>
                <w:sz w:val="15"/>
                <w:szCs w:val="15"/>
              </w:rPr>
            </w:pPr>
            <w:r>
              <w:rPr>
                <w:b w:val="0"/>
                <w:bCs w:val="0"/>
                <w:sz w:val="15"/>
                <w:szCs w:val="15"/>
              </w:rPr>
              <w:t>1</w:t>
            </w:r>
          </w:p>
        </w:tc>
        <w:tc>
          <w:tcPr>
            <w:tcW w:w="1580" w:type="dxa"/>
            <w:tcBorders>
              <w:left w:val="nil"/>
              <w:bottom w:val="single" w:sz="4" w:space="0" w:color="auto"/>
              <w:right w:val="nil"/>
            </w:tcBorders>
          </w:tcPr>
          <w:p w14:paraId="20FBD037" w14:textId="77777777" w:rsidR="001E6A20" w:rsidRDefault="001E6A20" w:rsidP="007D7CFA">
            <w:pPr>
              <w:pStyle w:val="Bodytext121"/>
              <w:shd w:val="clear" w:color="auto" w:fill="auto"/>
              <w:spacing w:line="170" w:lineRule="exact"/>
              <w:jc w:val="center"/>
              <w:rPr>
                <w:b w:val="0"/>
                <w:bCs w:val="0"/>
                <w:sz w:val="15"/>
                <w:szCs w:val="15"/>
              </w:rPr>
            </w:pPr>
            <w:r>
              <w:rPr>
                <w:b w:val="0"/>
                <w:bCs w:val="0"/>
                <w:sz w:val="15"/>
                <w:szCs w:val="15"/>
              </w:rPr>
              <w:t>2</w:t>
            </w:r>
          </w:p>
        </w:tc>
        <w:tc>
          <w:tcPr>
            <w:tcW w:w="1341" w:type="dxa"/>
            <w:tcBorders>
              <w:left w:val="nil"/>
              <w:bottom w:val="single" w:sz="4" w:space="0" w:color="auto"/>
              <w:right w:val="nil"/>
            </w:tcBorders>
          </w:tcPr>
          <w:p w14:paraId="776FA08C" w14:textId="77777777" w:rsidR="001E6A20" w:rsidRDefault="001E6A20" w:rsidP="007D7CFA">
            <w:pPr>
              <w:pStyle w:val="Bodytext121"/>
              <w:shd w:val="clear" w:color="auto" w:fill="auto"/>
              <w:spacing w:line="170" w:lineRule="exact"/>
              <w:jc w:val="center"/>
              <w:rPr>
                <w:b w:val="0"/>
                <w:bCs w:val="0"/>
                <w:sz w:val="15"/>
                <w:szCs w:val="15"/>
              </w:rPr>
            </w:pPr>
            <w:r>
              <w:rPr>
                <w:b w:val="0"/>
                <w:bCs w:val="0"/>
                <w:sz w:val="15"/>
                <w:szCs w:val="15"/>
              </w:rPr>
              <w:t>3</w:t>
            </w:r>
          </w:p>
        </w:tc>
        <w:tc>
          <w:tcPr>
            <w:tcW w:w="1530" w:type="dxa"/>
            <w:tcBorders>
              <w:left w:val="nil"/>
              <w:bottom w:val="single" w:sz="4" w:space="0" w:color="auto"/>
              <w:right w:val="nil"/>
            </w:tcBorders>
          </w:tcPr>
          <w:p w14:paraId="106F2182" w14:textId="77777777" w:rsidR="001E6A20" w:rsidRDefault="001E6A20" w:rsidP="007D7CFA">
            <w:pPr>
              <w:pStyle w:val="Bodytext121"/>
              <w:shd w:val="clear" w:color="auto" w:fill="auto"/>
              <w:spacing w:line="170" w:lineRule="exact"/>
              <w:jc w:val="center"/>
              <w:rPr>
                <w:b w:val="0"/>
                <w:bCs w:val="0"/>
                <w:sz w:val="15"/>
                <w:szCs w:val="15"/>
              </w:rPr>
            </w:pPr>
            <w:r>
              <w:rPr>
                <w:b w:val="0"/>
                <w:bCs w:val="0"/>
                <w:sz w:val="15"/>
                <w:szCs w:val="15"/>
              </w:rPr>
              <w:t>4</w:t>
            </w:r>
          </w:p>
        </w:tc>
        <w:tc>
          <w:tcPr>
            <w:tcW w:w="1800" w:type="dxa"/>
            <w:tcBorders>
              <w:left w:val="nil"/>
              <w:bottom w:val="single" w:sz="4" w:space="0" w:color="auto"/>
              <w:right w:val="nil"/>
            </w:tcBorders>
          </w:tcPr>
          <w:p w14:paraId="12653B71" w14:textId="77777777" w:rsidR="001E6A20" w:rsidRDefault="001E6A20" w:rsidP="007D7CFA">
            <w:pPr>
              <w:pStyle w:val="Bodytext121"/>
              <w:shd w:val="clear" w:color="auto" w:fill="auto"/>
              <w:spacing w:line="170" w:lineRule="exact"/>
              <w:jc w:val="center"/>
              <w:rPr>
                <w:b w:val="0"/>
                <w:bCs w:val="0"/>
                <w:sz w:val="15"/>
                <w:szCs w:val="15"/>
              </w:rPr>
            </w:pPr>
            <w:r>
              <w:rPr>
                <w:b w:val="0"/>
                <w:bCs w:val="0"/>
                <w:sz w:val="15"/>
                <w:szCs w:val="15"/>
              </w:rPr>
              <w:t>5</w:t>
            </w:r>
          </w:p>
        </w:tc>
        <w:tc>
          <w:tcPr>
            <w:tcW w:w="1653" w:type="dxa"/>
            <w:tcBorders>
              <w:left w:val="nil"/>
              <w:bottom w:val="single" w:sz="4" w:space="0" w:color="auto"/>
            </w:tcBorders>
          </w:tcPr>
          <w:p w14:paraId="50A60EE7" w14:textId="77777777" w:rsidR="001E6A20" w:rsidRDefault="001E6A20" w:rsidP="007D7CFA">
            <w:pPr>
              <w:pStyle w:val="Bodytext121"/>
              <w:shd w:val="clear" w:color="auto" w:fill="auto"/>
              <w:spacing w:line="170" w:lineRule="exact"/>
              <w:jc w:val="center"/>
              <w:rPr>
                <w:b w:val="0"/>
                <w:bCs w:val="0"/>
                <w:sz w:val="15"/>
                <w:szCs w:val="15"/>
              </w:rPr>
            </w:pPr>
            <w:r>
              <w:rPr>
                <w:b w:val="0"/>
                <w:bCs w:val="0"/>
                <w:sz w:val="15"/>
                <w:szCs w:val="15"/>
              </w:rPr>
              <w:t>6</w:t>
            </w:r>
          </w:p>
        </w:tc>
      </w:tr>
      <w:tr w:rsidR="001E6A20" w14:paraId="3AE96728" w14:textId="77777777" w:rsidTr="007D7CFA">
        <w:tc>
          <w:tcPr>
            <w:tcW w:w="1580" w:type="dxa"/>
            <w:tcBorders>
              <w:bottom w:val="nil"/>
              <w:right w:val="nil"/>
            </w:tcBorders>
          </w:tcPr>
          <w:p w14:paraId="664180B2" w14:textId="77777777" w:rsidR="001E6A20" w:rsidRPr="0032728D" w:rsidRDefault="001E6A20" w:rsidP="007D7CFA">
            <w:pPr>
              <w:pStyle w:val="Bodytext121"/>
              <w:shd w:val="clear" w:color="auto" w:fill="auto"/>
              <w:spacing w:line="170" w:lineRule="exact"/>
              <w:rPr>
                <w:b w:val="0"/>
                <w:bCs w:val="0"/>
                <w:sz w:val="15"/>
                <w:szCs w:val="15"/>
              </w:rPr>
            </w:pPr>
            <w:r>
              <w:rPr>
                <w:b w:val="0"/>
                <w:bCs w:val="0"/>
                <w:sz w:val="15"/>
                <w:szCs w:val="15"/>
              </w:rPr>
              <w:t>POWER LINE</w:t>
            </w:r>
          </w:p>
        </w:tc>
        <w:tc>
          <w:tcPr>
            <w:tcW w:w="1580" w:type="dxa"/>
            <w:tcBorders>
              <w:left w:val="nil"/>
              <w:bottom w:val="nil"/>
              <w:right w:val="nil"/>
            </w:tcBorders>
          </w:tcPr>
          <w:p w14:paraId="79F31423" w14:textId="77777777" w:rsidR="001E6A20" w:rsidRDefault="001E6A20" w:rsidP="007D7CFA">
            <w:pPr>
              <w:pStyle w:val="Bodytext121"/>
              <w:shd w:val="clear" w:color="auto" w:fill="auto"/>
              <w:spacing w:line="170" w:lineRule="exact"/>
              <w:jc w:val="center"/>
              <w:rPr>
                <w:b w:val="0"/>
                <w:bCs w:val="0"/>
                <w:sz w:val="15"/>
                <w:szCs w:val="15"/>
                <w:highlight w:val="yellow"/>
              </w:rPr>
            </w:pPr>
            <w:r>
              <w:rPr>
                <w:b w:val="0"/>
                <w:bCs w:val="0"/>
                <w:sz w:val="15"/>
                <w:szCs w:val="15"/>
              </w:rPr>
              <w:t>POWER LINE</w:t>
            </w:r>
          </w:p>
        </w:tc>
        <w:tc>
          <w:tcPr>
            <w:tcW w:w="1341" w:type="dxa"/>
            <w:tcBorders>
              <w:left w:val="nil"/>
              <w:bottom w:val="nil"/>
              <w:right w:val="nil"/>
            </w:tcBorders>
          </w:tcPr>
          <w:p w14:paraId="7D587CFF" w14:textId="77777777" w:rsidR="001E6A20" w:rsidRDefault="001E6A20" w:rsidP="007D7CFA">
            <w:pPr>
              <w:pStyle w:val="Bodytext121"/>
              <w:shd w:val="clear" w:color="auto" w:fill="auto"/>
              <w:spacing w:line="170" w:lineRule="exact"/>
              <w:jc w:val="center"/>
              <w:rPr>
                <w:b w:val="0"/>
                <w:bCs w:val="0"/>
                <w:sz w:val="15"/>
                <w:szCs w:val="15"/>
              </w:rPr>
            </w:pPr>
            <w:r w:rsidRPr="002912BD">
              <w:rPr>
                <w:b w:val="0"/>
                <w:bCs w:val="0"/>
                <w:sz w:val="15"/>
                <w:szCs w:val="15"/>
              </w:rPr>
              <w:t>45°42'28.2</w:t>
            </w:r>
            <w:r>
              <w:rPr>
                <w:b w:val="0"/>
                <w:bCs w:val="0"/>
                <w:sz w:val="15"/>
                <w:szCs w:val="15"/>
              </w:rPr>
              <w:t>9</w:t>
            </w:r>
            <w:r w:rsidRPr="002912BD">
              <w:rPr>
                <w:b w:val="0"/>
                <w:bCs w:val="0"/>
                <w:sz w:val="15"/>
                <w:szCs w:val="15"/>
              </w:rPr>
              <w:t>"N</w:t>
            </w:r>
          </w:p>
          <w:p w14:paraId="46C02D42" w14:textId="77777777" w:rsidR="001E6A20" w:rsidRPr="0015378B" w:rsidRDefault="001E6A20" w:rsidP="007D7CFA">
            <w:pPr>
              <w:pStyle w:val="Bodytext121"/>
              <w:shd w:val="clear" w:color="auto" w:fill="auto"/>
              <w:spacing w:line="170" w:lineRule="exact"/>
              <w:jc w:val="center"/>
              <w:rPr>
                <w:b w:val="0"/>
                <w:bCs w:val="0"/>
                <w:sz w:val="15"/>
                <w:szCs w:val="15"/>
              </w:rPr>
            </w:pPr>
            <w:r w:rsidRPr="002912BD">
              <w:rPr>
                <w:b w:val="0"/>
                <w:bCs w:val="0"/>
                <w:sz w:val="15"/>
                <w:szCs w:val="15"/>
              </w:rPr>
              <w:t>21°03'16.4</w:t>
            </w:r>
            <w:r>
              <w:rPr>
                <w:b w:val="0"/>
                <w:bCs w:val="0"/>
                <w:sz w:val="15"/>
                <w:szCs w:val="15"/>
              </w:rPr>
              <w:t>0</w:t>
            </w:r>
            <w:r w:rsidRPr="002912BD">
              <w:rPr>
                <w:b w:val="0"/>
                <w:bCs w:val="0"/>
                <w:sz w:val="15"/>
                <w:szCs w:val="15"/>
              </w:rPr>
              <w:t>"E</w:t>
            </w:r>
          </w:p>
        </w:tc>
        <w:tc>
          <w:tcPr>
            <w:tcW w:w="1530" w:type="dxa"/>
            <w:tcBorders>
              <w:left w:val="nil"/>
              <w:bottom w:val="nil"/>
              <w:right w:val="nil"/>
            </w:tcBorders>
          </w:tcPr>
          <w:p w14:paraId="55952919" w14:textId="77777777" w:rsidR="001E6A20" w:rsidRPr="00574BA3" w:rsidRDefault="001E6A20" w:rsidP="007D7CFA">
            <w:pPr>
              <w:pStyle w:val="Bodytext121"/>
              <w:shd w:val="clear" w:color="auto" w:fill="auto"/>
              <w:spacing w:line="170" w:lineRule="exact"/>
              <w:jc w:val="center"/>
              <w:rPr>
                <w:b w:val="0"/>
                <w:bCs w:val="0"/>
                <w:sz w:val="15"/>
                <w:szCs w:val="15"/>
              </w:rPr>
            </w:pPr>
            <w:r w:rsidRPr="00574BA3">
              <w:rPr>
                <w:b w:val="0"/>
                <w:bCs w:val="0"/>
                <w:sz w:val="15"/>
                <w:szCs w:val="15"/>
              </w:rPr>
              <w:t>45</w:t>
            </w:r>
            <w:r>
              <w:rPr>
                <w:b w:val="0"/>
                <w:bCs w:val="0"/>
                <w:sz w:val="15"/>
                <w:szCs w:val="15"/>
              </w:rPr>
              <w:t>1</w:t>
            </w:r>
            <w:r w:rsidRPr="00574BA3">
              <w:rPr>
                <w:b w:val="0"/>
                <w:bCs w:val="0"/>
                <w:sz w:val="15"/>
                <w:szCs w:val="15"/>
              </w:rPr>
              <w:t xml:space="preserve"> FT/</w:t>
            </w:r>
            <w:r w:rsidRPr="00574BA3">
              <w:rPr>
                <w:b w:val="0"/>
                <w:bCs w:val="0"/>
                <w:sz w:val="15"/>
                <w:szCs w:val="15"/>
              </w:rPr>
              <w:br/>
              <w:t>41 FT</w:t>
            </w:r>
          </w:p>
        </w:tc>
        <w:tc>
          <w:tcPr>
            <w:tcW w:w="1800" w:type="dxa"/>
            <w:tcBorders>
              <w:left w:val="nil"/>
              <w:bottom w:val="nil"/>
              <w:right w:val="nil"/>
            </w:tcBorders>
            <w:vAlign w:val="center"/>
          </w:tcPr>
          <w:p w14:paraId="5656820B" w14:textId="77777777" w:rsidR="001E6A20" w:rsidRDefault="001E6A20" w:rsidP="007D7CFA">
            <w:pPr>
              <w:pStyle w:val="Bodytext121"/>
              <w:shd w:val="clear" w:color="auto" w:fill="auto"/>
              <w:spacing w:line="170" w:lineRule="exact"/>
              <w:jc w:val="center"/>
              <w:rPr>
                <w:b w:val="0"/>
                <w:bCs w:val="0"/>
                <w:sz w:val="15"/>
                <w:szCs w:val="15"/>
                <w:highlight w:val="yellow"/>
              </w:rPr>
            </w:pPr>
            <w:r w:rsidRPr="00366B7F">
              <w:rPr>
                <w:b w:val="0"/>
                <w:bCs w:val="0"/>
                <w:sz w:val="15"/>
                <w:szCs w:val="15"/>
              </w:rPr>
              <w:t>NIL</w:t>
            </w:r>
          </w:p>
        </w:tc>
        <w:tc>
          <w:tcPr>
            <w:tcW w:w="1653" w:type="dxa"/>
            <w:tcBorders>
              <w:left w:val="nil"/>
              <w:bottom w:val="nil"/>
            </w:tcBorders>
            <w:vAlign w:val="center"/>
          </w:tcPr>
          <w:p w14:paraId="4FC7B14B" w14:textId="77777777" w:rsidR="001E6A20" w:rsidRDefault="001E6A20" w:rsidP="007D7CFA">
            <w:pPr>
              <w:pStyle w:val="Bodytext121"/>
              <w:shd w:val="clear" w:color="auto" w:fill="auto"/>
              <w:spacing w:line="170" w:lineRule="exact"/>
              <w:jc w:val="center"/>
              <w:rPr>
                <w:b w:val="0"/>
                <w:bCs w:val="0"/>
                <w:sz w:val="15"/>
                <w:szCs w:val="15"/>
                <w:highlight w:val="yellow"/>
              </w:rPr>
            </w:pPr>
            <w:r w:rsidRPr="00366B7F">
              <w:rPr>
                <w:b w:val="0"/>
                <w:bCs w:val="0"/>
                <w:sz w:val="15"/>
                <w:szCs w:val="15"/>
              </w:rPr>
              <w:t>NIL</w:t>
            </w:r>
          </w:p>
        </w:tc>
      </w:tr>
      <w:tr w:rsidR="001E6A20" w14:paraId="4B7ADF0F" w14:textId="77777777" w:rsidTr="007D7CFA">
        <w:tc>
          <w:tcPr>
            <w:tcW w:w="1580" w:type="dxa"/>
            <w:tcBorders>
              <w:top w:val="nil"/>
              <w:bottom w:val="single" w:sz="4" w:space="0" w:color="auto"/>
              <w:right w:val="nil"/>
            </w:tcBorders>
          </w:tcPr>
          <w:p w14:paraId="27274C5D" w14:textId="77777777" w:rsidR="001E6A20" w:rsidRDefault="001E6A20" w:rsidP="007D7CFA">
            <w:pPr>
              <w:pStyle w:val="Bodytext121"/>
              <w:shd w:val="clear" w:color="auto" w:fill="auto"/>
              <w:spacing w:line="170" w:lineRule="exact"/>
              <w:rPr>
                <w:b w:val="0"/>
                <w:bCs w:val="0"/>
                <w:sz w:val="15"/>
                <w:szCs w:val="15"/>
              </w:rPr>
            </w:pPr>
            <w:r>
              <w:rPr>
                <w:b w:val="0"/>
                <w:bCs w:val="0"/>
                <w:sz w:val="15"/>
                <w:szCs w:val="15"/>
              </w:rPr>
              <w:t>POWER LINE</w:t>
            </w:r>
          </w:p>
        </w:tc>
        <w:tc>
          <w:tcPr>
            <w:tcW w:w="1580" w:type="dxa"/>
            <w:tcBorders>
              <w:top w:val="nil"/>
              <w:left w:val="nil"/>
              <w:bottom w:val="single" w:sz="4" w:space="0" w:color="auto"/>
              <w:right w:val="nil"/>
            </w:tcBorders>
          </w:tcPr>
          <w:p w14:paraId="29A955AB" w14:textId="77777777" w:rsidR="001E6A20" w:rsidRDefault="001E6A20" w:rsidP="007D7CFA">
            <w:pPr>
              <w:pStyle w:val="Bodytext121"/>
              <w:shd w:val="clear" w:color="auto" w:fill="auto"/>
              <w:spacing w:line="170" w:lineRule="exact"/>
              <w:jc w:val="center"/>
              <w:rPr>
                <w:b w:val="0"/>
                <w:bCs w:val="0"/>
                <w:sz w:val="15"/>
                <w:szCs w:val="15"/>
              </w:rPr>
            </w:pPr>
            <w:r>
              <w:rPr>
                <w:b w:val="0"/>
                <w:bCs w:val="0"/>
                <w:sz w:val="15"/>
                <w:szCs w:val="15"/>
              </w:rPr>
              <w:t>POWER LINE</w:t>
            </w:r>
          </w:p>
        </w:tc>
        <w:tc>
          <w:tcPr>
            <w:tcW w:w="1341" w:type="dxa"/>
            <w:tcBorders>
              <w:top w:val="nil"/>
              <w:left w:val="nil"/>
              <w:bottom w:val="single" w:sz="4" w:space="0" w:color="auto"/>
              <w:right w:val="nil"/>
            </w:tcBorders>
          </w:tcPr>
          <w:p w14:paraId="60483857" w14:textId="77777777" w:rsidR="001E6A20" w:rsidRDefault="001E6A20" w:rsidP="007D7CFA">
            <w:pPr>
              <w:pStyle w:val="Bodytext121"/>
              <w:shd w:val="clear" w:color="auto" w:fill="auto"/>
              <w:spacing w:line="170" w:lineRule="exact"/>
              <w:jc w:val="center"/>
              <w:rPr>
                <w:b w:val="0"/>
                <w:bCs w:val="0"/>
                <w:sz w:val="15"/>
                <w:szCs w:val="15"/>
              </w:rPr>
            </w:pPr>
            <w:r w:rsidRPr="002912BD">
              <w:rPr>
                <w:b w:val="0"/>
                <w:bCs w:val="0"/>
                <w:sz w:val="15"/>
                <w:szCs w:val="15"/>
              </w:rPr>
              <w:t>45°42'29.06"N</w:t>
            </w:r>
            <w:r>
              <w:rPr>
                <w:b w:val="0"/>
                <w:bCs w:val="0"/>
                <w:sz w:val="15"/>
                <w:szCs w:val="15"/>
              </w:rPr>
              <w:br/>
            </w:r>
            <w:r w:rsidRPr="002912BD">
              <w:rPr>
                <w:b w:val="0"/>
                <w:bCs w:val="0"/>
                <w:sz w:val="15"/>
                <w:szCs w:val="15"/>
              </w:rPr>
              <w:t>21°03'13.00"E</w:t>
            </w:r>
          </w:p>
        </w:tc>
        <w:tc>
          <w:tcPr>
            <w:tcW w:w="1530" w:type="dxa"/>
            <w:tcBorders>
              <w:top w:val="nil"/>
              <w:left w:val="nil"/>
              <w:bottom w:val="single" w:sz="4" w:space="0" w:color="auto"/>
              <w:right w:val="nil"/>
            </w:tcBorders>
          </w:tcPr>
          <w:p w14:paraId="4DA65CC9" w14:textId="77777777" w:rsidR="001E6A20" w:rsidRPr="00574BA3" w:rsidRDefault="001E6A20" w:rsidP="007D7CFA">
            <w:pPr>
              <w:pStyle w:val="Bodytext121"/>
              <w:shd w:val="clear" w:color="auto" w:fill="auto"/>
              <w:spacing w:line="170" w:lineRule="exact"/>
              <w:jc w:val="center"/>
              <w:rPr>
                <w:b w:val="0"/>
                <w:bCs w:val="0"/>
                <w:sz w:val="15"/>
                <w:szCs w:val="15"/>
              </w:rPr>
            </w:pPr>
            <w:r w:rsidRPr="00574BA3">
              <w:rPr>
                <w:b w:val="0"/>
                <w:bCs w:val="0"/>
                <w:sz w:val="15"/>
                <w:szCs w:val="15"/>
              </w:rPr>
              <w:t>451FT /</w:t>
            </w:r>
            <w:r w:rsidRPr="00574BA3">
              <w:rPr>
                <w:b w:val="0"/>
                <w:bCs w:val="0"/>
                <w:sz w:val="15"/>
                <w:szCs w:val="15"/>
              </w:rPr>
              <w:br/>
              <w:t>41 FT</w:t>
            </w:r>
          </w:p>
        </w:tc>
        <w:tc>
          <w:tcPr>
            <w:tcW w:w="1800" w:type="dxa"/>
            <w:tcBorders>
              <w:top w:val="nil"/>
              <w:left w:val="nil"/>
              <w:bottom w:val="single" w:sz="4" w:space="0" w:color="auto"/>
              <w:right w:val="nil"/>
            </w:tcBorders>
            <w:vAlign w:val="center"/>
          </w:tcPr>
          <w:p w14:paraId="02427C8A" w14:textId="77777777" w:rsidR="001E6A20" w:rsidRPr="00366B7F" w:rsidRDefault="001E6A20" w:rsidP="007D7CFA">
            <w:pPr>
              <w:pStyle w:val="Bodytext121"/>
              <w:shd w:val="clear" w:color="auto" w:fill="auto"/>
              <w:spacing w:line="170" w:lineRule="exact"/>
              <w:jc w:val="center"/>
              <w:rPr>
                <w:b w:val="0"/>
                <w:bCs w:val="0"/>
                <w:sz w:val="15"/>
                <w:szCs w:val="15"/>
              </w:rPr>
            </w:pPr>
            <w:r w:rsidRPr="00366B7F">
              <w:rPr>
                <w:b w:val="0"/>
                <w:bCs w:val="0"/>
                <w:sz w:val="15"/>
                <w:szCs w:val="15"/>
              </w:rPr>
              <w:t>NIL</w:t>
            </w:r>
          </w:p>
        </w:tc>
        <w:tc>
          <w:tcPr>
            <w:tcW w:w="1653" w:type="dxa"/>
            <w:tcBorders>
              <w:top w:val="nil"/>
              <w:left w:val="nil"/>
              <w:bottom w:val="single" w:sz="4" w:space="0" w:color="auto"/>
            </w:tcBorders>
            <w:vAlign w:val="center"/>
          </w:tcPr>
          <w:p w14:paraId="4BB074BA" w14:textId="77777777" w:rsidR="001E6A20" w:rsidRPr="00366B7F" w:rsidRDefault="001E6A20" w:rsidP="007D7CFA">
            <w:pPr>
              <w:pStyle w:val="Bodytext121"/>
              <w:shd w:val="clear" w:color="auto" w:fill="auto"/>
              <w:spacing w:line="170" w:lineRule="exact"/>
              <w:jc w:val="center"/>
              <w:rPr>
                <w:b w:val="0"/>
                <w:bCs w:val="0"/>
                <w:sz w:val="15"/>
                <w:szCs w:val="15"/>
              </w:rPr>
            </w:pPr>
            <w:r w:rsidRPr="00366B7F">
              <w:rPr>
                <w:b w:val="0"/>
                <w:bCs w:val="0"/>
                <w:sz w:val="15"/>
                <w:szCs w:val="15"/>
              </w:rPr>
              <w:t>NIL</w:t>
            </w:r>
          </w:p>
        </w:tc>
      </w:tr>
      <w:tr w:rsidR="001E6A20" w14:paraId="0815E99F" w14:textId="77777777" w:rsidTr="007D7CFA">
        <w:tc>
          <w:tcPr>
            <w:tcW w:w="1580" w:type="dxa"/>
            <w:tcBorders>
              <w:left w:val="nil"/>
              <w:bottom w:val="single" w:sz="4" w:space="0" w:color="auto"/>
              <w:right w:val="nil"/>
            </w:tcBorders>
          </w:tcPr>
          <w:p w14:paraId="43CC2AF9" w14:textId="77777777" w:rsidR="001E6A20" w:rsidRDefault="001E6A20" w:rsidP="007D7CFA">
            <w:pPr>
              <w:pStyle w:val="Bodytext121"/>
              <w:shd w:val="clear" w:color="auto" w:fill="auto"/>
              <w:spacing w:line="170" w:lineRule="exact"/>
              <w:rPr>
                <w:b w:val="0"/>
                <w:bCs w:val="0"/>
                <w:sz w:val="15"/>
                <w:szCs w:val="15"/>
              </w:rPr>
            </w:pPr>
          </w:p>
        </w:tc>
        <w:tc>
          <w:tcPr>
            <w:tcW w:w="1580" w:type="dxa"/>
            <w:tcBorders>
              <w:left w:val="nil"/>
              <w:bottom w:val="single" w:sz="4" w:space="0" w:color="auto"/>
              <w:right w:val="nil"/>
            </w:tcBorders>
          </w:tcPr>
          <w:p w14:paraId="0A997B36" w14:textId="77777777" w:rsidR="001E6A20" w:rsidRDefault="001E6A20" w:rsidP="007D7CFA">
            <w:pPr>
              <w:pStyle w:val="Bodytext121"/>
              <w:shd w:val="clear" w:color="auto" w:fill="auto"/>
              <w:spacing w:line="170" w:lineRule="exact"/>
              <w:jc w:val="center"/>
              <w:rPr>
                <w:b w:val="0"/>
                <w:bCs w:val="0"/>
                <w:sz w:val="15"/>
                <w:szCs w:val="15"/>
              </w:rPr>
            </w:pPr>
          </w:p>
        </w:tc>
        <w:tc>
          <w:tcPr>
            <w:tcW w:w="1341" w:type="dxa"/>
            <w:tcBorders>
              <w:left w:val="nil"/>
              <w:bottom w:val="single" w:sz="4" w:space="0" w:color="auto"/>
              <w:right w:val="nil"/>
            </w:tcBorders>
          </w:tcPr>
          <w:p w14:paraId="3D18778C" w14:textId="77777777" w:rsidR="001E6A20" w:rsidRPr="005C32AF" w:rsidRDefault="001E6A20" w:rsidP="007D7CFA">
            <w:pPr>
              <w:pStyle w:val="Bodytext121"/>
              <w:shd w:val="clear" w:color="auto" w:fill="auto"/>
              <w:spacing w:line="170" w:lineRule="exact"/>
              <w:jc w:val="center"/>
              <w:rPr>
                <w:b w:val="0"/>
                <w:bCs w:val="0"/>
                <w:sz w:val="15"/>
                <w:szCs w:val="15"/>
              </w:rPr>
            </w:pPr>
          </w:p>
        </w:tc>
        <w:tc>
          <w:tcPr>
            <w:tcW w:w="1530" w:type="dxa"/>
            <w:tcBorders>
              <w:left w:val="nil"/>
              <w:bottom w:val="single" w:sz="4" w:space="0" w:color="auto"/>
              <w:right w:val="nil"/>
            </w:tcBorders>
          </w:tcPr>
          <w:p w14:paraId="6EAF00C9" w14:textId="77777777" w:rsidR="001E6A20" w:rsidRPr="006D7B89" w:rsidRDefault="001E6A20" w:rsidP="007D7CFA">
            <w:pPr>
              <w:pStyle w:val="Bodytext121"/>
              <w:shd w:val="clear" w:color="auto" w:fill="auto"/>
              <w:spacing w:line="170" w:lineRule="exact"/>
              <w:jc w:val="center"/>
              <w:rPr>
                <w:b w:val="0"/>
                <w:bCs w:val="0"/>
                <w:sz w:val="15"/>
                <w:szCs w:val="15"/>
              </w:rPr>
            </w:pPr>
          </w:p>
        </w:tc>
        <w:tc>
          <w:tcPr>
            <w:tcW w:w="1800" w:type="dxa"/>
            <w:tcBorders>
              <w:left w:val="nil"/>
              <w:bottom w:val="single" w:sz="4" w:space="0" w:color="auto"/>
              <w:right w:val="nil"/>
            </w:tcBorders>
          </w:tcPr>
          <w:p w14:paraId="4ABE116F" w14:textId="77777777" w:rsidR="001E6A20" w:rsidRPr="008E44AF" w:rsidRDefault="001E6A20" w:rsidP="007D7CFA">
            <w:pPr>
              <w:pStyle w:val="Bodytext121"/>
              <w:shd w:val="clear" w:color="auto" w:fill="auto"/>
              <w:spacing w:line="170" w:lineRule="exact"/>
              <w:jc w:val="center"/>
              <w:rPr>
                <w:b w:val="0"/>
                <w:bCs w:val="0"/>
                <w:sz w:val="15"/>
                <w:szCs w:val="15"/>
              </w:rPr>
            </w:pPr>
          </w:p>
        </w:tc>
        <w:tc>
          <w:tcPr>
            <w:tcW w:w="1653" w:type="dxa"/>
            <w:tcBorders>
              <w:left w:val="nil"/>
              <w:bottom w:val="single" w:sz="4" w:space="0" w:color="auto"/>
              <w:right w:val="nil"/>
            </w:tcBorders>
          </w:tcPr>
          <w:p w14:paraId="78AFB73F" w14:textId="77777777" w:rsidR="001E6A20" w:rsidRPr="00E67D86" w:rsidRDefault="001E6A20" w:rsidP="007D7CFA">
            <w:pPr>
              <w:pStyle w:val="Bodytext121"/>
              <w:shd w:val="clear" w:color="auto" w:fill="auto"/>
              <w:spacing w:line="170" w:lineRule="exact"/>
              <w:jc w:val="center"/>
              <w:rPr>
                <w:b w:val="0"/>
                <w:bCs w:val="0"/>
                <w:sz w:val="15"/>
                <w:szCs w:val="15"/>
              </w:rPr>
            </w:pPr>
          </w:p>
        </w:tc>
      </w:tr>
      <w:tr w:rsidR="001E6A20" w14:paraId="74DC8748" w14:textId="77777777" w:rsidTr="007D7CFA">
        <w:tc>
          <w:tcPr>
            <w:tcW w:w="1580" w:type="dxa"/>
            <w:tcBorders>
              <w:bottom w:val="single" w:sz="4" w:space="0" w:color="auto"/>
              <w:right w:val="nil"/>
            </w:tcBorders>
          </w:tcPr>
          <w:p w14:paraId="4BB02472" w14:textId="77777777" w:rsidR="001E6A20" w:rsidRDefault="001E6A20" w:rsidP="007D7CFA">
            <w:pPr>
              <w:pStyle w:val="Bodytext121"/>
              <w:shd w:val="clear" w:color="auto" w:fill="auto"/>
              <w:spacing w:line="170" w:lineRule="exact"/>
              <w:rPr>
                <w:b w:val="0"/>
                <w:bCs w:val="0"/>
                <w:sz w:val="15"/>
                <w:szCs w:val="15"/>
              </w:rPr>
            </w:pPr>
          </w:p>
        </w:tc>
        <w:tc>
          <w:tcPr>
            <w:tcW w:w="1580" w:type="dxa"/>
            <w:tcBorders>
              <w:left w:val="nil"/>
              <w:bottom w:val="single" w:sz="4" w:space="0" w:color="auto"/>
              <w:right w:val="nil"/>
            </w:tcBorders>
          </w:tcPr>
          <w:p w14:paraId="3F72FF48" w14:textId="77777777" w:rsidR="001E6A20" w:rsidRDefault="001E6A20" w:rsidP="007D7CFA">
            <w:pPr>
              <w:pStyle w:val="Bodytext121"/>
              <w:shd w:val="clear" w:color="auto" w:fill="auto"/>
              <w:spacing w:line="170" w:lineRule="exact"/>
              <w:jc w:val="center"/>
              <w:rPr>
                <w:b w:val="0"/>
                <w:bCs w:val="0"/>
                <w:sz w:val="15"/>
                <w:szCs w:val="15"/>
              </w:rPr>
            </w:pPr>
          </w:p>
        </w:tc>
        <w:tc>
          <w:tcPr>
            <w:tcW w:w="2871" w:type="dxa"/>
            <w:gridSpan w:val="2"/>
            <w:tcBorders>
              <w:left w:val="nil"/>
              <w:bottom w:val="single" w:sz="4" w:space="0" w:color="auto"/>
              <w:right w:val="nil"/>
            </w:tcBorders>
          </w:tcPr>
          <w:p w14:paraId="39B84D24" w14:textId="77777777" w:rsidR="001E6A20" w:rsidRPr="006D7B89" w:rsidRDefault="001E6A20" w:rsidP="007D7CFA">
            <w:pPr>
              <w:pStyle w:val="Bodytext121"/>
              <w:shd w:val="clear" w:color="auto" w:fill="auto"/>
              <w:spacing w:line="170" w:lineRule="exact"/>
              <w:jc w:val="center"/>
              <w:rPr>
                <w:b w:val="0"/>
                <w:bCs w:val="0"/>
                <w:sz w:val="15"/>
                <w:szCs w:val="15"/>
              </w:rPr>
            </w:pPr>
            <w:r>
              <w:rPr>
                <w:b w:val="0"/>
                <w:bCs w:val="0"/>
                <w:i/>
                <w:iCs/>
                <w:sz w:val="15"/>
                <w:szCs w:val="15"/>
              </w:rPr>
              <w:t>In Area 2</w:t>
            </w:r>
          </w:p>
        </w:tc>
        <w:tc>
          <w:tcPr>
            <w:tcW w:w="1800" w:type="dxa"/>
            <w:tcBorders>
              <w:left w:val="nil"/>
              <w:bottom w:val="single" w:sz="4" w:space="0" w:color="auto"/>
              <w:right w:val="nil"/>
            </w:tcBorders>
          </w:tcPr>
          <w:p w14:paraId="6E742BB4" w14:textId="77777777" w:rsidR="001E6A20" w:rsidRPr="008E44AF" w:rsidRDefault="001E6A20" w:rsidP="007D7CFA">
            <w:pPr>
              <w:pStyle w:val="Bodytext121"/>
              <w:shd w:val="clear" w:color="auto" w:fill="auto"/>
              <w:spacing w:line="170" w:lineRule="exact"/>
              <w:jc w:val="center"/>
              <w:rPr>
                <w:b w:val="0"/>
                <w:bCs w:val="0"/>
                <w:sz w:val="15"/>
                <w:szCs w:val="15"/>
              </w:rPr>
            </w:pPr>
          </w:p>
        </w:tc>
        <w:tc>
          <w:tcPr>
            <w:tcW w:w="1653" w:type="dxa"/>
            <w:tcBorders>
              <w:left w:val="nil"/>
              <w:bottom w:val="single" w:sz="4" w:space="0" w:color="auto"/>
            </w:tcBorders>
          </w:tcPr>
          <w:p w14:paraId="79BD791F" w14:textId="77777777" w:rsidR="001E6A20" w:rsidRPr="00E67D86" w:rsidRDefault="001E6A20" w:rsidP="007D7CFA">
            <w:pPr>
              <w:pStyle w:val="Bodytext121"/>
              <w:shd w:val="clear" w:color="auto" w:fill="auto"/>
              <w:spacing w:line="170" w:lineRule="exact"/>
              <w:jc w:val="center"/>
              <w:rPr>
                <w:b w:val="0"/>
                <w:bCs w:val="0"/>
                <w:sz w:val="15"/>
                <w:szCs w:val="15"/>
              </w:rPr>
            </w:pPr>
          </w:p>
        </w:tc>
      </w:tr>
      <w:tr w:rsidR="001E6A20" w14:paraId="0F09F3C0" w14:textId="77777777" w:rsidTr="007D7CFA">
        <w:tc>
          <w:tcPr>
            <w:tcW w:w="1580" w:type="dxa"/>
            <w:tcBorders>
              <w:top w:val="single" w:sz="4" w:space="0" w:color="auto"/>
              <w:bottom w:val="single" w:sz="4" w:space="0" w:color="auto"/>
              <w:right w:val="nil"/>
            </w:tcBorders>
          </w:tcPr>
          <w:p w14:paraId="4B3EBA16" w14:textId="77777777" w:rsidR="001E6A20" w:rsidRPr="0032728D" w:rsidRDefault="001E6A20" w:rsidP="007D7CFA">
            <w:pPr>
              <w:pStyle w:val="Bodytext121"/>
              <w:shd w:val="clear" w:color="auto" w:fill="auto"/>
              <w:spacing w:line="170" w:lineRule="exact"/>
              <w:rPr>
                <w:b w:val="0"/>
                <w:bCs w:val="0"/>
                <w:sz w:val="15"/>
                <w:szCs w:val="15"/>
              </w:rPr>
            </w:pPr>
            <w:r>
              <w:rPr>
                <w:b w:val="0"/>
                <w:bCs w:val="0"/>
                <w:i/>
                <w:iCs/>
                <w:sz w:val="15"/>
                <w:szCs w:val="15"/>
              </w:rPr>
              <w:t>OBST ID /</w:t>
            </w:r>
            <w:r>
              <w:rPr>
                <w:b w:val="0"/>
                <w:bCs w:val="0"/>
                <w:i/>
                <w:iCs/>
                <w:sz w:val="15"/>
                <w:szCs w:val="15"/>
              </w:rPr>
              <w:br/>
              <w:t>Designation</w:t>
            </w:r>
          </w:p>
        </w:tc>
        <w:tc>
          <w:tcPr>
            <w:tcW w:w="1580" w:type="dxa"/>
            <w:tcBorders>
              <w:top w:val="single" w:sz="4" w:space="0" w:color="auto"/>
              <w:left w:val="nil"/>
              <w:bottom w:val="single" w:sz="4" w:space="0" w:color="auto"/>
              <w:right w:val="nil"/>
            </w:tcBorders>
          </w:tcPr>
          <w:p w14:paraId="4075AB3E" w14:textId="77777777" w:rsidR="001E6A20" w:rsidRDefault="001E6A20" w:rsidP="007D7CFA">
            <w:pPr>
              <w:pStyle w:val="Bodytext121"/>
              <w:shd w:val="clear" w:color="auto" w:fill="auto"/>
              <w:spacing w:line="170" w:lineRule="exact"/>
              <w:jc w:val="center"/>
              <w:rPr>
                <w:b w:val="0"/>
                <w:bCs w:val="0"/>
                <w:i/>
                <w:iCs/>
                <w:sz w:val="15"/>
                <w:szCs w:val="15"/>
              </w:rPr>
            </w:pPr>
          </w:p>
          <w:p w14:paraId="7D374DC6" w14:textId="77777777" w:rsidR="001E6A20" w:rsidRDefault="001E6A20" w:rsidP="007D7CFA">
            <w:pPr>
              <w:pStyle w:val="Bodytext121"/>
              <w:shd w:val="clear" w:color="auto" w:fill="auto"/>
              <w:spacing w:line="170" w:lineRule="exact"/>
              <w:jc w:val="center"/>
              <w:rPr>
                <w:b w:val="0"/>
                <w:bCs w:val="0"/>
                <w:sz w:val="15"/>
                <w:szCs w:val="15"/>
                <w:highlight w:val="yellow"/>
              </w:rPr>
            </w:pPr>
            <w:r>
              <w:rPr>
                <w:b w:val="0"/>
                <w:bCs w:val="0"/>
                <w:i/>
                <w:iCs/>
                <w:sz w:val="15"/>
                <w:szCs w:val="15"/>
              </w:rPr>
              <w:t>OBST type</w:t>
            </w:r>
          </w:p>
        </w:tc>
        <w:tc>
          <w:tcPr>
            <w:tcW w:w="1341" w:type="dxa"/>
            <w:tcBorders>
              <w:top w:val="single" w:sz="4" w:space="0" w:color="auto"/>
              <w:left w:val="nil"/>
              <w:bottom w:val="single" w:sz="4" w:space="0" w:color="auto"/>
              <w:right w:val="nil"/>
            </w:tcBorders>
          </w:tcPr>
          <w:p w14:paraId="4DAFA67B" w14:textId="77777777" w:rsidR="001E6A20" w:rsidRDefault="001E6A20" w:rsidP="007D7CFA">
            <w:pPr>
              <w:pStyle w:val="Bodytext121"/>
              <w:shd w:val="clear" w:color="auto" w:fill="auto"/>
              <w:spacing w:line="170" w:lineRule="exact"/>
              <w:rPr>
                <w:b w:val="0"/>
                <w:bCs w:val="0"/>
                <w:i/>
                <w:iCs/>
                <w:sz w:val="15"/>
                <w:szCs w:val="15"/>
              </w:rPr>
            </w:pPr>
          </w:p>
          <w:p w14:paraId="669298C5" w14:textId="77777777" w:rsidR="001E6A20" w:rsidRDefault="001E6A20" w:rsidP="007D7CFA">
            <w:pPr>
              <w:pStyle w:val="Bodytext121"/>
              <w:shd w:val="clear" w:color="auto" w:fill="auto"/>
              <w:spacing w:line="170" w:lineRule="exact"/>
              <w:jc w:val="center"/>
              <w:rPr>
                <w:b w:val="0"/>
                <w:bCs w:val="0"/>
                <w:sz w:val="15"/>
                <w:szCs w:val="15"/>
                <w:highlight w:val="yellow"/>
              </w:rPr>
            </w:pPr>
            <w:r>
              <w:rPr>
                <w:b w:val="0"/>
                <w:bCs w:val="0"/>
                <w:i/>
                <w:iCs/>
                <w:sz w:val="15"/>
                <w:szCs w:val="15"/>
              </w:rPr>
              <w:t>OBST position</w:t>
            </w:r>
          </w:p>
        </w:tc>
        <w:tc>
          <w:tcPr>
            <w:tcW w:w="1530" w:type="dxa"/>
            <w:tcBorders>
              <w:top w:val="single" w:sz="4" w:space="0" w:color="auto"/>
              <w:left w:val="nil"/>
              <w:bottom w:val="single" w:sz="4" w:space="0" w:color="auto"/>
              <w:right w:val="nil"/>
            </w:tcBorders>
          </w:tcPr>
          <w:p w14:paraId="20FBA079" w14:textId="77777777" w:rsidR="001E6A20" w:rsidRDefault="001E6A20" w:rsidP="007D7CFA">
            <w:pPr>
              <w:pStyle w:val="Bodytext121"/>
              <w:shd w:val="clear" w:color="auto" w:fill="auto"/>
              <w:spacing w:line="170" w:lineRule="exact"/>
              <w:jc w:val="center"/>
              <w:rPr>
                <w:b w:val="0"/>
                <w:bCs w:val="0"/>
                <w:i/>
                <w:iCs/>
                <w:sz w:val="15"/>
                <w:szCs w:val="15"/>
              </w:rPr>
            </w:pPr>
          </w:p>
          <w:p w14:paraId="704812CD" w14:textId="77777777" w:rsidR="001E6A20" w:rsidRDefault="001E6A20" w:rsidP="007D7CFA">
            <w:pPr>
              <w:pStyle w:val="Bodytext121"/>
              <w:shd w:val="clear" w:color="auto" w:fill="auto"/>
              <w:spacing w:line="170" w:lineRule="exact"/>
              <w:jc w:val="center"/>
              <w:rPr>
                <w:b w:val="0"/>
                <w:bCs w:val="0"/>
                <w:sz w:val="15"/>
                <w:szCs w:val="15"/>
                <w:highlight w:val="yellow"/>
              </w:rPr>
            </w:pPr>
            <w:r>
              <w:rPr>
                <w:b w:val="0"/>
                <w:bCs w:val="0"/>
                <w:i/>
                <w:iCs/>
                <w:sz w:val="15"/>
                <w:szCs w:val="15"/>
              </w:rPr>
              <w:t>ELEV/HGT</w:t>
            </w:r>
          </w:p>
        </w:tc>
        <w:tc>
          <w:tcPr>
            <w:tcW w:w="1800" w:type="dxa"/>
            <w:tcBorders>
              <w:top w:val="single" w:sz="4" w:space="0" w:color="auto"/>
              <w:left w:val="nil"/>
              <w:bottom w:val="single" w:sz="4" w:space="0" w:color="auto"/>
              <w:right w:val="nil"/>
            </w:tcBorders>
          </w:tcPr>
          <w:p w14:paraId="1806424E" w14:textId="77777777" w:rsidR="001E6A20" w:rsidRDefault="001E6A20" w:rsidP="007D7CFA">
            <w:pPr>
              <w:pStyle w:val="Bodytext121"/>
              <w:shd w:val="clear" w:color="auto" w:fill="auto"/>
              <w:spacing w:line="170" w:lineRule="exact"/>
              <w:jc w:val="center"/>
              <w:rPr>
                <w:b w:val="0"/>
                <w:bCs w:val="0"/>
                <w:sz w:val="15"/>
                <w:szCs w:val="15"/>
                <w:highlight w:val="yellow"/>
              </w:rPr>
            </w:pPr>
            <w:r>
              <w:rPr>
                <w:b w:val="0"/>
                <w:bCs w:val="0"/>
                <w:i/>
                <w:iCs/>
                <w:sz w:val="15"/>
                <w:szCs w:val="15"/>
              </w:rPr>
              <w:t>Markings /</w:t>
            </w:r>
            <w:r>
              <w:rPr>
                <w:b w:val="0"/>
                <w:bCs w:val="0"/>
                <w:i/>
                <w:iCs/>
                <w:sz w:val="15"/>
                <w:szCs w:val="15"/>
              </w:rPr>
              <w:br/>
              <w:t>Type, color</w:t>
            </w:r>
          </w:p>
        </w:tc>
        <w:tc>
          <w:tcPr>
            <w:tcW w:w="1653" w:type="dxa"/>
            <w:tcBorders>
              <w:top w:val="single" w:sz="4" w:space="0" w:color="auto"/>
              <w:left w:val="nil"/>
              <w:bottom w:val="single" w:sz="4" w:space="0" w:color="auto"/>
            </w:tcBorders>
          </w:tcPr>
          <w:p w14:paraId="432A5951" w14:textId="77777777" w:rsidR="001E6A20" w:rsidRDefault="001E6A20" w:rsidP="007D7CFA">
            <w:pPr>
              <w:pStyle w:val="Bodytext121"/>
              <w:shd w:val="clear" w:color="auto" w:fill="auto"/>
              <w:spacing w:line="170" w:lineRule="exact"/>
              <w:jc w:val="center"/>
              <w:rPr>
                <w:b w:val="0"/>
                <w:bCs w:val="0"/>
                <w:i/>
                <w:iCs/>
                <w:sz w:val="15"/>
                <w:szCs w:val="15"/>
              </w:rPr>
            </w:pPr>
          </w:p>
          <w:p w14:paraId="4AB14DFE" w14:textId="77777777" w:rsidR="001E6A20" w:rsidRDefault="001E6A20" w:rsidP="007D7CFA">
            <w:pPr>
              <w:pStyle w:val="Bodytext121"/>
              <w:shd w:val="clear" w:color="auto" w:fill="auto"/>
              <w:spacing w:line="170" w:lineRule="exact"/>
              <w:jc w:val="center"/>
              <w:rPr>
                <w:b w:val="0"/>
                <w:bCs w:val="0"/>
                <w:sz w:val="15"/>
                <w:szCs w:val="15"/>
                <w:highlight w:val="yellow"/>
              </w:rPr>
            </w:pPr>
            <w:r>
              <w:rPr>
                <w:b w:val="0"/>
                <w:bCs w:val="0"/>
                <w:i/>
                <w:iCs/>
                <w:sz w:val="15"/>
                <w:szCs w:val="15"/>
              </w:rPr>
              <w:t>Remarks</w:t>
            </w:r>
          </w:p>
        </w:tc>
      </w:tr>
      <w:tr w:rsidR="001E6A20" w14:paraId="6DEDB6B6" w14:textId="77777777" w:rsidTr="007D7CFA">
        <w:tc>
          <w:tcPr>
            <w:tcW w:w="1580" w:type="dxa"/>
            <w:tcBorders>
              <w:top w:val="single" w:sz="4" w:space="0" w:color="auto"/>
              <w:right w:val="nil"/>
            </w:tcBorders>
          </w:tcPr>
          <w:p w14:paraId="0BD8C480" w14:textId="77777777" w:rsidR="001E6A20" w:rsidRDefault="001E6A20" w:rsidP="007D7CFA">
            <w:pPr>
              <w:pStyle w:val="Bodytext121"/>
              <w:shd w:val="clear" w:color="auto" w:fill="auto"/>
              <w:spacing w:line="170" w:lineRule="exact"/>
              <w:jc w:val="center"/>
              <w:rPr>
                <w:b w:val="0"/>
                <w:bCs w:val="0"/>
                <w:sz w:val="15"/>
                <w:szCs w:val="15"/>
              </w:rPr>
            </w:pPr>
            <w:r>
              <w:rPr>
                <w:b w:val="0"/>
                <w:bCs w:val="0"/>
                <w:sz w:val="15"/>
                <w:szCs w:val="15"/>
              </w:rPr>
              <w:t>1</w:t>
            </w:r>
          </w:p>
        </w:tc>
        <w:tc>
          <w:tcPr>
            <w:tcW w:w="1580" w:type="dxa"/>
            <w:tcBorders>
              <w:top w:val="single" w:sz="4" w:space="0" w:color="auto"/>
              <w:left w:val="nil"/>
              <w:right w:val="nil"/>
            </w:tcBorders>
          </w:tcPr>
          <w:p w14:paraId="15F71B60" w14:textId="77777777" w:rsidR="001E6A20" w:rsidRDefault="001E6A20" w:rsidP="007D7CFA">
            <w:pPr>
              <w:pStyle w:val="Bodytext121"/>
              <w:shd w:val="clear" w:color="auto" w:fill="auto"/>
              <w:spacing w:line="170" w:lineRule="exact"/>
              <w:jc w:val="center"/>
              <w:rPr>
                <w:b w:val="0"/>
                <w:bCs w:val="0"/>
                <w:sz w:val="15"/>
                <w:szCs w:val="15"/>
              </w:rPr>
            </w:pPr>
            <w:r>
              <w:rPr>
                <w:b w:val="0"/>
                <w:bCs w:val="0"/>
                <w:sz w:val="15"/>
                <w:szCs w:val="15"/>
              </w:rPr>
              <w:t>2</w:t>
            </w:r>
          </w:p>
        </w:tc>
        <w:tc>
          <w:tcPr>
            <w:tcW w:w="1341" w:type="dxa"/>
            <w:tcBorders>
              <w:top w:val="single" w:sz="4" w:space="0" w:color="auto"/>
              <w:left w:val="nil"/>
              <w:right w:val="nil"/>
            </w:tcBorders>
          </w:tcPr>
          <w:p w14:paraId="43E1E02E" w14:textId="77777777" w:rsidR="001E6A20" w:rsidRPr="005C32AF" w:rsidRDefault="001E6A20" w:rsidP="007D7CFA">
            <w:pPr>
              <w:pStyle w:val="Bodytext121"/>
              <w:shd w:val="clear" w:color="auto" w:fill="auto"/>
              <w:spacing w:line="170" w:lineRule="exact"/>
              <w:jc w:val="center"/>
              <w:rPr>
                <w:b w:val="0"/>
                <w:bCs w:val="0"/>
                <w:sz w:val="15"/>
                <w:szCs w:val="15"/>
              </w:rPr>
            </w:pPr>
            <w:r>
              <w:rPr>
                <w:b w:val="0"/>
                <w:bCs w:val="0"/>
                <w:sz w:val="15"/>
                <w:szCs w:val="15"/>
              </w:rPr>
              <w:t>3</w:t>
            </w:r>
          </w:p>
        </w:tc>
        <w:tc>
          <w:tcPr>
            <w:tcW w:w="1530" w:type="dxa"/>
            <w:tcBorders>
              <w:top w:val="single" w:sz="4" w:space="0" w:color="auto"/>
              <w:left w:val="nil"/>
              <w:right w:val="nil"/>
            </w:tcBorders>
          </w:tcPr>
          <w:p w14:paraId="4B62284A" w14:textId="77777777" w:rsidR="001E6A20" w:rsidRPr="006D7B89" w:rsidRDefault="001E6A20" w:rsidP="007D7CFA">
            <w:pPr>
              <w:pStyle w:val="Bodytext121"/>
              <w:shd w:val="clear" w:color="auto" w:fill="auto"/>
              <w:spacing w:line="170" w:lineRule="exact"/>
              <w:jc w:val="center"/>
              <w:rPr>
                <w:b w:val="0"/>
                <w:bCs w:val="0"/>
                <w:sz w:val="15"/>
                <w:szCs w:val="15"/>
              </w:rPr>
            </w:pPr>
            <w:r>
              <w:rPr>
                <w:b w:val="0"/>
                <w:bCs w:val="0"/>
                <w:sz w:val="15"/>
                <w:szCs w:val="15"/>
              </w:rPr>
              <w:t>4</w:t>
            </w:r>
          </w:p>
        </w:tc>
        <w:tc>
          <w:tcPr>
            <w:tcW w:w="1800" w:type="dxa"/>
            <w:tcBorders>
              <w:top w:val="single" w:sz="4" w:space="0" w:color="auto"/>
              <w:left w:val="nil"/>
              <w:right w:val="nil"/>
            </w:tcBorders>
          </w:tcPr>
          <w:p w14:paraId="0FB08816" w14:textId="77777777" w:rsidR="001E6A20" w:rsidRPr="006D7B89" w:rsidRDefault="001E6A20" w:rsidP="007D7CFA">
            <w:pPr>
              <w:pStyle w:val="Bodytext121"/>
              <w:shd w:val="clear" w:color="auto" w:fill="auto"/>
              <w:spacing w:line="170" w:lineRule="exact"/>
              <w:jc w:val="center"/>
              <w:rPr>
                <w:b w:val="0"/>
                <w:bCs w:val="0"/>
                <w:sz w:val="15"/>
                <w:szCs w:val="15"/>
              </w:rPr>
            </w:pPr>
            <w:r>
              <w:rPr>
                <w:b w:val="0"/>
                <w:bCs w:val="0"/>
                <w:sz w:val="15"/>
                <w:szCs w:val="15"/>
              </w:rPr>
              <w:t>5</w:t>
            </w:r>
          </w:p>
        </w:tc>
        <w:tc>
          <w:tcPr>
            <w:tcW w:w="1653" w:type="dxa"/>
            <w:tcBorders>
              <w:top w:val="single" w:sz="4" w:space="0" w:color="auto"/>
              <w:left w:val="nil"/>
            </w:tcBorders>
          </w:tcPr>
          <w:p w14:paraId="0261685F" w14:textId="77777777" w:rsidR="001E6A20" w:rsidRPr="00E67D86" w:rsidRDefault="001E6A20" w:rsidP="007D7CFA">
            <w:pPr>
              <w:pStyle w:val="Bodytext121"/>
              <w:shd w:val="clear" w:color="auto" w:fill="auto"/>
              <w:spacing w:line="170" w:lineRule="exact"/>
              <w:jc w:val="center"/>
              <w:rPr>
                <w:b w:val="0"/>
                <w:bCs w:val="0"/>
                <w:sz w:val="15"/>
                <w:szCs w:val="15"/>
              </w:rPr>
            </w:pPr>
            <w:r>
              <w:rPr>
                <w:b w:val="0"/>
                <w:bCs w:val="0"/>
                <w:sz w:val="15"/>
                <w:szCs w:val="15"/>
              </w:rPr>
              <w:t>6</w:t>
            </w:r>
          </w:p>
        </w:tc>
      </w:tr>
      <w:tr w:rsidR="001E6A20" w14:paraId="160854E5" w14:textId="77777777" w:rsidTr="007D7CFA">
        <w:tc>
          <w:tcPr>
            <w:tcW w:w="1580" w:type="dxa"/>
            <w:tcBorders>
              <w:top w:val="single" w:sz="4" w:space="0" w:color="auto"/>
              <w:right w:val="nil"/>
            </w:tcBorders>
          </w:tcPr>
          <w:p w14:paraId="538758C8" w14:textId="77777777" w:rsidR="001E6A20" w:rsidRDefault="001E6A20" w:rsidP="007D7CFA">
            <w:pPr>
              <w:pStyle w:val="Bodytext121"/>
              <w:shd w:val="clear" w:color="auto" w:fill="auto"/>
              <w:spacing w:line="170" w:lineRule="exact"/>
              <w:jc w:val="center"/>
              <w:rPr>
                <w:b w:val="0"/>
                <w:bCs w:val="0"/>
                <w:sz w:val="15"/>
                <w:szCs w:val="15"/>
              </w:rPr>
            </w:pPr>
            <w:r>
              <w:rPr>
                <w:b w:val="0"/>
                <w:bCs w:val="0"/>
                <w:sz w:val="15"/>
                <w:szCs w:val="15"/>
              </w:rPr>
              <w:t>GSM Antenna</w:t>
            </w:r>
          </w:p>
        </w:tc>
        <w:tc>
          <w:tcPr>
            <w:tcW w:w="1580" w:type="dxa"/>
            <w:tcBorders>
              <w:top w:val="single" w:sz="4" w:space="0" w:color="auto"/>
              <w:left w:val="nil"/>
              <w:right w:val="nil"/>
            </w:tcBorders>
          </w:tcPr>
          <w:p w14:paraId="0A65DA62" w14:textId="77777777" w:rsidR="001E6A20" w:rsidRDefault="001E6A20" w:rsidP="007D7CFA">
            <w:pPr>
              <w:pStyle w:val="Bodytext121"/>
              <w:shd w:val="clear" w:color="auto" w:fill="auto"/>
              <w:spacing w:line="170" w:lineRule="exact"/>
              <w:jc w:val="center"/>
              <w:rPr>
                <w:b w:val="0"/>
                <w:bCs w:val="0"/>
                <w:sz w:val="15"/>
                <w:szCs w:val="15"/>
              </w:rPr>
            </w:pPr>
            <w:r>
              <w:rPr>
                <w:b w:val="0"/>
                <w:bCs w:val="0"/>
                <w:sz w:val="15"/>
                <w:szCs w:val="15"/>
              </w:rPr>
              <w:t>GSM Antenna</w:t>
            </w:r>
          </w:p>
        </w:tc>
        <w:tc>
          <w:tcPr>
            <w:tcW w:w="1341" w:type="dxa"/>
            <w:tcBorders>
              <w:top w:val="single" w:sz="4" w:space="0" w:color="auto"/>
              <w:left w:val="nil"/>
              <w:right w:val="nil"/>
            </w:tcBorders>
          </w:tcPr>
          <w:p w14:paraId="0077A065" w14:textId="77777777" w:rsidR="001E6A20" w:rsidRDefault="001E6A20" w:rsidP="007D7CFA">
            <w:pPr>
              <w:pStyle w:val="Bodytext121"/>
              <w:shd w:val="clear" w:color="auto" w:fill="auto"/>
              <w:spacing w:line="170" w:lineRule="exact"/>
              <w:jc w:val="center"/>
              <w:rPr>
                <w:b w:val="0"/>
                <w:bCs w:val="0"/>
                <w:sz w:val="15"/>
                <w:szCs w:val="15"/>
              </w:rPr>
            </w:pPr>
            <w:r>
              <w:rPr>
                <w:b w:val="0"/>
                <w:bCs w:val="0"/>
                <w:sz w:val="15"/>
                <w:szCs w:val="15"/>
              </w:rPr>
              <w:t>0</w:t>
            </w:r>
            <w:r w:rsidRPr="0015378B">
              <w:rPr>
                <w:b w:val="0"/>
                <w:bCs w:val="0"/>
                <w:sz w:val="15"/>
                <w:szCs w:val="15"/>
              </w:rPr>
              <w:t>5°42'20.6</w:t>
            </w:r>
            <w:r>
              <w:rPr>
                <w:b w:val="0"/>
                <w:bCs w:val="0"/>
                <w:sz w:val="15"/>
                <w:szCs w:val="15"/>
              </w:rPr>
              <w:t>5</w:t>
            </w:r>
            <w:r w:rsidRPr="0015378B">
              <w:rPr>
                <w:b w:val="0"/>
                <w:bCs w:val="0"/>
                <w:sz w:val="15"/>
                <w:szCs w:val="15"/>
              </w:rPr>
              <w:t>"N</w:t>
            </w:r>
            <w:r>
              <w:rPr>
                <w:b w:val="0"/>
                <w:bCs w:val="0"/>
                <w:sz w:val="15"/>
                <w:szCs w:val="15"/>
              </w:rPr>
              <w:br/>
            </w:r>
            <w:r w:rsidRPr="0015378B">
              <w:rPr>
                <w:b w:val="0"/>
                <w:bCs w:val="0"/>
                <w:sz w:val="15"/>
                <w:szCs w:val="15"/>
              </w:rPr>
              <w:t>21°03'20.8</w:t>
            </w:r>
            <w:r>
              <w:rPr>
                <w:b w:val="0"/>
                <w:bCs w:val="0"/>
                <w:sz w:val="15"/>
                <w:szCs w:val="15"/>
              </w:rPr>
              <w:t>9</w:t>
            </w:r>
            <w:r w:rsidRPr="0015378B">
              <w:rPr>
                <w:b w:val="0"/>
                <w:bCs w:val="0"/>
                <w:sz w:val="15"/>
                <w:szCs w:val="15"/>
              </w:rPr>
              <w:t>"E</w:t>
            </w:r>
          </w:p>
        </w:tc>
        <w:tc>
          <w:tcPr>
            <w:tcW w:w="1530" w:type="dxa"/>
            <w:tcBorders>
              <w:top w:val="single" w:sz="4" w:space="0" w:color="auto"/>
              <w:left w:val="nil"/>
              <w:right w:val="nil"/>
            </w:tcBorders>
          </w:tcPr>
          <w:p w14:paraId="0850FE6A" w14:textId="77777777" w:rsidR="001E6A20" w:rsidRDefault="001E6A20" w:rsidP="007D7CFA">
            <w:pPr>
              <w:pStyle w:val="Bodytext121"/>
              <w:shd w:val="clear" w:color="auto" w:fill="auto"/>
              <w:spacing w:line="170" w:lineRule="exact"/>
              <w:jc w:val="center"/>
              <w:rPr>
                <w:b w:val="0"/>
                <w:bCs w:val="0"/>
                <w:sz w:val="15"/>
                <w:szCs w:val="15"/>
              </w:rPr>
            </w:pPr>
            <w:r>
              <w:rPr>
                <w:b w:val="0"/>
                <w:bCs w:val="0"/>
                <w:sz w:val="15"/>
                <w:szCs w:val="15"/>
              </w:rPr>
              <w:t>588 FT /</w:t>
            </w:r>
            <w:r>
              <w:rPr>
                <w:b w:val="0"/>
                <w:bCs w:val="0"/>
                <w:sz w:val="15"/>
                <w:szCs w:val="15"/>
              </w:rPr>
              <w:br/>
              <w:t>179 FT</w:t>
            </w:r>
          </w:p>
        </w:tc>
        <w:tc>
          <w:tcPr>
            <w:tcW w:w="1800" w:type="dxa"/>
            <w:tcBorders>
              <w:top w:val="single" w:sz="4" w:space="0" w:color="auto"/>
              <w:left w:val="nil"/>
              <w:right w:val="nil"/>
            </w:tcBorders>
            <w:vAlign w:val="center"/>
          </w:tcPr>
          <w:p w14:paraId="263CD312" w14:textId="77777777" w:rsidR="001E6A20" w:rsidRDefault="001E6A20" w:rsidP="007D7CFA">
            <w:pPr>
              <w:pStyle w:val="Bodytext121"/>
              <w:shd w:val="clear" w:color="auto" w:fill="auto"/>
              <w:spacing w:line="170" w:lineRule="exact"/>
              <w:jc w:val="center"/>
              <w:rPr>
                <w:b w:val="0"/>
                <w:bCs w:val="0"/>
                <w:sz w:val="15"/>
                <w:szCs w:val="15"/>
              </w:rPr>
            </w:pPr>
            <w:r w:rsidRPr="00366B7F">
              <w:rPr>
                <w:b w:val="0"/>
                <w:bCs w:val="0"/>
                <w:sz w:val="15"/>
                <w:szCs w:val="15"/>
              </w:rPr>
              <w:t>NIL</w:t>
            </w:r>
          </w:p>
        </w:tc>
        <w:tc>
          <w:tcPr>
            <w:tcW w:w="1653" w:type="dxa"/>
            <w:tcBorders>
              <w:top w:val="single" w:sz="4" w:space="0" w:color="auto"/>
              <w:left w:val="nil"/>
            </w:tcBorders>
            <w:vAlign w:val="center"/>
          </w:tcPr>
          <w:p w14:paraId="067A1F1D" w14:textId="77777777" w:rsidR="001E6A20" w:rsidRDefault="001E6A20" w:rsidP="007D7CFA">
            <w:pPr>
              <w:pStyle w:val="Bodytext121"/>
              <w:shd w:val="clear" w:color="auto" w:fill="auto"/>
              <w:spacing w:line="170" w:lineRule="exact"/>
              <w:jc w:val="center"/>
              <w:rPr>
                <w:b w:val="0"/>
                <w:bCs w:val="0"/>
                <w:sz w:val="15"/>
                <w:szCs w:val="15"/>
              </w:rPr>
            </w:pPr>
            <w:r w:rsidRPr="00366B7F">
              <w:rPr>
                <w:b w:val="0"/>
                <w:bCs w:val="0"/>
                <w:sz w:val="15"/>
                <w:szCs w:val="15"/>
              </w:rPr>
              <w:t>NIL</w:t>
            </w:r>
          </w:p>
        </w:tc>
      </w:tr>
      <w:tr w:rsidR="001E6A20" w:rsidRPr="00E67D86" w14:paraId="767EB06E" w14:textId="77777777" w:rsidTr="007D7CFA">
        <w:tc>
          <w:tcPr>
            <w:tcW w:w="1580" w:type="dxa"/>
            <w:tcBorders>
              <w:top w:val="single" w:sz="4" w:space="0" w:color="auto"/>
              <w:left w:val="nil"/>
              <w:bottom w:val="single" w:sz="4" w:space="0" w:color="auto"/>
              <w:right w:val="nil"/>
            </w:tcBorders>
          </w:tcPr>
          <w:p w14:paraId="58AD9D9C" w14:textId="77777777" w:rsidR="001E6A20" w:rsidRDefault="001E6A20" w:rsidP="007D7CFA">
            <w:pPr>
              <w:pStyle w:val="Bodytext121"/>
              <w:shd w:val="clear" w:color="auto" w:fill="auto"/>
              <w:spacing w:line="170" w:lineRule="exact"/>
              <w:rPr>
                <w:b w:val="0"/>
                <w:bCs w:val="0"/>
                <w:sz w:val="15"/>
                <w:szCs w:val="15"/>
              </w:rPr>
            </w:pPr>
          </w:p>
        </w:tc>
        <w:tc>
          <w:tcPr>
            <w:tcW w:w="1580" w:type="dxa"/>
            <w:tcBorders>
              <w:top w:val="single" w:sz="4" w:space="0" w:color="auto"/>
              <w:left w:val="nil"/>
              <w:bottom w:val="single" w:sz="4" w:space="0" w:color="auto"/>
              <w:right w:val="nil"/>
            </w:tcBorders>
          </w:tcPr>
          <w:p w14:paraId="178445A6" w14:textId="77777777" w:rsidR="001E6A20" w:rsidRDefault="001E6A20" w:rsidP="007D7CFA">
            <w:pPr>
              <w:pStyle w:val="Bodytext121"/>
              <w:shd w:val="clear" w:color="auto" w:fill="auto"/>
              <w:spacing w:line="170" w:lineRule="exact"/>
              <w:jc w:val="center"/>
              <w:rPr>
                <w:b w:val="0"/>
                <w:bCs w:val="0"/>
                <w:sz w:val="15"/>
                <w:szCs w:val="15"/>
              </w:rPr>
            </w:pPr>
          </w:p>
        </w:tc>
        <w:tc>
          <w:tcPr>
            <w:tcW w:w="1341" w:type="dxa"/>
            <w:tcBorders>
              <w:top w:val="single" w:sz="4" w:space="0" w:color="auto"/>
              <w:left w:val="nil"/>
              <w:bottom w:val="single" w:sz="4" w:space="0" w:color="auto"/>
              <w:right w:val="nil"/>
            </w:tcBorders>
          </w:tcPr>
          <w:p w14:paraId="4870B68A" w14:textId="77777777" w:rsidR="001E6A20" w:rsidRPr="005C32AF" w:rsidRDefault="001E6A20" w:rsidP="007D7CFA">
            <w:pPr>
              <w:pStyle w:val="Bodytext121"/>
              <w:shd w:val="clear" w:color="auto" w:fill="auto"/>
              <w:spacing w:line="170" w:lineRule="exact"/>
              <w:jc w:val="center"/>
              <w:rPr>
                <w:b w:val="0"/>
                <w:bCs w:val="0"/>
                <w:sz w:val="15"/>
                <w:szCs w:val="15"/>
              </w:rPr>
            </w:pPr>
          </w:p>
        </w:tc>
        <w:tc>
          <w:tcPr>
            <w:tcW w:w="1530" w:type="dxa"/>
            <w:tcBorders>
              <w:top w:val="single" w:sz="4" w:space="0" w:color="auto"/>
              <w:left w:val="nil"/>
              <w:bottom w:val="single" w:sz="4" w:space="0" w:color="auto"/>
              <w:right w:val="nil"/>
            </w:tcBorders>
          </w:tcPr>
          <w:p w14:paraId="27179FAE" w14:textId="77777777" w:rsidR="001E6A20" w:rsidRPr="006D7B89" w:rsidRDefault="001E6A20" w:rsidP="007D7CFA">
            <w:pPr>
              <w:pStyle w:val="Bodytext121"/>
              <w:shd w:val="clear" w:color="auto" w:fill="auto"/>
              <w:spacing w:line="170" w:lineRule="exact"/>
              <w:jc w:val="center"/>
              <w:rPr>
                <w:b w:val="0"/>
                <w:bCs w:val="0"/>
                <w:sz w:val="15"/>
                <w:szCs w:val="15"/>
              </w:rPr>
            </w:pPr>
          </w:p>
        </w:tc>
        <w:tc>
          <w:tcPr>
            <w:tcW w:w="1800" w:type="dxa"/>
            <w:tcBorders>
              <w:top w:val="single" w:sz="4" w:space="0" w:color="auto"/>
              <w:left w:val="nil"/>
              <w:bottom w:val="single" w:sz="4" w:space="0" w:color="auto"/>
              <w:right w:val="nil"/>
            </w:tcBorders>
          </w:tcPr>
          <w:p w14:paraId="50559DFE" w14:textId="77777777" w:rsidR="001E6A20" w:rsidRPr="008E44AF" w:rsidRDefault="001E6A20" w:rsidP="007D7CFA">
            <w:pPr>
              <w:pStyle w:val="Bodytext121"/>
              <w:shd w:val="clear" w:color="auto" w:fill="auto"/>
              <w:spacing w:line="170" w:lineRule="exact"/>
              <w:jc w:val="center"/>
              <w:rPr>
                <w:b w:val="0"/>
                <w:bCs w:val="0"/>
                <w:sz w:val="15"/>
                <w:szCs w:val="15"/>
              </w:rPr>
            </w:pPr>
          </w:p>
        </w:tc>
        <w:tc>
          <w:tcPr>
            <w:tcW w:w="1653" w:type="dxa"/>
            <w:tcBorders>
              <w:top w:val="single" w:sz="4" w:space="0" w:color="auto"/>
              <w:left w:val="nil"/>
              <w:bottom w:val="single" w:sz="4" w:space="0" w:color="auto"/>
              <w:right w:val="nil"/>
            </w:tcBorders>
          </w:tcPr>
          <w:p w14:paraId="7F9AF38F" w14:textId="77777777" w:rsidR="001E6A20" w:rsidRPr="00E67D86" w:rsidRDefault="001E6A20" w:rsidP="007D7CFA">
            <w:pPr>
              <w:pStyle w:val="Bodytext121"/>
              <w:shd w:val="clear" w:color="auto" w:fill="auto"/>
              <w:spacing w:line="170" w:lineRule="exact"/>
              <w:jc w:val="center"/>
              <w:rPr>
                <w:b w:val="0"/>
                <w:bCs w:val="0"/>
                <w:sz w:val="15"/>
                <w:szCs w:val="15"/>
              </w:rPr>
            </w:pPr>
          </w:p>
        </w:tc>
      </w:tr>
      <w:tr w:rsidR="001E6A20" w:rsidRPr="00E67D86" w14:paraId="227D06A3" w14:textId="77777777" w:rsidTr="007D7CFA">
        <w:tc>
          <w:tcPr>
            <w:tcW w:w="1580" w:type="dxa"/>
            <w:tcBorders>
              <w:bottom w:val="single" w:sz="4" w:space="0" w:color="auto"/>
              <w:right w:val="nil"/>
            </w:tcBorders>
          </w:tcPr>
          <w:p w14:paraId="754352FC" w14:textId="77777777" w:rsidR="001E6A20" w:rsidRDefault="001E6A20" w:rsidP="007D7CFA">
            <w:pPr>
              <w:pStyle w:val="Bodytext121"/>
              <w:shd w:val="clear" w:color="auto" w:fill="auto"/>
              <w:spacing w:line="170" w:lineRule="exact"/>
              <w:rPr>
                <w:b w:val="0"/>
                <w:bCs w:val="0"/>
                <w:sz w:val="15"/>
                <w:szCs w:val="15"/>
              </w:rPr>
            </w:pPr>
          </w:p>
        </w:tc>
        <w:tc>
          <w:tcPr>
            <w:tcW w:w="1580" w:type="dxa"/>
            <w:tcBorders>
              <w:left w:val="nil"/>
              <w:bottom w:val="single" w:sz="4" w:space="0" w:color="auto"/>
              <w:right w:val="nil"/>
            </w:tcBorders>
          </w:tcPr>
          <w:p w14:paraId="32D38476" w14:textId="77777777" w:rsidR="001E6A20" w:rsidRDefault="001E6A20" w:rsidP="007D7CFA">
            <w:pPr>
              <w:pStyle w:val="Bodytext121"/>
              <w:shd w:val="clear" w:color="auto" w:fill="auto"/>
              <w:spacing w:line="170" w:lineRule="exact"/>
              <w:jc w:val="center"/>
              <w:rPr>
                <w:b w:val="0"/>
                <w:bCs w:val="0"/>
                <w:sz w:val="15"/>
                <w:szCs w:val="15"/>
              </w:rPr>
            </w:pPr>
          </w:p>
        </w:tc>
        <w:tc>
          <w:tcPr>
            <w:tcW w:w="2871" w:type="dxa"/>
            <w:gridSpan w:val="2"/>
            <w:tcBorders>
              <w:left w:val="nil"/>
              <w:bottom w:val="single" w:sz="4" w:space="0" w:color="auto"/>
              <w:right w:val="nil"/>
            </w:tcBorders>
          </w:tcPr>
          <w:p w14:paraId="778D6088" w14:textId="77777777" w:rsidR="001E6A20" w:rsidRPr="006D7B89" w:rsidRDefault="001E6A20" w:rsidP="007D7CFA">
            <w:pPr>
              <w:pStyle w:val="Bodytext121"/>
              <w:shd w:val="clear" w:color="auto" w:fill="auto"/>
              <w:spacing w:line="170" w:lineRule="exact"/>
              <w:jc w:val="center"/>
              <w:rPr>
                <w:b w:val="0"/>
                <w:bCs w:val="0"/>
                <w:sz w:val="15"/>
                <w:szCs w:val="15"/>
              </w:rPr>
            </w:pPr>
            <w:r>
              <w:rPr>
                <w:b w:val="0"/>
                <w:bCs w:val="0"/>
                <w:i/>
                <w:iCs/>
                <w:sz w:val="15"/>
                <w:szCs w:val="15"/>
              </w:rPr>
              <w:t>In Area 4</w:t>
            </w:r>
          </w:p>
        </w:tc>
        <w:tc>
          <w:tcPr>
            <w:tcW w:w="1800" w:type="dxa"/>
            <w:tcBorders>
              <w:left w:val="nil"/>
              <w:bottom w:val="single" w:sz="4" w:space="0" w:color="auto"/>
              <w:right w:val="nil"/>
            </w:tcBorders>
          </w:tcPr>
          <w:p w14:paraId="05BD2E0E" w14:textId="77777777" w:rsidR="001E6A20" w:rsidRPr="008E44AF" w:rsidRDefault="001E6A20" w:rsidP="007D7CFA">
            <w:pPr>
              <w:pStyle w:val="Bodytext121"/>
              <w:shd w:val="clear" w:color="auto" w:fill="auto"/>
              <w:spacing w:line="170" w:lineRule="exact"/>
              <w:jc w:val="center"/>
              <w:rPr>
                <w:b w:val="0"/>
                <w:bCs w:val="0"/>
                <w:sz w:val="15"/>
                <w:szCs w:val="15"/>
              </w:rPr>
            </w:pPr>
          </w:p>
        </w:tc>
        <w:tc>
          <w:tcPr>
            <w:tcW w:w="1653" w:type="dxa"/>
            <w:tcBorders>
              <w:left w:val="nil"/>
              <w:bottom w:val="single" w:sz="4" w:space="0" w:color="auto"/>
            </w:tcBorders>
          </w:tcPr>
          <w:p w14:paraId="459C913F" w14:textId="77777777" w:rsidR="001E6A20" w:rsidRPr="00E67D86" w:rsidRDefault="001E6A20" w:rsidP="007D7CFA">
            <w:pPr>
              <w:pStyle w:val="Bodytext121"/>
              <w:shd w:val="clear" w:color="auto" w:fill="auto"/>
              <w:spacing w:line="170" w:lineRule="exact"/>
              <w:jc w:val="center"/>
              <w:rPr>
                <w:b w:val="0"/>
                <w:bCs w:val="0"/>
                <w:sz w:val="15"/>
                <w:szCs w:val="15"/>
              </w:rPr>
            </w:pPr>
          </w:p>
        </w:tc>
      </w:tr>
      <w:tr w:rsidR="001E6A20" w14:paraId="4D08DFA5" w14:textId="77777777" w:rsidTr="007D7CFA">
        <w:tc>
          <w:tcPr>
            <w:tcW w:w="1580" w:type="dxa"/>
            <w:tcBorders>
              <w:top w:val="single" w:sz="4" w:space="0" w:color="auto"/>
              <w:bottom w:val="single" w:sz="4" w:space="0" w:color="auto"/>
              <w:right w:val="nil"/>
            </w:tcBorders>
          </w:tcPr>
          <w:p w14:paraId="31747282" w14:textId="77777777" w:rsidR="001E6A20" w:rsidRPr="0032728D" w:rsidRDefault="001E6A20" w:rsidP="007D7CFA">
            <w:pPr>
              <w:pStyle w:val="Bodytext121"/>
              <w:shd w:val="clear" w:color="auto" w:fill="auto"/>
              <w:spacing w:line="170" w:lineRule="exact"/>
              <w:rPr>
                <w:b w:val="0"/>
                <w:bCs w:val="0"/>
                <w:sz w:val="15"/>
                <w:szCs w:val="15"/>
              </w:rPr>
            </w:pPr>
            <w:r>
              <w:rPr>
                <w:b w:val="0"/>
                <w:bCs w:val="0"/>
                <w:i/>
                <w:iCs/>
                <w:sz w:val="15"/>
                <w:szCs w:val="15"/>
              </w:rPr>
              <w:t>OBST ID /</w:t>
            </w:r>
            <w:r>
              <w:rPr>
                <w:b w:val="0"/>
                <w:bCs w:val="0"/>
                <w:i/>
                <w:iCs/>
                <w:sz w:val="15"/>
                <w:szCs w:val="15"/>
              </w:rPr>
              <w:br/>
              <w:t>Designation</w:t>
            </w:r>
          </w:p>
        </w:tc>
        <w:tc>
          <w:tcPr>
            <w:tcW w:w="1580" w:type="dxa"/>
            <w:tcBorders>
              <w:top w:val="single" w:sz="4" w:space="0" w:color="auto"/>
              <w:left w:val="nil"/>
              <w:bottom w:val="single" w:sz="4" w:space="0" w:color="auto"/>
              <w:right w:val="nil"/>
            </w:tcBorders>
          </w:tcPr>
          <w:p w14:paraId="5B59B027" w14:textId="77777777" w:rsidR="001E6A20" w:rsidRDefault="001E6A20" w:rsidP="007D7CFA">
            <w:pPr>
              <w:pStyle w:val="Bodytext121"/>
              <w:shd w:val="clear" w:color="auto" w:fill="auto"/>
              <w:spacing w:line="170" w:lineRule="exact"/>
              <w:jc w:val="center"/>
              <w:rPr>
                <w:b w:val="0"/>
                <w:bCs w:val="0"/>
                <w:i/>
                <w:iCs/>
                <w:sz w:val="15"/>
                <w:szCs w:val="15"/>
              </w:rPr>
            </w:pPr>
          </w:p>
          <w:p w14:paraId="1AC7BA96" w14:textId="77777777" w:rsidR="001E6A20" w:rsidRDefault="001E6A20" w:rsidP="007D7CFA">
            <w:pPr>
              <w:pStyle w:val="Bodytext121"/>
              <w:shd w:val="clear" w:color="auto" w:fill="auto"/>
              <w:spacing w:line="170" w:lineRule="exact"/>
              <w:jc w:val="center"/>
              <w:rPr>
                <w:b w:val="0"/>
                <w:bCs w:val="0"/>
                <w:sz w:val="15"/>
                <w:szCs w:val="15"/>
                <w:highlight w:val="yellow"/>
              </w:rPr>
            </w:pPr>
            <w:r>
              <w:rPr>
                <w:b w:val="0"/>
                <w:bCs w:val="0"/>
                <w:i/>
                <w:iCs/>
                <w:sz w:val="15"/>
                <w:szCs w:val="15"/>
              </w:rPr>
              <w:t>OBST type</w:t>
            </w:r>
          </w:p>
        </w:tc>
        <w:tc>
          <w:tcPr>
            <w:tcW w:w="1341" w:type="dxa"/>
            <w:tcBorders>
              <w:top w:val="single" w:sz="4" w:space="0" w:color="auto"/>
              <w:left w:val="nil"/>
              <w:bottom w:val="single" w:sz="4" w:space="0" w:color="auto"/>
              <w:right w:val="nil"/>
            </w:tcBorders>
          </w:tcPr>
          <w:p w14:paraId="7B4DCDFA" w14:textId="77777777" w:rsidR="001E6A20" w:rsidRDefault="001E6A20" w:rsidP="007D7CFA">
            <w:pPr>
              <w:pStyle w:val="Bodytext121"/>
              <w:shd w:val="clear" w:color="auto" w:fill="auto"/>
              <w:spacing w:line="170" w:lineRule="exact"/>
              <w:rPr>
                <w:b w:val="0"/>
                <w:bCs w:val="0"/>
                <w:i/>
                <w:iCs/>
                <w:sz w:val="15"/>
                <w:szCs w:val="15"/>
              </w:rPr>
            </w:pPr>
          </w:p>
          <w:p w14:paraId="72E3E694" w14:textId="77777777" w:rsidR="001E6A20" w:rsidRDefault="001E6A20" w:rsidP="007D7CFA">
            <w:pPr>
              <w:pStyle w:val="Bodytext121"/>
              <w:shd w:val="clear" w:color="auto" w:fill="auto"/>
              <w:spacing w:line="170" w:lineRule="exact"/>
              <w:jc w:val="center"/>
              <w:rPr>
                <w:b w:val="0"/>
                <w:bCs w:val="0"/>
                <w:sz w:val="15"/>
                <w:szCs w:val="15"/>
                <w:highlight w:val="yellow"/>
              </w:rPr>
            </w:pPr>
            <w:r>
              <w:rPr>
                <w:b w:val="0"/>
                <w:bCs w:val="0"/>
                <w:i/>
                <w:iCs/>
                <w:sz w:val="15"/>
                <w:szCs w:val="15"/>
              </w:rPr>
              <w:t>OBST position</w:t>
            </w:r>
          </w:p>
        </w:tc>
        <w:tc>
          <w:tcPr>
            <w:tcW w:w="1530" w:type="dxa"/>
            <w:tcBorders>
              <w:top w:val="single" w:sz="4" w:space="0" w:color="auto"/>
              <w:left w:val="nil"/>
              <w:bottom w:val="single" w:sz="4" w:space="0" w:color="auto"/>
              <w:right w:val="nil"/>
            </w:tcBorders>
          </w:tcPr>
          <w:p w14:paraId="2C11B839" w14:textId="77777777" w:rsidR="001E6A20" w:rsidRDefault="001E6A20" w:rsidP="007D7CFA">
            <w:pPr>
              <w:pStyle w:val="Bodytext121"/>
              <w:shd w:val="clear" w:color="auto" w:fill="auto"/>
              <w:spacing w:line="170" w:lineRule="exact"/>
              <w:jc w:val="center"/>
              <w:rPr>
                <w:b w:val="0"/>
                <w:bCs w:val="0"/>
                <w:i/>
                <w:iCs/>
                <w:sz w:val="15"/>
                <w:szCs w:val="15"/>
              </w:rPr>
            </w:pPr>
          </w:p>
          <w:p w14:paraId="3ED5314F" w14:textId="77777777" w:rsidR="001E6A20" w:rsidRDefault="001E6A20" w:rsidP="007D7CFA">
            <w:pPr>
              <w:pStyle w:val="Bodytext121"/>
              <w:shd w:val="clear" w:color="auto" w:fill="auto"/>
              <w:spacing w:line="170" w:lineRule="exact"/>
              <w:jc w:val="center"/>
              <w:rPr>
                <w:b w:val="0"/>
                <w:bCs w:val="0"/>
                <w:sz w:val="15"/>
                <w:szCs w:val="15"/>
                <w:highlight w:val="yellow"/>
              </w:rPr>
            </w:pPr>
            <w:r>
              <w:rPr>
                <w:b w:val="0"/>
                <w:bCs w:val="0"/>
                <w:i/>
                <w:iCs/>
                <w:sz w:val="15"/>
                <w:szCs w:val="15"/>
              </w:rPr>
              <w:t>ELEV/HGT</w:t>
            </w:r>
          </w:p>
        </w:tc>
        <w:tc>
          <w:tcPr>
            <w:tcW w:w="1800" w:type="dxa"/>
            <w:tcBorders>
              <w:top w:val="single" w:sz="4" w:space="0" w:color="auto"/>
              <w:left w:val="nil"/>
              <w:bottom w:val="single" w:sz="4" w:space="0" w:color="auto"/>
              <w:right w:val="nil"/>
            </w:tcBorders>
          </w:tcPr>
          <w:p w14:paraId="13D16BEF" w14:textId="77777777" w:rsidR="001E6A20" w:rsidRDefault="001E6A20" w:rsidP="007D7CFA">
            <w:pPr>
              <w:pStyle w:val="Bodytext121"/>
              <w:shd w:val="clear" w:color="auto" w:fill="auto"/>
              <w:spacing w:line="170" w:lineRule="exact"/>
              <w:jc w:val="center"/>
              <w:rPr>
                <w:b w:val="0"/>
                <w:bCs w:val="0"/>
                <w:sz w:val="15"/>
                <w:szCs w:val="15"/>
                <w:highlight w:val="yellow"/>
              </w:rPr>
            </w:pPr>
            <w:r>
              <w:rPr>
                <w:b w:val="0"/>
                <w:bCs w:val="0"/>
                <w:i/>
                <w:iCs/>
                <w:sz w:val="15"/>
                <w:szCs w:val="15"/>
              </w:rPr>
              <w:t>Markings /</w:t>
            </w:r>
            <w:r>
              <w:rPr>
                <w:b w:val="0"/>
                <w:bCs w:val="0"/>
                <w:i/>
                <w:iCs/>
                <w:sz w:val="15"/>
                <w:szCs w:val="15"/>
              </w:rPr>
              <w:br/>
              <w:t>Type, color</w:t>
            </w:r>
          </w:p>
        </w:tc>
        <w:tc>
          <w:tcPr>
            <w:tcW w:w="1653" w:type="dxa"/>
            <w:tcBorders>
              <w:top w:val="single" w:sz="4" w:space="0" w:color="auto"/>
              <w:left w:val="nil"/>
              <w:bottom w:val="single" w:sz="4" w:space="0" w:color="auto"/>
            </w:tcBorders>
          </w:tcPr>
          <w:p w14:paraId="64266732" w14:textId="77777777" w:rsidR="001E6A20" w:rsidRDefault="001E6A20" w:rsidP="007D7CFA">
            <w:pPr>
              <w:pStyle w:val="Bodytext121"/>
              <w:shd w:val="clear" w:color="auto" w:fill="auto"/>
              <w:spacing w:line="170" w:lineRule="exact"/>
              <w:jc w:val="center"/>
              <w:rPr>
                <w:b w:val="0"/>
                <w:bCs w:val="0"/>
                <w:i/>
                <w:iCs/>
                <w:sz w:val="15"/>
                <w:szCs w:val="15"/>
              </w:rPr>
            </w:pPr>
          </w:p>
          <w:p w14:paraId="3051CBEC" w14:textId="77777777" w:rsidR="001E6A20" w:rsidRDefault="001E6A20" w:rsidP="007D7CFA">
            <w:pPr>
              <w:pStyle w:val="Bodytext121"/>
              <w:shd w:val="clear" w:color="auto" w:fill="auto"/>
              <w:spacing w:line="170" w:lineRule="exact"/>
              <w:jc w:val="center"/>
              <w:rPr>
                <w:b w:val="0"/>
                <w:bCs w:val="0"/>
                <w:sz w:val="15"/>
                <w:szCs w:val="15"/>
                <w:highlight w:val="yellow"/>
              </w:rPr>
            </w:pPr>
            <w:r>
              <w:rPr>
                <w:b w:val="0"/>
                <w:bCs w:val="0"/>
                <w:i/>
                <w:iCs/>
                <w:sz w:val="15"/>
                <w:szCs w:val="15"/>
              </w:rPr>
              <w:t>Remarks</w:t>
            </w:r>
          </w:p>
        </w:tc>
      </w:tr>
      <w:tr w:rsidR="001E6A20" w:rsidRPr="00E67D86" w14:paraId="121FB267" w14:textId="77777777" w:rsidTr="007D7CFA">
        <w:tc>
          <w:tcPr>
            <w:tcW w:w="1580" w:type="dxa"/>
            <w:tcBorders>
              <w:top w:val="single" w:sz="4" w:space="0" w:color="auto"/>
              <w:bottom w:val="single" w:sz="4" w:space="0" w:color="auto"/>
              <w:right w:val="nil"/>
            </w:tcBorders>
          </w:tcPr>
          <w:p w14:paraId="68789EA5" w14:textId="77777777" w:rsidR="001E6A20" w:rsidRDefault="001E6A20" w:rsidP="007D7CFA">
            <w:pPr>
              <w:pStyle w:val="Bodytext121"/>
              <w:shd w:val="clear" w:color="auto" w:fill="auto"/>
              <w:spacing w:line="170" w:lineRule="exact"/>
              <w:jc w:val="center"/>
              <w:rPr>
                <w:b w:val="0"/>
                <w:bCs w:val="0"/>
                <w:sz w:val="15"/>
                <w:szCs w:val="15"/>
              </w:rPr>
            </w:pPr>
            <w:r>
              <w:rPr>
                <w:b w:val="0"/>
                <w:bCs w:val="0"/>
                <w:sz w:val="15"/>
                <w:szCs w:val="15"/>
              </w:rPr>
              <w:t>1</w:t>
            </w:r>
          </w:p>
        </w:tc>
        <w:tc>
          <w:tcPr>
            <w:tcW w:w="1580" w:type="dxa"/>
            <w:tcBorders>
              <w:top w:val="single" w:sz="4" w:space="0" w:color="auto"/>
              <w:left w:val="nil"/>
              <w:bottom w:val="single" w:sz="4" w:space="0" w:color="auto"/>
              <w:right w:val="nil"/>
            </w:tcBorders>
          </w:tcPr>
          <w:p w14:paraId="766B1ABF" w14:textId="77777777" w:rsidR="001E6A20" w:rsidRDefault="001E6A20" w:rsidP="007D7CFA">
            <w:pPr>
              <w:pStyle w:val="Bodytext121"/>
              <w:shd w:val="clear" w:color="auto" w:fill="auto"/>
              <w:spacing w:line="170" w:lineRule="exact"/>
              <w:jc w:val="center"/>
              <w:rPr>
                <w:b w:val="0"/>
                <w:bCs w:val="0"/>
                <w:sz w:val="15"/>
                <w:szCs w:val="15"/>
              </w:rPr>
            </w:pPr>
            <w:r>
              <w:rPr>
                <w:b w:val="0"/>
                <w:bCs w:val="0"/>
                <w:sz w:val="15"/>
                <w:szCs w:val="15"/>
              </w:rPr>
              <w:t>2</w:t>
            </w:r>
          </w:p>
        </w:tc>
        <w:tc>
          <w:tcPr>
            <w:tcW w:w="1341" w:type="dxa"/>
            <w:tcBorders>
              <w:top w:val="single" w:sz="4" w:space="0" w:color="auto"/>
              <w:left w:val="nil"/>
              <w:bottom w:val="single" w:sz="4" w:space="0" w:color="auto"/>
              <w:right w:val="nil"/>
            </w:tcBorders>
          </w:tcPr>
          <w:p w14:paraId="05EE066E" w14:textId="77777777" w:rsidR="001E6A20" w:rsidRPr="005C32AF" w:rsidRDefault="001E6A20" w:rsidP="007D7CFA">
            <w:pPr>
              <w:pStyle w:val="Bodytext121"/>
              <w:shd w:val="clear" w:color="auto" w:fill="auto"/>
              <w:spacing w:line="170" w:lineRule="exact"/>
              <w:jc w:val="center"/>
              <w:rPr>
                <w:b w:val="0"/>
                <w:bCs w:val="0"/>
                <w:sz w:val="15"/>
                <w:szCs w:val="15"/>
              </w:rPr>
            </w:pPr>
            <w:r>
              <w:rPr>
                <w:b w:val="0"/>
                <w:bCs w:val="0"/>
                <w:sz w:val="15"/>
                <w:szCs w:val="15"/>
              </w:rPr>
              <w:t>3</w:t>
            </w:r>
          </w:p>
        </w:tc>
        <w:tc>
          <w:tcPr>
            <w:tcW w:w="1530" w:type="dxa"/>
            <w:tcBorders>
              <w:top w:val="single" w:sz="4" w:space="0" w:color="auto"/>
              <w:left w:val="nil"/>
              <w:bottom w:val="single" w:sz="4" w:space="0" w:color="auto"/>
              <w:right w:val="nil"/>
            </w:tcBorders>
          </w:tcPr>
          <w:p w14:paraId="177952F3" w14:textId="77777777" w:rsidR="001E6A20" w:rsidRPr="006D7B89" w:rsidRDefault="001E6A20" w:rsidP="007D7CFA">
            <w:pPr>
              <w:pStyle w:val="Bodytext121"/>
              <w:shd w:val="clear" w:color="auto" w:fill="auto"/>
              <w:spacing w:line="170" w:lineRule="exact"/>
              <w:jc w:val="center"/>
              <w:rPr>
                <w:b w:val="0"/>
                <w:bCs w:val="0"/>
                <w:sz w:val="15"/>
                <w:szCs w:val="15"/>
              </w:rPr>
            </w:pPr>
            <w:r>
              <w:rPr>
                <w:b w:val="0"/>
                <w:bCs w:val="0"/>
                <w:sz w:val="15"/>
                <w:szCs w:val="15"/>
              </w:rPr>
              <w:t>4</w:t>
            </w:r>
          </w:p>
        </w:tc>
        <w:tc>
          <w:tcPr>
            <w:tcW w:w="1800" w:type="dxa"/>
            <w:tcBorders>
              <w:top w:val="single" w:sz="4" w:space="0" w:color="auto"/>
              <w:left w:val="nil"/>
              <w:bottom w:val="single" w:sz="4" w:space="0" w:color="auto"/>
              <w:right w:val="nil"/>
            </w:tcBorders>
          </w:tcPr>
          <w:p w14:paraId="246FF578" w14:textId="77777777" w:rsidR="001E6A20" w:rsidRPr="006D7B89" w:rsidRDefault="001E6A20" w:rsidP="007D7CFA">
            <w:pPr>
              <w:pStyle w:val="Bodytext121"/>
              <w:shd w:val="clear" w:color="auto" w:fill="auto"/>
              <w:spacing w:line="170" w:lineRule="exact"/>
              <w:jc w:val="center"/>
              <w:rPr>
                <w:b w:val="0"/>
                <w:bCs w:val="0"/>
                <w:sz w:val="15"/>
                <w:szCs w:val="15"/>
              </w:rPr>
            </w:pPr>
            <w:r>
              <w:rPr>
                <w:b w:val="0"/>
                <w:bCs w:val="0"/>
                <w:sz w:val="15"/>
                <w:szCs w:val="15"/>
              </w:rPr>
              <w:t>5</w:t>
            </w:r>
          </w:p>
        </w:tc>
        <w:tc>
          <w:tcPr>
            <w:tcW w:w="1653" w:type="dxa"/>
            <w:tcBorders>
              <w:top w:val="single" w:sz="4" w:space="0" w:color="auto"/>
              <w:left w:val="nil"/>
              <w:bottom w:val="single" w:sz="4" w:space="0" w:color="auto"/>
            </w:tcBorders>
          </w:tcPr>
          <w:p w14:paraId="7628B11E" w14:textId="77777777" w:rsidR="001E6A20" w:rsidRPr="00E67D86" w:rsidRDefault="001E6A20" w:rsidP="007D7CFA">
            <w:pPr>
              <w:pStyle w:val="Bodytext121"/>
              <w:shd w:val="clear" w:color="auto" w:fill="auto"/>
              <w:spacing w:line="170" w:lineRule="exact"/>
              <w:jc w:val="center"/>
              <w:rPr>
                <w:b w:val="0"/>
                <w:bCs w:val="0"/>
                <w:sz w:val="15"/>
                <w:szCs w:val="15"/>
              </w:rPr>
            </w:pPr>
            <w:r>
              <w:rPr>
                <w:b w:val="0"/>
                <w:bCs w:val="0"/>
                <w:sz w:val="15"/>
                <w:szCs w:val="15"/>
              </w:rPr>
              <w:t>6</w:t>
            </w:r>
          </w:p>
        </w:tc>
      </w:tr>
      <w:tr w:rsidR="001E6A20" w:rsidRPr="00E67D86" w14:paraId="4B8740EA" w14:textId="77777777" w:rsidTr="007D7CFA">
        <w:tc>
          <w:tcPr>
            <w:tcW w:w="1580" w:type="dxa"/>
            <w:tcBorders>
              <w:top w:val="single" w:sz="4" w:space="0" w:color="auto"/>
              <w:right w:val="nil"/>
            </w:tcBorders>
          </w:tcPr>
          <w:p w14:paraId="650BDF79" w14:textId="77777777" w:rsidR="001E6A20" w:rsidRDefault="001E6A20" w:rsidP="007D7CFA">
            <w:pPr>
              <w:pStyle w:val="Bodytext121"/>
              <w:shd w:val="clear" w:color="auto" w:fill="auto"/>
              <w:spacing w:line="170" w:lineRule="exact"/>
              <w:jc w:val="center"/>
              <w:rPr>
                <w:b w:val="0"/>
                <w:bCs w:val="0"/>
                <w:sz w:val="15"/>
                <w:szCs w:val="15"/>
              </w:rPr>
            </w:pPr>
          </w:p>
          <w:p w14:paraId="13891ECB" w14:textId="77777777" w:rsidR="001E6A20" w:rsidRDefault="001E6A20" w:rsidP="007D7CFA">
            <w:pPr>
              <w:pStyle w:val="Bodytext121"/>
              <w:shd w:val="clear" w:color="auto" w:fill="auto"/>
              <w:spacing w:line="170" w:lineRule="exact"/>
              <w:jc w:val="center"/>
              <w:rPr>
                <w:b w:val="0"/>
                <w:bCs w:val="0"/>
                <w:sz w:val="15"/>
                <w:szCs w:val="15"/>
              </w:rPr>
            </w:pPr>
          </w:p>
        </w:tc>
        <w:tc>
          <w:tcPr>
            <w:tcW w:w="1580" w:type="dxa"/>
            <w:tcBorders>
              <w:top w:val="single" w:sz="4" w:space="0" w:color="auto"/>
              <w:left w:val="nil"/>
              <w:right w:val="nil"/>
            </w:tcBorders>
          </w:tcPr>
          <w:p w14:paraId="0E6F1290" w14:textId="77777777" w:rsidR="001E6A20" w:rsidRDefault="001E6A20" w:rsidP="007D7CFA">
            <w:pPr>
              <w:pStyle w:val="Bodytext121"/>
              <w:shd w:val="clear" w:color="auto" w:fill="auto"/>
              <w:spacing w:line="170" w:lineRule="exact"/>
              <w:jc w:val="center"/>
              <w:rPr>
                <w:b w:val="0"/>
                <w:bCs w:val="0"/>
                <w:sz w:val="15"/>
                <w:szCs w:val="15"/>
              </w:rPr>
            </w:pPr>
          </w:p>
        </w:tc>
        <w:tc>
          <w:tcPr>
            <w:tcW w:w="2871" w:type="dxa"/>
            <w:gridSpan w:val="2"/>
            <w:tcBorders>
              <w:top w:val="single" w:sz="4" w:space="0" w:color="auto"/>
              <w:left w:val="nil"/>
              <w:right w:val="nil"/>
            </w:tcBorders>
            <w:vAlign w:val="center"/>
          </w:tcPr>
          <w:p w14:paraId="5627D65C" w14:textId="77777777" w:rsidR="001E6A20" w:rsidRDefault="001E6A20" w:rsidP="007D7CFA">
            <w:pPr>
              <w:pStyle w:val="Bodytext121"/>
              <w:shd w:val="clear" w:color="auto" w:fill="auto"/>
              <w:spacing w:line="170" w:lineRule="exact"/>
              <w:jc w:val="center"/>
              <w:rPr>
                <w:b w:val="0"/>
                <w:bCs w:val="0"/>
                <w:sz w:val="15"/>
                <w:szCs w:val="15"/>
              </w:rPr>
            </w:pPr>
            <w:r w:rsidRPr="00366B7F">
              <w:rPr>
                <w:b w:val="0"/>
                <w:bCs w:val="0"/>
                <w:sz w:val="15"/>
                <w:szCs w:val="15"/>
              </w:rPr>
              <w:t>NIL</w:t>
            </w:r>
          </w:p>
        </w:tc>
        <w:tc>
          <w:tcPr>
            <w:tcW w:w="1800" w:type="dxa"/>
            <w:tcBorders>
              <w:top w:val="single" w:sz="4" w:space="0" w:color="auto"/>
              <w:left w:val="nil"/>
              <w:right w:val="nil"/>
            </w:tcBorders>
          </w:tcPr>
          <w:p w14:paraId="51575C2A" w14:textId="77777777" w:rsidR="001E6A20" w:rsidRDefault="001E6A20" w:rsidP="007D7CFA">
            <w:pPr>
              <w:pStyle w:val="Bodytext121"/>
              <w:shd w:val="clear" w:color="auto" w:fill="auto"/>
              <w:spacing w:line="170" w:lineRule="exact"/>
              <w:jc w:val="center"/>
              <w:rPr>
                <w:b w:val="0"/>
                <w:bCs w:val="0"/>
                <w:sz w:val="15"/>
                <w:szCs w:val="15"/>
              </w:rPr>
            </w:pPr>
          </w:p>
        </w:tc>
        <w:tc>
          <w:tcPr>
            <w:tcW w:w="1653" w:type="dxa"/>
            <w:tcBorders>
              <w:top w:val="single" w:sz="4" w:space="0" w:color="auto"/>
              <w:left w:val="nil"/>
            </w:tcBorders>
          </w:tcPr>
          <w:p w14:paraId="1F77A1CF" w14:textId="77777777" w:rsidR="001E6A20" w:rsidRDefault="001E6A20" w:rsidP="007D7CFA">
            <w:pPr>
              <w:pStyle w:val="Bodytext121"/>
              <w:shd w:val="clear" w:color="auto" w:fill="auto"/>
              <w:spacing w:line="170" w:lineRule="exact"/>
              <w:jc w:val="center"/>
              <w:rPr>
                <w:b w:val="0"/>
                <w:bCs w:val="0"/>
                <w:sz w:val="15"/>
                <w:szCs w:val="15"/>
              </w:rPr>
            </w:pPr>
          </w:p>
        </w:tc>
      </w:tr>
    </w:tbl>
    <w:p w14:paraId="1ED22C1F" w14:textId="77777777" w:rsidR="001E6A20" w:rsidRPr="00946A71" w:rsidRDefault="001E6A20" w:rsidP="001E6A20">
      <w:pPr>
        <w:pStyle w:val="Bodytext121"/>
        <w:shd w:val="clear" w:color="auto" w:fill="auto"/>
        <w:spacing w:line="170" w:lineRule="exact"/>
        <w:jc w:val="center"/>
        <w:rPr>
          <w:bCs w:val="0"/>
        </w:rPr>
      </w:pPr>
      <w:r w:rsidRPr="00946A71">
        <w:rPr>
          <w:bCs w:val="0"/>
        </w:rPr>
        <w:t xml:space="preserve">RUNWAY PHYSICAL CHARACTERISTICS </w:t>
      </w:r>
      <w:r w:rsidRPr="00946A71">
        <w:t xml:space="preserve"> </w:t>
      </w:r>
    </w:p>
    <w:tbl>
      <w:tblPr>
        <w:tblW w:w="94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0"/>
        <w:gridCol w:w="1580"/>
        <w:gridCol w:w="1341"/>
        <w:gridCol w:w="1530"/>
        <w:gridCol w:w="1800"/>
        <w:gridCol w:w="1653"/>
      </w:tblGrid>
      <w:tr w:rsidR="001E6A20" w14:paraId="633DB55A" w14:textId="77777777" w:rsidTr="007D7CFA">
        <w:tc>
          <w:tcPr>
            <w:tcW w:w="1580" w:type="dxa"/>
            <w:tcBorders>
              <w:bottom w:val="single" w:sz="4" w:space="0" w:color="auto"/>
              <w:right w:val="nil"/>
            </w:tcBorders>
          </w:tcPr>
          <w:p w14:paraId="7FF3764D" w14:textId="77777777" w:rsidR="001E6A20" w:rsidRPr="00804D87" w:rsidRDefault="001E6A20" w:rsidP="007D7CFA">
            <w:pPr>
              <w:pStyle w:val="Bodytext121"/>
              <w:shd w:val="clear" w:color="auto" w:fill="auto"/>
              <w:spacing w:line="170" w:lineRule="exact"/>
              <w:rPr>
                <w:b w:val="0"/>
                <w:bCs w:val="0"/>
                <w:i/>
                <w:iCs/>
                <w:sz w:val="15"/>
                <w:szCs w:val="15"/>
              </w:rPr>
            </w:pPr>
          </w:p>
          <w:p w14:paraId="3A0E6E65" w14:textId="77777777" w:rsidR="001E6A20" w:rsidRPr="00804D87" w:rsidRDefault="001E6A20" w:rsidP="007D7CFA">
            <w:pPr>
              <w:pStyle w:val="Bodytext121"/>
              <w:shd w:val="clear" w:color="auto" w:fill="auto"/>
              <w:spacing w:line="170" w:lineRule="exact"/>
              <w:rPr>
                <w:b w:val="0"/>
                <w:bCs w:val="0"/>
                <w:i/>
                <w:iCs/>
                <w:sz w:val="15"/>
                <w:szCs w:val="15"/>
              </w:rPr>
            </w:pPr>
            <w:r w:rsidRPr="00804D87">
              <w:rPr>
                <w:b w:val="0"/>
                <w:bCs w:val="0"/>
                <w:i/>
                <w:iCs/>
                <w:sz w:val="15"/>
                <w:szCs w:val="15"/>
              </w:rPr>
              <w:t>Designations</w:t>
            </w:r>
            <w:r w:rsidRPr="00804D87">
              <w:rPr>
                <w:b w:val="0"/>
                <w:bCs w:val="0"/>
                <w:i/>
                <w:iCs/>
                <w:sz w:val="15"/>
                <w:szCs w:val="15"/>
              </w:rPr>
              <w:br/>
              <w:t>RWY</w:t>
            </w:r>
            <w:r w:rsidRPr="00804D87">
              <w:rPr>
                <w:b w:val="0"/>
                <w:bCs w:val="0"/>
                <w:i/>
                <w:iCs/>
                <w:sz w:val="15"/>
                <w:szCs w:val="15"/>
              </w:rPr>
              <w:br/>
              <w:t>NR</w:t>
            </w:r>
          </w:p>
        </w:tc>
        <w:tc>
          <w:tcPr>
            <w:tcW w:w="1580" w:type="dxa"/>
            <w:tcBorders>
              <w:left w:val="nil"/>
              <w:bottom w:val="single" w:sz="4" w:space="0" w:color="auto"/>
              <w:right w:val="nil"/>
            </w:tcBorders>
          </w:tcPr>
          <w:p w14:paraId="56ADED6F" w14:textId="77777777" w:rsidR="001E6A20" w:rsidRPr="00804D87" w:rsidRDefault="001E6A20" w:rsidP="007D7CFA">
            <w:pPr>
              <w:pStyle w:val="Bodytext121"/>
              <w:shd w:val="clear" w:color="auto" w:fill="auto"/>
              <w:spacing w:line="170" w:lineRule="exact"/>
              <w:jc w:val="center"/>
              <w:rPr>
                <w:b w:val="0"/>
                <w:bCs w:val="0"/>
                <w:i/>
                <w:iCs/>
                <w:sz w:val="15"/>
                <w:szCs w:val="15"/>
              </w:rPr>
            </w:pPr>
          </w:p>
          <w:p w14:paraId="697AA5DF" w14:textId="77777777" w:rsidR="001E6A20" w:rsidRPr="00804D87" w:rsidRDefault="001E6A20" w:rsidP="007D7CFA">
            <w:pPr>
              <w:pStyle w:val="Bodytext121"/>
              <w:shd w:val="clear" w:color="auto" w:fill="auto"/>
              <w:spacing w:line="170" w:lineRule="exact"/>
              <w:jc w:val="center"/>
              <w:rPr>
                <w:b w:val="0"/>
                <w:bCs w:val="0"/>
                <w:i/>
                <w:iCs/>
                <w:sz w:val="15"/>
                <w:szCs w:val="15"/>
              </w:rPr>
            </w:pPr>
          </w:p>
          <w:p w14:paraId="213A4118" w14:textId="77777777" w:rsidR="001E6A20" w:rsidRPr="00804D87" w:rsidRDefault="001E6A20" w:rsidP="007D7CFA">
            <w:pPr>
              <w:pStyle w:val="Bodytext121"/>
              <w:shd w:val="clear" w:color="auto" w:fill="auto"/>
              <w:spacing w:line="170" w:lineRule="exact"/>
              <w:jc w:val="center"/>
              <w:rPr>
                <w:b w:val="0"/>
                <w:bCs w:val="0"/>
                <w:i/>
                <w:iCs/>
                <w:sz w:val="15"/>
                <w:szCs w:val="15"/>
              </w:rPr>
            </w:pPr>
            <w:r w:rsidRPr="00804D87">
              <w:rPr>
                <w:b w:val="0"/>
                <w:bCs w:val="0"/>
                <w:i/>
                <w:iCs/>
                <w:sz w:val="15"/>
                <w:szCs w:val="15"/>
              </w:rPr>
              <w:t>TRUE BRG</w:t>
            </w:r>
          </w:p>
        </w:tc>
        <w:tc>
          <w:tcPr>
            <w:tcW w:w="1341" w:type="dxa"/>
            <w:tcBorders>
              <w:left w:val="nil"/>
              <w:bottom w:val="single" w:sz="4" w:space="0" w:color="auto"/>
              <w:right w:val="nil"/>
            </w:tcBorders>
          </w:tcPr>
          <w:p w14:paraId="52DFEA78" w14:textId="77777777" w:rsidR="001E6A20" w:rsidRPr="00804D87" w:rsidRDefault="001E6A20" w:rsidP="007D7CFA">
            <w:pPr>
              <w:pStyle w:val="Bodytext121"/>
              <w:shd w:val="clear" w:color="auto" w:fill="auto"/>
              <w:spacing w:line="170" w:lineRule="exact"/>
              <w:jc w:val="center"/>
              <w:rPr>
                <w:b w:val="0"/>
                <w:bCs w:val="0"/>
                <w:i/>
                <w:iCs/>
                <w:sz w:val="15"/>
                <w:szCs w:val="15"/>
              </w:rPr>
            </w:pPr>
          </w:p>
          <w:p w14:paraId="7332D2A2" w14:textId="77777777" w:rsidR="001E6A20" w:rsidRPr="00804D87" w:rsidRDefault="001E6A20" w:rsidP="007D7CFA">
            <w:pPr>
              <w:pStyle w:val="Bodytext121"/>
              <w:shd w:val="clear" w:color="auto" w:fill="auto"/>
              <w:spacing w:line="170" w:lineRule="exact"/>
              <w:jc w:val="center"/>
              <w:rPr>
                <w:b w:val="0"/>
                <w:bCs w:val="0"/>
                <w:i/>
                <w:iCs/>
                <w:sz w:val="15"/>
                <w:szCs w:val="15"/>
              </w:rPr>
            </w:pPr>
            <w:r w:rsidRPr="00804D87">
              <w:rPr>
                <w:b w:val="0"/>
                <w:bCs w:val="0"/>
                <w:i/>
                <w:iCs/>
                <w:sz w:val="15"/>
                <w:szCs w:val="15"/>
              </w:rPr>
              <w:t>Dimensions of RWY(M)</w:t>
            </w:r>
          </w:p>
        </w:tc>
        <w:tc>
          <w:tcPr>
            <w:tcW w:w="1530" w:type="dxa"/>
            <w:tcBorders>
              <w:left w:val="nil"/>
              <w:bottom w:val="single" w:sz="4" w:space="0" w:color="auto"/>
              <w:right w:val="nil"/>
            </w:tcBorders>
          </w:tcPr>
          <w:p w14:paraId="7FC79745" w14:textId="77777777" w:rsidR="001E6A20" w:rsidRPr="00804D87" w:rsidRDefault="001E6A20" w:rsidP="007D7CFA">
            <w:pPr>
              <w:pStyle w:val="Bodytext121"/>
              <w:shd w:val="clear" w:color="auto" w:fill="auto"/>
              <w:spacing w:line="170" w:lineRule="exact"/>
              <w:jc w:val="center"/>
              <w:rPr>
                <w:b w:val="0"/>
                <w:bCs w:val="0"/>
                <w:i/>
                <w:iCs/>
                <w:sz w:val="15"/>
                <w:szCs w:val="15"/>
              </w:rPr>
            </w:pPr>
            <w:proofErr w:type="spellStart"/>
            <w:r w:rsidRPr="00804D87">
              <w:rPr>
                <w:b w:val="0"/>
                <w:bCs w:val="0"/>
                <w:i/>
                <w:iCs/>
                <w:sz w:val="15"/>
                <w:szCs w:val="15"/>
              </w:rPr>
              <w:t>Strenght</w:t>
            </w:r>
            <w:proofErr w:type="spellEnd"/>
            <w:r w:rsidRPr="00804D87">
              <w:rPr>
                <w:b w:val="0"/>
                <w:bCs w:val="0"/>
                <w:i/>
                <w:iCs/>
                <w:sz w:val="15"/>
                <w:szCs w:val="15"/>
              </w:rPr>
              <w:t xml:space="preserve"> (PCN) and surface of RWY and SWY</w:t>
            </w:r>
          </w:p>
        </w:tc>
        <w:tc>
          <w:tcPr>
            <w:tcW w:w="1800" w:type="dxa"/>
            <w:tcBorders>
              <w:left w:val="nil"/>
              <w:bottom w:val="single" w:sz="4" w:space="0" w:color="auto"/>
              <w:right w:val="nil"/>
            </w:tcBorders>
          </w:tcPr>
          <w:p w14:paraId="27032D2D" w14:textId="77777777" w:rsidR="001E6A20" w:rsidRPr="00804D87" w:rsidRDefault="001E6A20" w:rsidP="007D7CFA">
            <w:pPr>
              <w:pStyle w:val="Bodytext121"/>
              <w:shd w:val="clear" w:color="auto" w:fill="auto"/>
              <w:spacing w:line="170" w:lineRule="exact"/>
              <w:jc w:val="center"/>
              <w:rPr>
                <w:b w:val="0"/>
                <w:bCs w:val="0"/>
                <w:i/>
                <w:iCs/>
                <w:sz w:val="15"/>
                <w:szCs w:val="15"/>
              </w:rPr>
            </w:pPr>
            <w:r w:rsidRPr="00804D87">
              <w:rPr>
                <w:b w:val="0"/>
                <w:bCs w:val="0"/>
                <w:i/>
                <w:iCs/>
                <w:sz w:val="15"/>
                <w:szCs w:val="15"/>
              </w:rPr>
              <w:t>THR coordinates</w:t>
            </w:r>
            <w:r w:rsidRPr="00804D87">
              <w:rPr>
                <w:b w:val="0"/>
                <w:bCs w:val="0"/>
                <w:i/>
                <w:iCs/>
                <w:sz w:val="15"/>
                <w:szCs w:val="15"/>
              </w:rPr>
              <w:br/>
              <w:t>RWY end coordinates</w:t>
            </w:r>
            <w:r w:rsidRPr="00804D87">
              <w:rPr>
                <w:b w:val="0"/>
                <w:bCs w:val="0"/>
                <w:i/>
                <w:iCs/>
                <w:sz w:val="15"/>
                <w:szCs w:val="15"/>
              </w:rPr>
              <w:br/>
              <w:t>THR geoid undulation</w:t>
            </w:r>
          </w:p>
        </w:tc>
        <w:tc>
          <w:tcPr>
            <w:tcW w:w="1653" w:type="dxa"/>
            <w:tcBorders>
              <w:left w:val="nil"/>
              <w:bottom w:val="single" w:sz="4" w:space="0" w:color="auto"/>
            </w:tcBorders>
          </w:tcPr>
          <w:p w14:paraId="3FE8DB9C" w14:textId="77777777" w:rsidR="001E6A20" w:rsidRDefault="001E6A20" w:rsidP="007D7CFA">
            <w:pPr>
              <w:pStyle w:val="Bodytext121"/>
              <w:shd w:val="clear" w:color="auto" w:fill="auto"/>
              <w:spacing w:line="170" w:lineRule="exact"/>
              <w:jc w:val="center"/>
              <w:rPr>
                <w:b w:val="0"/>
                <w:bCs w:val="0"/>
                <w:i/>
                <w:iCs/>
                <w:sz w:val="15"/>
                <w:szCs w:val="15"/>
              </w:rPr>
            </w:pPr>
            <w:r w:rsidRPr="00804D87">
              <w:rPr>
                <w:b w:val="0"/>
                <w:bCs w:val="0"/>
                <w:i/>
                <w:iCs/>
                <w:sz w:val="15"/>
                <w:szCs w:val="15"/>
              </w:rPr>
              <w:t xml:space="preserve">THR </w:t>
            </w:r>
            <w:proofErr w:type="spellStart"/>
            <w:r w:rsidRPr="00804D87">
              <w:rPr>
                <w:b w:val="0"/>
                <w:bCs w:val="0"/>
                <w:i/>
                <w:iCs/>
                <w:sz w:val="15"/>
                <w:szCs w:val="15"/>
              </w:rPr>
              <w:t>elecation</w:t>
            </w:r>
            <w:proofErr w:type="spellEnd"/>
            <w:r w:rsidRPr="00804D87">
              <w:rPr>
                <w:b w:val="0"/>
                <w:bCs w:val="0"/>
                <w:i/>
                <w:iCs/>
                <w:sz w:val="15"/>
                <w:szCs w:val="15"/>
              </w:rPr>
              <w:t xml:space="preserve"> and highest elevation of TDZ of precision APP RWY</w:t>
            </w:r>
          </w:p>
        </w:tc>
      </w:tr>
      <w:tr w:rsidR="001E6A20" w14:paraId="6C386DD6" w14:textId="77777777" w:rsidTr="007D7CFA">
        <w:tc>
          <w:tcPr>
            <w:tcW w:w="1580" w:type="dxa"/>
            <w:tcBorders>
              <w:bottom w:val="single" w:sz="4" w:space="0" w:color="auto"/>
              <w:right w:val="nil"/>
            </w:tcBorders>
          </w:tcPr>
          <w:p w14:paraId="51633B0D" w14:textId="77777777" w:rsidR="001E6A20" w:rsidRDefault="001E6A20" w:rsidP="007D7CFA">
            <w:pPr>
              <w:pStyle w:val="Bodytext121"/>
              <w:shd w:val="clear" w:color="auto" w:fill="auto"/>
              <w:spacing w:line="170" w:lineRule="exact"/>
              <w:jc w:val="center"/>
              <w:rPr>
                <w:b w:val="0"/>
                <w:bCs w:val="0"/>
                <w:sz w:val="15"/>
                <w:szCs w:val="15"/>
              </w:rPr>
            </w:pPr>
            <w:r>
              <w:rPr>
                <w:b w:val="0"/>
                <w:bCs w:val="0"/>
                <w:sz w:val="15"/>
                <w:szCs w:val="15"/>
              </w:rPr>
              <w:t>1</w:t>
            </w:r>
          </w:p>
        </w:tc>
        <w:tc>
          <w:tcPr>
            <w:tcW w:w="1580" w:type="dxa"/>
            <w:tcBorders>
              <w:left w:val="nil"/>
              <w:bottom w:val="single" w:sz="4" w:space="0" w:color="auto"/>
              <w:right w:val="nil"/>
            </w:tcBorders>
          </w:tcPr>
          <w:p w14:paraId="66DD3724" w14:textId="77777777" w:rsidR="001E6A20" w:rsidRDefault="001E6A20" w:rsidP="007D7CFA">
            <w:pPr>
              <w:pStyle w:val="Bodytext121"/>
              <w:shd w:val="clear" w:color="auto" w:fill="auto"/>
              <w:spacing w:line="170" w:lineRule="exact"/>
              <w:jc w:val="center"/>
              <w:rPr>
                <w:b w:val="0"/>
                <w:bCs w:val="0"/>
                <w:sz w:val="15"/>
                <w:szCs w:val="15"/>
              </w:rPr>
            </w:pPr>
            <w:r>
              <w:rPr>
                <w:b w:val="0"/>
                <w:bCs w:val="0"/>
                <w:sz w:val="15"/>
                <w:szCs w:val="15"/>
              </w:rPr>
              <w:t>2</w:t>
            </w:r>
          </w:p>
        </w:tc>
        <w:tc>
          <w:tcPr>
            <w:tcW w:w="1341" w:type="dxa"/>
            <w:tcBorders>
              <w:left w:val="nil"/>
              <w:bottom w:val="single" w:sz="4" w:space="0" w:color="auto"/>
              <w:right w:val="nil"/>
            </w:tcBorders>
          </w:tcPr>
          <w:p w14:paraId="4F993C9D" w14:textId="77777777" w:rsidR="001E6A20" w:rsidRDefault="001E6A20" w:rsidP="007D7CFA">
            <w:pPr>
              <w:pStyle w:val="Bodytext121"/>
              <w:shd w:val="clear" w:color="auto" w:fill="auto"/>
              <w:spacing w:line="170" w:lineRule="exact"/>
              <w:jc w:val="center"/>
              <w:rPr>
                <w:b w:val="0"/>
                <w:bCs w:val="0"/>
                <w:sz w:val="15"/>
                <w:szCs w:val="15"/>
              </w:rPr>
            </w:pPr>
            <w:r>
              <w:rPr>
                <w:b w:val="0"/>
                <w:bCs w:val="0"/>
                <w:sz w:val="15"/>
                <w:szCs w:val="15"/>
              </w:rPr>
              <w:t>3</w:t>
            </w:r>
          </w:p>
        </w:tc>
        <w:tc>
          <w:tcPr>
            <w:tcW w:w="1530" w:type="dxa"/>
            <w:tcBorders>
              <w:left w:val="nil"/>
              <w:bottom w:val="single" w:sz="4" w:space="0" w:color="auto"/>
              <w:right w:val="nil"/>
            </w:tcBorders>
          </w:tcPr>
          <w:p w14:paraId="44B73963" w14:textId="77777777" w:rsidR="001E6A20" w:rsidRDefault="001E6A20" w:rsidP="007D7CFA">
            <w:pPr>
              <w:pStyle w:val="Bodytext121"/>
              <w:shd w:val="clear" w:color="auto" w:fill="auto"/>
              <w:spacing w:line="170" w:lineRule="exact"/>
              <w:jc w:val="center"/>
              <w:rPr>
                <w:b w:val="0"/>
                <w:bCs w:val="0"/>
                <w:sz w:val="15"/>
                <w:szCs w:val="15"/>
              </w:rPr>
            </w:pPr>
            <w:r>
              <w:rPr>
                <w:b w:val="0"/>
                <w:bCs w:val="0"/>
                <w:sz w:val="15"/>
                <w:szCs w:val="15"/>
              </w:rPr>
              <w:t>4</w:t>
            </w:r>
          </w:p>
        </w:tc>
        <w:tc>
          <w:tcPr>
            <w:tcW w:w="1800" w:type="dxa"/>
            <w:tcBorders>
              <w:left w:val="nil"/>
              <w:bottom w:val="single" w:sz="4" w:space="0" w:color="auto"/>
              <w:right w:val="nil"/>
            </w:tcBorders>
          </w:tcPr>
          <w:p w14:paraId="44216973" w14:textId="77777777" w:rsidR="001E6A20" w:rsidRDefault="001E6A20" w:rsidP="007D7CFA">
            <w:pPr>
              <w:pStyle w:val="Bodytext121"/>
              <w:shd w:val="clear" w:color="auto" w:fill="auto"/>
              <w:spacing w:line="170" w:lineRule="exact"/>
              <w:jc w:val="center"/>
              <w:rPr>
                <w:b w:val="0"/>
                <w:bCs w:val="0"/>
                <w:sz w:val="15"/>
                <w:szCs w:val="15"/>
              </w:rPr>
            </w:pPr>
            <w:r>
              <w:rPr>
                <w:b w:val="0"/>
                <w:bCs w:val="0"/>
                <w:sz w:val="15"/>
                <w:szCs w:val="15"/>
              </w:rPr>
              <w:t>5</w:t>
            </w:r>
          </w:p>
        </w:tc>
        <w:tc>
          <w:tcPr>
            <w:tcW w:w="1653" w:type="dxa"/>
            <w:tcBorders>
              <w:left w:val="nil"/>
              <w:bottom w:val="single" w:sz="4" w:space="0" w:color="auto"/>
            </w:tcBorders>
          </w:tcPr>
          <w:p w14:paraId="50D73C7D" w14:textId="77777777" w:rsidR="001E6A20" w:rsidRDefault="001E6A20" w:rsidP="007D7CFA">
            <w:pPr>
              <w:pStyle w:val="Bodytext121"/>
              <w:shd w:val="clear" w:color="auto" w:fill="auto"/>
              <w:spacing w:line="170" w:lineRule="exact"/>
              <w:jc w:val="center"/>
              <w:rPr>
                <w:b w:val="0"/>
                <w:bCs w:val="0"/>
                <w:sz w:val="15"/>
                <w:szCs w:val="15"/>
              </w:rPr>
            </w:pPr>
            <w:r>
              <w:rPr>
                <w:b w:val="0"/>
                <w:bCs w:val="0"/>
                <w:sz w:val="15"/>
                <w:szCs w:val="15"/>
              </w:rPr>
              <w:t>6</w:t>
            </w:r>
          </w:p>
        </w:tc>
      </w:tr>
      <w:tr w:rsidR="001E6A20" w14:paraId="53A8E88D" w14:textId="77777777" w:rsidTr="007D7CFA">
        <w:tc>
          <w:tcPr>
            <w:tcW w:w="1580" w:type="dxa"/>
            <w:tcBorders>
              <w:bottom w:val="nil"/>
              <w:right w:val="nil"/>
            </w:tcBorders>
          </w:tcPr>
          <w:p w14:paraId="4BDA9032" w14:textId="77777777" w:rsidR="001E6A20" w:rsidRPr="0032728D" w:rsidRDefault="001E6A20" w:rsidP="007D7CFA">
            <w:pPr>
              <w:pStyle w:val="Bodytext121"/>
              <w:shd w:val="clear" w:color="auto" w:fill="auto"/>
              <w:spacing w:line="170" w:lineRule="exact"/>
              <w:rPr>
                <w:b w:val="0"/>
                <w:bCs w:val="0"/>
                <w:sz w:val="15"/>
                <w:szCs w:val="15"/>
              </w:rPr>
            </w:pPr>
            <w:r w:rsidRPr="0032728D">
              <w:rPr>
                <w:b w:val="0"/>
                <w:bCs w:val="0"/>
                <w:sz w:val="15"/>
                <w:szCs w:val="15"/>
              </w:rPr>
              <w:t>01</w:t>
            </w:r>
          </w:p>
        </w:tc>
        <w:tc>
          <w:tcPr>
            <w:tcW w:w="1580" w:type="dxa"/>
            <w:tcBorders>
              <w:left w:val="nil"/>
              <w:bottom w:val="nil"/>
              <w:right w:val="nil"/>
            </w:tcBorders>
          </w:tcPr>
          <w:p w14:paraId="1ADAA5E8" w14:textId="77777777" w:rsidR="001E6A20" w:rsidRDefault="001E6A20" w:rsidP="007D7CFA">
            <w:pPr>
              <w:pStyle w:val="Bodytext121"/>
              <w:shd w:val="clear" w:color="auto" w:fill="auto"/>
              <w:spacing w:line="170" w:lineRule="exact"/>
              <w:jc w:val="center"/>
              <w:rPr>
                <w:b w:val="0"/>
                <w:bCs w:val="0"/>
                <w:sz w:val="15"/>
                <w:szCs w:val="15"/>
                <w:highlight w:val="yellow"/>
              </w:rPr>
            </w:pPr>
            <w:r>
              <w:rPr>
                <w:b w:val="0"/>
                <w:bCs w:val="0"/>
                <w:sz w:val="15"/>
                <w:szCs w:val="15"/>
              </w:rPr>
              <w:t>0</w:t>
            </w:r>
            <w:r w:rsidRPr="00D8145E">
              <w:rPr>
                <w:b w:val="0"/>
                <w:bCs w:val="0"/>
                <w:sz w:val="15"/>
                <w:szCs w:val="15"/>
              </w:rPr>
              <w:t>19,78°</w:t>
            </w:r>
          </w:p>
        </w:tc>
        <w:tc>
          <w:tcPr>
            <w:tcW w:w="1341" w:type="dxa"/>
            <w:tcBorders>
              <w:left w:val="nil"/>
              <w:bottom w:val="nil"/>
              <w:right w:val="nil"/>
            </w:tcBorders>
          </w:tcPr>
          <w:p w14:paraId="511B83A8" w14:textId="77777777" w:rsidR="001E6A20" w:rsidRDefault="001E6A20" w:rsidP="007D7CFA">
            <w:pPr>
              <w:pStyle w:val="Bodytext121"/>
              <w:shd w:val="clear" w:color="auto" w:fill="auto"/>
              <w:spacing w:line="170" w:lineRule="exact"/>
              <w:jc w:val="center"/>
              <w:rPr>
                <w:b w:val="0"/>
                <w:bCs w:val="0"/>
                <w:sz w:val="15"/>
                <w:szCs w:val="15"/>
                <w:highlight w:val="yellow"/>
              </w:rPr>
            </w:pPr>
            <w:r w:rsidRPr="005C32AF">
              <w:rPr>
                <w:b w:val="0"/>
                <w:bCs w:val="0"/>
                <w:sz w:val="15"/>
                <w:szCs w:val="15"/>
              </w:rPr>
              <w:t>488x18</w:t>
            </w:r>
          </w:p>
        </w:tc>
        <w:tc>
          <w:tcPr>
            <w:tcW w:w="1530" w:type="dxa"/>
            <w:tcBorders>
              <w:left w:val="nil"/>
              <w:bottom w:val="nil"/>
              <w:right w:val="nil"/>
            </w:tcBorders>
          </w:tcPr>
          <w:p w14:paraId="27969DB9" w14:textId="77777777" w:rsidR="001E6A20" w:rsidRDefault="001E6A20" w:rsidP="007D7CFA">
            <w:pPr>
              <w:pStyle w:val="Bodytext121"/>
              <w:shd w:val="clear" w:color="auto" w:fill="auto"/>
              <w:spacing w:line="170" w:lineRule="exact"/>
              <w:jc w:val="center"/>
              <w:rPr>
                <w:b w:val="0"/>
                <w:bCs w:val="0"/>
                <w:sz w:val="15"/>
                <w:szCs w:val="15"/>
                <w:highlight w:val="yellow"/>
              </w:rPr>
            </w:pPr>
            <w:r w:rsidRPr="006D7B89">
              <w:rPr>
                <w:b w:val="0"/>
                <w:bCs w:val="0"/>
                <w:sz w:val="15"/>
                <w:szCs w:val="15"/>
              </w:rPr>
              <w:t>5700</w:t>
            </w:r>
            <w:r>
              <w:rPr>
                <w:b w:val="0"/>
                <w:bCs w:val="0"/>
                <w:sz w:val="15"/>
                <w:szCs w:val="15"/>
              </w:rPr>
              <w:t xml:space="preserve"> Kg</w:t>
            </w:r>
            <w:r>
              <w:rPr>
                <w:b w:val="0"/>
                <w:bCs w:val="0"/>
                <w:sz w:val="15"/>
                <w:szCs w:val="15"/>
              </w:rPr>
              <w:br/>
              <w:t>Grass</w:t>
            </w:r>
          </w:p>
        </w:tc>
        <w:tc>
          <w:tcPr>
            <w:tcW w:w="1800" w:type="dxa"/>
            <w:tcBorders>
              <w:left w:val="nil"/>
              <w:bottom w:val="nil"/>
              <w:right w:val="nil"/>
            </w:tcBorders>
          </w:tcPr>
          <w:p w14:paraId="582D85F1" w14:textId="77777777" w:rsidR="001E6A20" w:rsidRDefault="001E6A20" w:rsidP="007D7CFA">
            <w:pPr>
              <w:pStyle w:val="Bodytext121"/>
              <w:shd w:val="clear" w:color="auto" w:fill="auto"/>
              <w:spacing w:line="170" w:lineRule="exact"/>
              <w:jc w:val="center"/>
              <w:rPr>
                <w:b w:val="0"/>
                <w:bCs w:val="0"/>
                <w:sz w:val="15"/>
                <w:szCs w:val="15"/>
                <w:highlight w:val="yellow"/>
              </w:rPr>
            </w:pPr>
            <w:r w:rsidRPr="008E44AF">
              <w:rPr>
                <w:b w:val="0"/>
                <w:bCs w:val="0"/>
                <w:sz w:val="15"/>
                <w:szCs w:val="15"/>
              </w:rPr>
              <w:t>45°42'04.79068"N</w:t>
            </w:r>
            <w:r>
              <w:rPr>
                <w:b w:val="0"/>
                <w:bCs w:val="0"/>
                <w:sz w:val="15"/>
                <w:szCs w:val="15"/>
              </w:rPr>
              <w:br/>
            </w:r>
            <w:r w:rsidRPr="008E44AF">
              <w:rPr>
                <w:b w:val="0"/>
                <w:bCs w:val="0"/>
                <w:sz w:val="15"/>
                <w:szCs w:val="15"/>
              </w:rPr>
              <w:t>21°03'03.43565"E</w:t>
            </w:r>
          </w:p>
        </w:tc>
        <w:tc>
          <w:tcPr>
            <w:tcW w:w="1653" w:type="dxa"/>
            <w:tcBorders>
              <w:left w:val="nil"/>
              <w:bottom w:val="nil"/>
            </w:tcBorders>
          </w:tcPr>
          <w:p w14:paraId="6578502E" w14:textId="77777777" w:rsidR="001E6A20" w:rsidRDefault="001E6A20" w:rsidP="007D7CFA">
            <w:pPr>
              <w:pStyle w:val="Bodytext121"/>
              <w:shd w:val="clear" w:color="auto" w:fill="auto"/>
              <w:spacing w:line="170" w:lineRule="exact"/>
              <w:jc w:val="center"/>
              <w:rPr>
                <w:b w:val="0"/>
                <w:bCs w:val="0"/>
                <w:sz w:val="15"/>
                <w:szCs w:val="15"/>
                <w:highlight w:val="yellow"/>
              </w:rPr>
            </w:pPr>
            <w:r w:rsidRPr="00E67D86">
              <w:rPr>
                <w:b w:val="0"/>
                <w:bCs w:val="0"/>
                <w:sz w:val="15"/>
                <w:szCs w:val="15"/>
              </w:rPr>
              <w:t>409 FT</w:t>
            </w:r>
          </w:p>
        </w:tc>
      </w:tr>
      <w:tr w:rsidR="001E6A20" w14:paraId="680CF650" w14:textId="77777777" w:rsidTr="007D7CFA">
        <w:tc>
          <w:tcPr>
            <w:tcW w:w="1580" w:type="dxa"/>
            <w:tcBorders>
              <w:top w:val="nil"/>
              <w:right w:val="nil"/>
            </w:tcBorders>
          </w:tcPr>
          <w:p w14:paraId="11EE3C06" w14:textId="77777777" w:rsidR="001E6A20" w:rsidRPr="0032728D" w:rsidRDefault="001E6A20" w:rsidP="007D7CFA">
            <w:pPr>
              <w:pStyle w:val="Bodytext121"/>
              <w:shd w:val="clear" w:color="auto" w:fill="auto"/>
              <w:spacing w:line="170" w:lineRule="exact"/>
              <w:rPr>
                <w:b w:val="0"/>
                <w:bCs w:val="0"/>
                <w:sz w:val="15"/>
                <w:szCs w:val="15"/>
              </w:rPr>
            </w:pPr>
            <w:r w:rsidRPr="0032728D">
              <w:rPr>
                <w:b w:val="0"/>
                <w:bCs w:val="0"/>
                <w:sz w:val="15"/>
                <w:szCs w:val="15"/>
              </w:rPr>
              <w:t>19</w:t>
            </w:r>
          </w:p>
        </w:tc>
        <w:tc>
          <w:tcPr>
            <w:tcW w:w="1580" w:type="dxa"/>
            <w:tcBorders>
              <w:top w:val="nil"/>
              <w:left w:val="nil"/>
              <w:right w:val="nil"/>
            </w:tcBorders>
          </w:tcPr>
          <w:p w14:paraId="7B815AA3" w14:textId="77777777" w:rsidR="001E6A20" w:rsidRDefault="001E6A20" w:rsidP="007D7CFA">
            <w:pPr>
              <w:pStyle w:val="Bodytext121"/>
              <w:shd w:val="clear" w:color="auto" w:fill="auto"/>
              <w:spacing w:line="170" w:lineRule="exact"/>
              <w:jc w:val="center"/>
              <w:rPr>
                <w:b w:val="0"/>
                <w:bCs w:val="0"/>
                <w:sz w:val="15"/>
                <w:szCs w:val="15"/>
                <w:highlight w:val="yellow"/>
              </w:rPr>
            </w:pPr>
            <w:r w:rsidRPr="00D8145E">
              <w:rPr>
                <w:b w:val="0"/>
                <w:bCs w:val="0"/>
                <w:sz w:val="15"/>
                <w:szCs w:val="15"/>
              </w:rPr>
              <w:t>1</w:t>
            </w:r>
            <w:r>
              <w:rPr>
                <w:b w:val="0"/>
                <w:bCs w:val="0"/>
                <w:sz w:val="15"/>
                <w:szCs w:val="15"/>
              </w:rPr>
              <w:t>9</w:t>
            </w:r>
            <w:r w:rsidRPr="00D8145E">
              <w:rPr>
                <w:b w:val="0"/>
                <w:bCs w:val="0"/>
                <w:sz w:val="15"/>
                <w:szCs w:val="15"/>
              </w:rPr>
              <w:t>9,78°</w:t>
            </w:r>
          </w:p>
        </w:tc>
        <w:tc>
          <w:tcPr>
            <w:tcW w:w="1341" w:type="dxa"/>
            <w:tcBorders>
              <w:top w:val="nil"/>
              <w:left w:val="nil"/>
              <w:right w:val="nil"/>
            </w:tcBorders>
          </w:tcPr>
          <w:p w14:paraId="2C7F22B7" w14:textId="77777777" w:rsidR="001E6A20" w:rsidRDefault="001E6A20" w:rsidP="007D7CFA">
            <w:pPr>
              <w:pStyle w:val="Bodytext121"/>
              <w:shd w:val="clear" w:color="auto" w:fill="auto"/>
              <w:spacing w:line="170" w:lineRule="exact"/>
              <w:jc w:val="center"/>
              <w:rPr>
                <w:b w:val="0"/>
                <w:bCs w:val="0"/>
                <w:sz w:val="15"/>
                <w:szCs w:val="15"/>
                <w:highlight w:val="yellow"/>
              </w:rPr>
            </w:pPr>
            <w:r w:rsidRPr="005C32AF">
              <w:rPr>
                <w:b w:val="0"/>
                <w:bCs w:val="0"/>
                <w:sz w:val="15"/>
                <w:szCs w:val="15"/>
              </w:rPr>
              <w:t>488x18</w:t>
            </w:r>
          </w:p>
        </w:tc>
        <w:tc>
          <w:tcPr>
            <w:tcW w:w="1530" w:type="dxa"/>
            <w:tcBorders>
              <w:top w:val="nil"/>
              <w:left w:val="nil"/>
              <w:right w:val="nil"/>
            </w:tcBorders>
          </w:tcPr>
          <w:p w14:paraId="246397EE" w14:textId="77777777" w:rsidR="001E6A20" w:rsidRDefault="001E6A20" w:rsidP="007D7CFA">
            <w:pPr>
              <w:pStyle w:val="Bodytext121"/>
              <w:shd w:val="clear" w:color="auto" w:fill="auto"/>
              <w:spacing w:line="170" w:lineRule="exact"/>
              <w:jc w:val="center"/>
              <w:rPr>
                <w:b w:val="0"/>
                <w:bCs w:val="0"/>
                <w:sz w:val="15"/>
                <w:szCs w:val="15"/>
                <w:highlight w:val="yellow"/>
              </w:rPr>
            </w:pPr>
            <w:r w:rsidRPr="006D7B89">
              <w:rPr>
                <w:b w:val="0"/>
                <w:bCs w:val="0"/>
                <w:sz w:val="15"/>
                <w:szCs w:val="15"/>
              </w:rPr>
              <w:t>5700</w:t>
            </w:r>
            <w:r>
              <w:rPr>
                <w:b w:val="0"/>
                <w:bCs w:val="0"/>
                <w:sz w:val="15"/>
                <w:szCs w:val="15"/>
              </w:rPr>
              <w:t xml:space="preserve"> Kg</w:t>
            </w:r>
            <w:r>
              <w:rPr>
                <w:b w:val="0"/>
                <w:bCs w:val="0"/>
                <w:sz w:val="15"/>
                <w:szCs w:val="15"/>
              </w:rPr>
              <w:br/>
              <w:t>Grass</w:t>
            </w:r>
            <w:r>
              <w:rPr>
                <w:b w:val="0"/>
                <w:bCs w:val="0"/>
                <w:sz w:val="15"/>
                <w:szCs w:val="15"/>
                <w:highlight w:val="yellow"/>
              </w:rPr>
              <w:t xml:space="preserve"> </w:t>
            </w:r>
          </w:p>
        </w:tc>
        <w:tc>
          <w:tcPr>
            <w:tcW w:w="1800" w:type="dxa"/>
            <w:tcBorders>
              <w:top w:val="nil"/>
              <w:left w:val="nil"/>
              <w:right w:val="nil"/>
            </w:tcBorders>
          </w:tcPr>
          <w:p w14:paraId="1BC849F3" w14:textId="77777777" w:rsidR="001E6A20" w:rsidRDefault="001E6A20" w:rsidP="007D7CFA">
            <w:pPr>
              <w:pStyle w:val="Bodytext121"/>
              <w:shd w:val="clear" w:color="auto" w:fill="auto"/>
              <w:spacing w:line="170" w:lineRule="exact"/>
              <w:jc w:val="center"/>
              <w:rPr>
                <w:b w:val="0"/>
                <w:bCs w:val="0"/>
                <w:sz w:val="15"/>
                <w:szCs w:val="15"/>
              </w:rPr>
            </w:pPr>
            <w:r w:rsidRPr="006D7B89">
              <w:rPr>
                <w:b w:val="0"/>
                <w:bCs w:val="0"/>
                <w:sz w:val="15"/>
                <w:szCs w:val="15"/>
              </w:rPr>
              <w:t>45°42'19.92701"N</w:t>
            </w:r>
          </w:p>
          <w:p w14:paraId="6DC9A380" w14:textId="77777777" w:rsidR="001E6A20" w:rsidRDefault="001E6A20" w:rsidP="007D7CFA">
            <w:pPr>
              <w:pStyle w:val="Bodytext121"/>
              <w:shd w:val="clear" w:color="auto" w:fill="auto"/>
              <w:spacing w:line="170" w:lineRule="exact"/>
              <w:jc w:val="center"/>
              <w:rPr>
                <w:b w:val="0"/>
                <w:bCs w:val="0"/>
                <w:sz w:val="15"/>
                <w:szCs w:val="15"/>
                <w:highlight w:val="yellow"/>
              </w:rPr>
            </w:pPr>
            <w:r w:rsidRPr="006D7B89">
              <w:rPr>
                <w:b w:val="0"/>
                <w:bCs w:val="0"/>
                <w:sz w:val="15"/>
                <w:szCs w:val="15"/>
              </w:rPr>
              <w:t>21°03'10.02028"E</w:t>
            </w:r>
          </w:p>
        </w:tc>
        <w:tc>
          <w:tcPr>
            <w:tcW w:w="1653" w:type="dxa"/>
            <w:tcBorders>
              <w:top w:val="nil"/>
              <w:left w:val="nil"/>
            </w:tcBorders>
          </w:tcPr>
          <w:p w14:paraId="6B92567D" w14:textId="77777777" w:rsidR="001E6A20" w:rsidRDefault="001E6A20" w:rsidP="007D7CFA">
            <w:pPr>
              <w:pStyle w:val="Bodytext121"/>
              <w:shd w:val="clear" w:color="auto" w:fill="auto"/>
              <w:spacing w:line="170" w:lineRule="exact"/>
              <w:jc w:val="center"/>
              <w:rPr>
                <w:b w:val="0"/>
                <w:bCs w:val="0"/>
                <w:sz w:val="15"/>
                <w:szCs w:val="15"/>
                <w:highlight w:val="yellow"/>
              </w:rPr>
            </w:pPr>
            <w:r w:rsidRPr="00E67D86">
              <w:rPr>
                <w:b w:val="0"/>
                <w:bCs w:val="0"/>
                <w:sz w:val="15"/>
                <w:szCs w:val="15"/>
              </w:rPr>
              <w:t>409 FT</w:t>
            </w:r>
          </w:p>
        </w:tc>
      </w:tr>
      <w:tr w:rsidR="001E6A20" w14:paraId="5D2559FA" w14:textId="77777777" w:rsidTr="007D7CFA">
        <w:tc>
          <w:tcPr>
            <w:tcW w:w="1580" w:type="dxa"/>
            <w:tcBorders>
              <w:right w:val="nil"/>
            </w:tcBorders>
          </w:tcPr>
          <w:p w14:paraId="54525379" w14:textId="77777777" w:rsidR="001E6A20" w:rsidRDefault="001E6A20" w:rsidP="007D7CFA">
            <w:pPr>
              <w:pStyle w:val="Bodytext121"/>
              <w:shd w:val="clear" w:color="auto" w:fill="auto"/>
              <w:spacing w:line="170" w:lineRule="exact"/>
              <w:rPr>
                <w:b w:val="0"/>
                <w:bCs w:val="0"/>
                <w:sz w:val="15"/>
                <w:szCs w:val="15"/>
              </w:rPr>
            </w:pPr>
          </w:p>
          <w:p w14:paraId="75591ED2" w14:textId="77777777" w:rsidR="001E6A20" w:rsidRPr="002A0D8D" w:rsidRDefault="001E6A20" w:rsidP="007D7CFA">
            <w:pPr>
              <w:pStyle w:val="Bodytext121"/>
              <w:shd w:val="clear" w:color="auto" w:fill="auto"/>
              <w:spacing w:line="170" w:lineRule="exact"/>
              <w:rPr>
                <w:b w:val="0"/>
                <w:bCs w:val="0"/>
                <w:i/>
                <w:iCs/>
                <w:sz w:val="15"/>
                <w:szCs w:val="15"/>
              </w:rPr>
            </w:pPr>
            <w:r w:rsidRPr="002A0D8D">
              <w:rPr>
                <w:b w:val="0"/>
                <w:bCs w:val="0"/>
                <w:i/>
                <w:iCs/>
                <w:sz w:val="15"/>
                <w:szCs w:val="15"/>
              </w:rPr>
              <w:t xml:space="preserve">Slope of </w:t>
            </w:r>
            <w:r w:rsidRPr="002A0D8D">
              <w:rPr>
                <w:b w:val="0"/>
                <w:bCs w:val="0"/>
                <w:i/>
                <w:iCs/>
                <w:sz w:val="15"/>
                <w:szCs w:val="15"/>
              </w:rPr>
              <w:br/>
              <w:t>RWY-SWY</w:t>
            </w:r>
          </w:p>
        </w:tc>
        <w:tc>
          <w:tcPr>
            <w:tcW w:w="1580" w:type="dxa"/>
            <w:tcBorders>
              <w:left w:val="nil"/>
              <w:right w:val="nil"/>
            </w:tcBorders>
          </w:tcPr>
          <w:p w14:paraId="770064A2" w14:textId="77777777" w:rsidR="001E6A20" w:rsidRDefault="001E6A20" w:rsidP="007D7CFA">
            <w:pPr>
              <w:pStyle w:val="Bodytext121"/>
              <w:shd w:val="clear" w:color="auto" w:fill="auto"/>
              <w:spacing w:line="170" w:lineRule="exact"/>
              <w:jc w:val="center"/>
              <w:rPr>
                <w:b w:val="0"/>
                <w:bCs w:val="0"/>
                <w:sz w:val="15"/>
                <w:szCs w:val="15"/>
              </w:rPr>
            </w:pPr>
            <w:r>
              <w:rPr>
                <w:b w:val="0"/>
                <w:bCs w:val="0"/>
                <w:i/>
                <w:iCs/>
                <w:sz w:val="15"/>
                <w:szCs w:val="15"/>
              </w:rPr>
              <w:t xml:space="preserve">SWY </w:t>
            </w:r>
            <w:r>
              <w:rPr>
                <w:b w:val="0"/>
                <w:bCs w:val="0"/>
                <w:i/>
                <w:iCs/>
                <w:sz w:val="15"/>
                <w:szCs w:val="15"/>
              </w:rPr>
              <w:br/>
              <w:t>dimensions</w:t>
            </w:r>
            <w:r>
              <w:rPr>
                <w:b w:val="0"/>
                <w:bCs w:val="0"/>
                <w:i/>
                <w:iCs/>
                <w:sz w:val="15"/>
                <w:szCs w:val="15"/>
              </w:rPr>
              <w:br/>
              <w:t>(M)</w:t>
            </w:r>
          </w:p>
        </w:tc>
        <w:tc>
          <w:tcPr>
            <w:tcW w:w="1341" w:type="dxa"/>
            <w:tcBorders>
              <w:left w:val="nil"/>
              <w:right w:val="nil"/>
            </w:tcBorders>
          </w:tcPr>
          <w:p w14:paraId="65218EEA" w14:textId="77777777" w:rsidR="001E6A20" w:rsidRDefault="001E6A20" w:rsidP="007D7CFA">
            <w:pPr>
              <w:pStyle w:val="Bodytext121"/>
              <w:shd w:val="clear" w:color="auto" w:fill="auto"/>
              <w:spacing w:line="170" w:lineRule="exact"/>
              <w:jc w:val="center"/>
              <w:rPr>
                <w:b w:val="0"/>
                <w:bCs w:val="0"/>
                <w:sz w:val="15"/>
                <w:szCs w:val="15"/>
              </w:rPr>
            </w:pPr>
            <w:r>
              <w:rPr>
                <w:b w:val="0"/>
                <w:bCs w:val="0"/>
                <w:i/>
                <w:iCs/>
                <w:sz w:val="15"/>
                <w:szCs w:val="15"/>
              </w:rPr>
              <w:t xml:space="preserve">CWY </w:t>
            </w:r>
            <w:r>
              <w:rPr>
                <w:b w:val="0"/>
                <w:bCs w:val="0"/>
                <w:i/>
                <w:iCs/>
                <w:sz w:val="15"/>
                <w:szCs w:val="15"/>
              </w:rPr>
              <w:br/>
              <w:t>dimensions</w:t>
            </w:r>
            <w:r>
              <w:rPr>
                <w:b w:val="0"/>
                <w:bCs w:val="0"/>
                <w:i/>
                <w:iCs/>
                <w:sz w:val="15"/>
                <w:szCs w:val="15"/>
              </w:rPr>
              <w:br/>
              <w:t>(M)</w:t>
            </w:r>
          </w:p>
        </w:tc>
        <w:tc>
          <w:tcPr>
            <w:tcW w:w="1530" w:type="dxa"/>
            <w:tcBorders>
              <w:left w:val="nil"/>
              <w:right w:val="nil"/>
            </w:tcBorders>
          </w:tcPr>
          <w:p w14:paraId="53748EC8" w14:textId="77777777" w:rsidR="001E6A20" w:rsidRDefault="001E6A20" w:rsidP="007D7CFA">
            <w:pPr>
              <w:pStyle w:val="Bodytext121"/>
              <w:shd w:val="clear" w:color="auto" w:fill="auto"/>
              <w:spacing w:line="170" w:lineRule="exact"/>
              <w:jc w:val="center"/>
              <w:rPr>
                <w:b w:val="0"/>
                <w:bCs w:val="0"/>
                <w:sz w:val="15"/>
                <w:szCs w:val="15"/>
              </w:rPr>
            </w:pPr>
            <w:r>
              <w:rPr>
                <w:b w:val="0"/>
                <w:bCs w:val="0"/>
                <w:i/>
                <w:iCs/>
                <w:sz w:val="15"/>
                <w:szCs w:val="15"/>
              </w:rPr>
              <w:t xml:space="preserve">Strip </w:t>
            </w:r>
            <w:r>
              <w:rPr>
                <w:b w:val="0"/>
                <w:bCs w:val="0"/>
                <w:i/>
                <w:iCs/>
                <w:sz w:val="15"/>
                <w:szCs w:val="15"/>
              </w:rPr>
              <w:br/>
              <w:t>dimensions</w:t>
            </w:r>
            <w:r>
              <w:rPr>
                <w:b w:val="0"/>
                <w:bCs w:val="0"/>
                <w:i/>
                <w:iCs/>
                <w:sz w:val="15"/>
                <w:szCs w:val="15"/>
              </w:rPr>
              <w:br/>
              <w:t>(M)</w:t>
            </w:r>
          </w:p>
        </w:tc>
        <w:tc>
          <w:tcPr>
            <w:tcW w:w="1800" w:type="dxa"/>
            <w:tcBorders>
              <w:left w:val="nil"/>
              <w:right w:val="nil"/>
            </w:tcBorders>
          </w:tcPr>
          <w:p w14:paraId="39967E73" w14:textId="77777777" w:rsidR="001E6A20" w:rsidRPr="002A0D8D" w:rsidRDefault="001E6A20" w:rsidP="007D7CFA">
            <w:pPr>
              <w:pStyle w:val="Bodytext121"/>
              <w:shd w:val="clear" w:color="auto" w:fill="auto"/>
              <w:spacing w:line="170" w:lineRule="exact"/>
              <w:jc w:val="center"/>
              <w:rPr>
                <w:b w:val="0"/>
                <w:bCs w:val="0"/>
                <w:i/>
                <w:iCs/>
                <w:sz w:val="15"/>
                <w:szCs w:val="15"/>
              </w:rPr>
            </w:pPr>
          </w:p>
          <w:p w14:paraId="5D7DDBEA" w14:textId="77777777" w:rsidR="001E6A20" w:rsidRPr="002A0D8D" w:rsidRDefault="001E6A20" w:rsidP="007D7CFA">
            <w:pPr>
              <w:pStyle w:val="Bodytext121"/>
              <w:shd w:val="clear" w:color="auto" w:fill="auto"/>
              <w:spacing w:line="170" w:lineRule="exact"/>
              <w:jc w:val="center"/>
              <w:rPr>
                <w:b w:val="0"/>
                <w:bCs w:val="0"/>
                <w:i/>
                <w:iCs/>
                <w:sz w:val="15"/>
                <w:szCs w:val="15"/>
              </w:rPr>
            </w:pPr>
          </w:p>
          <w:p w14:paraId="406A8D8E" w14:textId="77777777" w:rsidR="001E6A20" w:rsidRPr="002A0D8D" w:rsidRDefault="001E6A20" w:rsidP="007D7CFA">
            <w:pPr>
              <w:pStyle w:val="Bodytext121"/>
              <w:shd w:val="clear" w:color="auto" w:fill="auto"/>
              <w:spacing w:line="170" w:lineRule="exact"/>
              <w:jc w:val="center"/>
              <w:rPr>
                <w:b w:val="0"/>
                <w:bCs w:val="0"/>
                <w:i/>
                <w:iCs/>
                <w:sz w:val="15"/>
                <w:szCs w:val="15"/>
              </w:rPr>
            </w:pPr>
            <w:r w:rsidRPr="002A0D8D">
              <w:rPr>
                <w:b w:val="0"/>
                <w:bCs w:val="0"/>
                <w:i/>
                <w:iCs/>
                <w:sz w:val="15"/>
                <w:szCs w:val="15"/>
              </w:rPr>
              <w:t>OFZ</w:t>
            </w:r>
          </w:p>
        </w:tc>
        <w:tc>
          <w:tcPr>
            <w:tcW w:w="1653" w:type="dxa"/>
            <w:tcBorders>
              <w:left w:val="nil"/>
            </w:tcBorders>
          </w:tcPr>
          <w:p w14:paraId="52C5497E" w14:textId="77777777" w:rsidR="001E6A20" w:rsidRPr="002A0D8D" w:rsidRDefault="001E6A20" w:rsidP="007D7CFA">
            <w:pPr>
              <w:pStyle w:val="Bodytext121"/>
              <w:shd w:val="clear" w:color="auto" w:fill="auto"/>
              <w:spacing w:line="170" w:lineRule="exact"/>
              <w:jc w:val="center"/>
              <w:rPr>
                <w:b w:val="0"/>
                <w:bCs w:val="0"/>
                <w:i/>
                <w:iCs/>
                <w:sz w:val="15"/>
                <w:szCs w:val="15"/>
              </w:rPr>
            </w:pPr>
          </w:p>
          <w:p w14:paraId="75A1367F" w14:textId="77777777" w:rsidR="001E6A20" w:rsidRPr="002A0D8D" w:rsidRDefault="001E6A20" w:rsidP="007D7CFA">
            <w:pPr>
              <w:pStyle w:val="Bodytext121"/>
              <w:shd w:val="clear" w:color="auto" w:fill="auto"/>
              <w:spacing w:line="170" w:lineRule="exact"/>
              <w:jc w:val="center"/>
              <w:rPr>
                <w:b w:val="0"/>
                <w:bCs w:val="0"/>
                <w:i/>
                <w:iCs/>
                <w:sz w:val="15"/>
                <w:szCs w:val="15"/>
              </w:rPr>
            </w:pPr>
          </w:p>
          <w:p w14:paraId="44B48A2B" w14:textId="77777777" w:rsidR="001E6A20" w:rsidRPr="002A0D8D" w:rsidRDefault="001E6A20" w:rsidP="007D7CFA">
            <w:pPr>
              <w:pStyle w:val="Bodytext121"/>
              <w:shd w:val="clear" w:color="auto" w:fill="auto"/>
              <w:spacing w:line="170" w:lineRule="exact"/>
              <w:jc w:val="center"/>
              <w:rPr>
                <w:b w:val="0"/>
                <w:bCs w:val="0"/>
                <w:i/>
                <w:iCs/>
                <w:sz w:val="15"/>
                <w:szCs w:val="15"/>
              </w:rPr>
            </w:pPr>
            <w:r w:rsidRPr="002A0D8D">
              <w:rPr>
                <w:b w:val="0"/>
                <w:bCs w:val="0"/>
                <w:i/>
                <w:iCs/>
                <w:sz w:val="15"/>
                <w:szCs w:val="15"/>
              </w:rPr>
              <w:t>Remarks</w:t>
            </w:r>
          </w:p>
        </w:tc>
      </w:tr>
      <w:tr w:rsidR="001E6A20" w14:paraId="7681A951" w14:textId="77777777" w:rsidTr="007D7CFA">
        <w:tc>
          <w:tcPr>
            <w:tcW w:w="1580" w:type="dxa"/>
            <w:tcBorders>
              <w:bottom w:val="single" w:sz="4" w:space="0" w:color="auto"/>
              <w:right w:val="nil"/>
            </w:tcBorders>
          </w:tcPr>
          <w:p w14:paraId="7CF9BB29" w14:textId="77777777" w:rsidR="001E6A20" w:rsidRDefault="001E6A20" w:rsidP="007D7CFA">
            <w:pPr>
              <w:pStyle w:val="Bodytext121"/>
              <w:shd w:val="clear" w:color="auto" w:fill="auto"/>
              <w:spacing w:line="170" w:lineRule="exact"/>
              <w:jc w:val="center"/>
              <w:rPr>
                <w:b w:val="0"/>
                <w:bCs w:val="0"/>
                <w:sz w:val="15"/>
                <w:szCs w:val="15"/>
              </w:rPr>
            </w:pPr>
            <w:r>
              <w:rPr>
                <w:b w:val="0"/>
                <w:bCs w:val="0"/>
                <w:sz w:val="15"/>
                <w:szCs w:val="15"/>
              </w:rPr>
              <w:t>7</w:t>
            </w:r>
          </w:p>
        </w:tc>
        <w:tc>
          <w:tcPr>
            <w:tcW w:w="1580" w:type="dxa"/>
            <w:tcBorders>
              <w:left w:val="nil"/>
              <w:bottom w:val="single" w:sz="4" w:space="0" w:color="auto"/>
              <w:right w:val="nil"/>
            </w:tcBorders>
          </w:tcPr>
          <w:p w14:paraId="138E10F4" w14:textId="77777777" w:rsidR="001E6A20" w:rsidRDefault="001E6A20" w:rsidP="007D7CFA">
            <w:pPr>
              <w:pStyle w:val="Bodytext121"/>
              <w:shd w:val="clear" w:color="auto" w:fill="auto"/>
              <w:spacing w:line="170" w:lineRule="exact"/>
              <w:jc w:val="center"/>
              <w:rPr>
                <w:b w:val="0"/>
                <w:bCs w:val="0"/>
                <w:sz w:val="15"/>
                <w:szCs w:val="15"/>
              </w:rPr>
            </w:pPr>
            <w:r>
              <w:rPr>
                <w:b w:val="0"/>
                <w:bCs w:val="0"/>
                <w:sz w:val="15"/>
                <w:szCs w:val="15"/>
              </w:rPr>
              <w:t>8</w:t>
            </w:r>
          </w:p>
        </w:tc>
        <w:tc>
          <w:tcPr>
            <w:tcW w:w="1341" w:type="dxa"/>
            <w:tcBorders>
              <w:left w:val="nil"/>
              <w:bottom w:val="single" w:sz="4" w:space="0" w:color="auto"/>
              <w:right w:val="nil"/>
            </w:tcBorders>
          </w:tcPr>
          <w:p w14:paraId="4C2D1A43" w14:textId="77777777" w:rsidR="001E6A20" w:rsidRDefault="001E6A20" w:rsidP="007D7CFA">
            <w:pPr>
              <w:pStyle w:val="Bodytext121"/>
              <w:shd w:val="clear" w:color="auto" w:fill="auto"/>
              <w:spacing w:line="170" w:lineRule="exact"/>
              <w:jc w:val="center"/>
              <w:rPr>
                <w:b w:val="0"/>
                <w:bCs w:val="0"/>
                <w:sz w:val="15"/>
                <w:szCs w:val="15"/>
              </w:rPr>
            </w:pPr>
            <w:r>
              <w:rPr>
                <w:b w:val="0"/>
                <w:bCs w:val="0"/>
                <w:sz w:val="15"/>
                <w:szCs w:val="15"/>
              </w:rPr>
              <w:t>9</w:t>
            </w:r>
          </w:p>
        </w:tc>
        <w:tc>
          <w:tcPr>
            <w:tcW w:w="1530" w:type="dxa"/>
            <w:tcBorders>
              <w:left w:val="nil"/>
              <w:bottom w:val="single" w:sz="4" w:space="0" w:color="auto"/>
              <w:right w:val="nil"/>
            </w:tcBorders>
          </w:tcPr>
          <w:p w14:paraId="795549F6" w14:textId="77777777" w:rsidR="001E6A20" w:rsidRDefault="001E6A20" w:rsidP="007D7CFA">
            <w:pPr>
              <w:pStyle w:val="Bodytext121"/>
              <w:shd w:val="clear" w:color="auto" w:fill="auto"/>
              <w:spacing w:line="170" w:lineRule="exact"/>
              <w:jc w:val="center"/>
              <w:rPr>
                <w:b w:val="0"/>
                <w:bCs w:val="0"/>
                <w:sz w:val="15"/>
                <w:szCs w:val="15"/>
              </w:rPr>
            </w:pPr>
            <w:r>
              <w:rPr>
                <w:b w:val="0"/>
                <w:bCs w:val="0"/>
                <w:sz w:val="15"/>
                <w:szCs w:val="15"/>
              </w:rPr>
              <w:t>10</w:t>
            </w:r>
          </w:p>
        </w:tc>
        <w:tc>
          <w:tcPr>
            <w:tcW w:w="1800" w:type="dxa"/>
            <w:tcBorders>
              <w:left w:val="nil"/>
              <w:bottom w:val="single" w:sz="4" w:space="0" w:color="auto"/>
              <w:right w:val="nil"/>
            </w:tcBorders>
          </w:tcPr>
          <w:p w14:paraId="58036976" w14:textId="77777777" w:rsidR="001E6A20" w:rsidRDefault="001E6A20" w:rsidP="007D7CFA">
            <w:pPr>
              <w:pStyle w:val="Bodytext121"/>
              <w:shd w:val="clear" w:color="auto" w:fill="auto"/>
              <w:spacing w:line="170" w:lineRule="exact"/>
              <w:jc w:val="center"/>
              <w:rPr>
                <w:b w:val="0"/>
                <w:bCs w:val="0"/>
                <w:sz w:val="15"/>
                <w:szCs w:val="15"/>
              </w:rPr>
            </w:pPr>
            <w:r>
              <w:rPr>
                <w:b w:val="0"/>
                <w:bCs w:val="0"/>
                <w:sz w:val="15"/>
                <w:szCs w:val="15"/>
              </w:rPr>
              <w:t>11</w:t>
            </w:r>
          </w:p>
        </w:tc>
        <w:tc>
          <w:tcPr>
            <w:tcW w:w="1653" w:type="dxa"/>
            <w:tcBorders>
              <w:left w:val="nil"/>
              <w:bottom w:val="single" w:sz="4" w:space="0" w:color="auto"/>
            </w:tcBorders>
          </w:tcPr>
          <w:p w14:paraId="15F1C0E4" w14:textId="77777777" w:rsidR="001E6A20" w:rsidRDefault="001E6A20" w:rsidP="007D7CFA">
            <w:pPr>
              <w:pStyle w:val="Bodytext121"/>
              <w:shd w:val="clear" w:color="auto" w:fill="auto"/>
              <w:spacing w:line="170" w:lineRule="exact"/>
              <w:jc w:val="center"/>
              <w:rPr>
                <w:b w:val="0"/>
                <w:bCs w:val="0"/>
                <w:sz w:val="15"/>
                <w:szCs w:val="15"/>
              </w:rPr>
            </w:pPr>
            <w:r>
              <w:rPr>
                <w:b w:val="0"/>
                <w:bCs w:val="0"/>
                <w:sz w:val="15"/>
                <w:szCs w:val="15"/>
              </w:rPr>
              <w:t>12</w:t>
            </w:r>
          </w:p>
        </w:tc>
      </w:tr>
      <w:tr w:rsidR="001E6A20" w14:paraId="0819344D" w14:textId="77777777" w:rsidTr="007D7CFA">
        <w:tc>
          <w:tcPr>
            <w:tcW w:w="1580" w:type="dxa"/>
            <w:tcBorders>
              <w:bottom w:val="nil"/>
              <w:right w:val="nil"/>
            </w:tcBorders>
          </w:tcPr>
          <w:p w14:paraId="674974FF" w14:textId="77777777" w:rsidR="001E6A20" w:rsidRDefault="001E6A20" w:rsidP="007D7CFA">
            <w:pPr>
              <w:pStyle w:val="Bodytext121"/>
              <w:shd w:val="clear" w:color="auto" w:fill="auto"/>
              <w:spacing w:line="170" w:lineRule="exact"/>
              <w:rPr>
                <w:b w:val="0"/>
                <w:bCs w:val="0"/>
                <w:sz w:val="15"/>
                <w:szCs w:val="15"/>
              </w:rPr>
            </w:pPr>
            <w:r>
              <w:rPr>
                <w:b w:val="0"/>
                <w:bCs w:val="0"/>
                <w:sz w:val="15"/>
                <w:szCs w:val="15"/>
              </w:rPr>
              <w:t xml:space="preserve"> 0,01 %</w:t>
            </w:r>
          </w:p>
        </w:tc>
        <w:tc>
          <w:tcPr>
            <w:tcW w:w="1580" w:type="dxa"/>
            <w:tcBorders>
              <w:left w:val="nil"/>
              <w:bottom w:val="nil"/>
              <w:right w:val="nil"/>
            </w:tcBorders>
          </w:tcPr>
          <w:p w14:paraId="081A3C1F" w14:textId="77777777" w:rsidR="001E6A20" w:rsidRDefault="001E6A20" w:rsidP="007D7CFA">
            <w:pPr>
              <w:pStyle w:val="Bodytext121"/>
              <w:shd w:val="clear" w:color="auto" w:fill="auto"/>
              <w:spacing w:line="170" w:lineRule="exact"/>
              <w:jc w:val="center"/>
              <w:rPr>
                <w:b w:val="0"/>
                <w:bCs w:val="0"/>
                <w:sz w:val="15"/>
                <w:szCs w:val="15"/>
              </w:rPr>
            </w:pPr>
            <w:r w:rsidRPr="00A95F9E">
              <w:rPr>
                <w:b w:val="0"/>
                <w:bCs w:val="0"/>
                <w:sz w:val="15"/>
                <w:szCs w:val="15"/>
              </w:rPr>
              <w:t>NIL</w:t>
            </w:r>
          </w:p>
        </w:tc>
        <w:tc>
          <w:tcPr>
            <w:tcW w:w="1341" w:type="dxa"/>
            <w:tcBorders>
              <w:left w:val="nil"/>
              <w:bottom w:val="nil"/>
              <w:right w:val="nil"/>
            </w:tcBorders>
          </w:tcPr>
          <w:p w14:paraId="718130CC" w14:textId="77777777" w:rsidR="001E6A20" w:rsidRDefault="001E6A20" w:rsidP="007D7CFA">
            <w:pPr>
              <w:pStyle w:val="Bodytext121"/>
              <w:shd w:val="clear" w:color="auto" w:fill="auto"/>
              <w:spacing w:line="170" w:lineRule="exact"/>
              <w:jc w:val="center"/>
              <w:rPr>
                <w:b w:val="0"/>
                <w:bCs w:val="0"/>
                <w:sz w:val="15"/>
                <w:szCs w:val="15"/>
              </w:rPr>
            </w:pPr>
            <w:r w:rsidRPr="00A95F9E">
              <w:rPr>
                <w:b w:val="0"/>
                <w:bCs w:val="0"/>
                <w:sz w:val="15"/>
                <w:szCs w:val="15"/>
              </w:rPr>
              <w:t>NIL</w:t>
            </w:r>
          </w:p>
        </w:tc>
        <w:tc>
          <w:tcPr>
            <w:tcW w:w="1530" w:type="dxa"/>
            <w:tcBorders>
              <w:left w:val="nil"/>
              <w:bottom w:val="nil"/>
              <w:right w:val="nil"/>
            </w:tcBorders>
          </w:tcPr>
          <w:p w14:paraId="043A0384" w14:textId="77777777" w:rsidR="001E6A20" w:rsidRDefault="001E6A20" w:rsidP="007D7CFA">
            <w:pPr>
              <w:pStyle w:val="Bodytext121"/>
              <w:shd w:val="clear" w:color="auto" w:fill="auto"/>
              <w:spacing w:line="170" w:lineRule="exact"/>
              <w:jc w:val="center"/>
              <w:rPr>
                <w:b w:val="0"/>
                <w:bCs w:val="0"/>
                <w:sz w:val="15"/>
                <w:szCs w:val="15"/>
              </w:rPr>
            </w:pPr>
            <w:r>
              <w:rPr>
                <w:b w:val="0"/>
                <w:bCs w:val="0"/>
                <w:sz w:val="15"/>
                <w:szCs w:val="15"/>
              </w:rPr>
              <w:t xml:space="preserve">548 x 60 </w:t>
            </w:r>
          </w:p>
        </w:tc>
        <w:tc>
          <w:tcPr>
            <w:tcW w:w="1800" w:type="dxa"/>
            <w:tcBorders>
              <w:left w:val="nil"/>
              <w:bottom w:val="nil"/>
              <w:right w:val="nil"/>
            </w:tcBorders>
          </w:tcPr>
          <w:p w14:paraId="40A586BE" w14:textId="77777777" w:rsidR="001E6A20" w:rsidRPr="00A95F9E" w:rsidRDefault="001E6A20" w:rsidP="007D7CFA">
            <w:pPr>
              <w:pStyle w:val="Bodytext121"/>
              <w:shd w:val="clear" w:color="auto" w:fill="auto"/>
              <w:spacing w:line="170" w:lineRule="exact"/>
              <w:jc w:val="center"/>
              <w:rPr>
                <w:b w:val="0"/>
                <w:bCs w:val="0"/>
                <w:sz w:val="15"/>
                <w:szCs w:val="15"/>
              </w:rPr>
            </w:pPr>
            <w:r w:rsidRPr="00A95F9E">
              <w:rPr>
                <w:b w:val="0"/>
                <w:bCs w:val="0"/>
                <w:sz w:val="15"/>
                <w:szCs w:val="15"/>
              </w:rPr>
              <w:t>NIL</w:t>
            </w:r>
          </w:p>
        </w:tc>
        <w:tc>
          <w:tcPr>
            <w:tcW w:w="1653" w:type="dxa"/>
            <w:tcBorders>
              <w:left w:val="nil"/>
              <w:bottom w:val="nil"/>
            </w:tcBorders>
          </w:tcPr>
          <w:p w14:paraId="292EEBCF" w14:textId="77777777" w:rsidR="001E6A20" w:rsidRPr="00A95F9E" w:rsidRDefault="001E6A20" w:rsidP="007D7CFA">
            <w:pPr>
              <w:pStyle w:val="Bodytext121"/>
              <w:shd w:val="clear" w:color="auto" w:fill="auto"/>
              <w:spacing w:line="170" w:lineRule="exact"/>
              <w:jc w:val="center"/>
              <w:rPr>
                <w:b w:val="0"/>
                <w:bCs w:val="0"/>
                <w:sz w:val="15"/>
                <w:szCs w:val="15"/>
              </w:rPr>
            </w:pPr>
            <w:r w:rsidRPr="00A95F9E">
              <w:rPr>
                <w:b w:val="0"/>
                <w:bCs w:val="0"/>
                <w:sz w:val="15"/>
                <w:szCs w:val="15"/>
              </w:rPr>
              <w:t>NIL</w:t>
            </w:r>
          </w:p>
        </w:tc>
      </w:tr>
      <w:tr w:rsidR="001E6A20" w14:paraId="4F318A39" w14:textId="77777777" w:rsidTr="007D7CFA">
        <w:tc>
          <w:tcPr>
            <w:tcW w:w="1580" w:type="dxa"/>
            <w:tcBorders>
              <w:top w:val="nil"/>
              <w:right w:val="nil"/>
            </w:tcBorders>
          </w:tcPr>
          <w:p w14:paraId="49F8281E" w14:textId="77777777" w:rsidR="001E6A20" w:rsidRDefault="001E6A20" w:rsidP="007D7CFA">
            <w:pPr>
              <w:pStyle w:val="Bodytext121"/>
              <w:shd w:val="clear" w:color="auto" w:fill="auto"/>
              <w:spacing w:line="170" w:lineRule="exact"/>
              <w:rPr>
                <w:b w:val="0"/>
                <w:bCs w:val="0"/>
                <w:sz w:val="15"/>
                <w:szCs w:val="15"/>
              </w:rPr>
            </w:pPr>
            <w:r>
              <w:rPr>
                <w:b w:val="0"/>
                <w:bCs w:val="0"/>
                <w:sz w:val="15"/>
                <w:szCs w:val="15"/>
              </w:rPr>
              <w:t>-0.01 %</w:t>
            </w:r>
          </w:p>
        </w:tc>
        <w:tc>
          <w:tcPr>
            <w:tcW w:w="1580" w:type="dxa"/>
            <w:tcBorders>
              <w:top w:val="nil"/>
              <w:left w:val="nil"/>
              <w:right w:val="nil"/>
            </w:tcBorders>
          </w:tcPr>
          <w:p w14:paraId="5027DEF0" w14:textId="77777777" w:rsidR="001E6A20" w:rsidRDefault="001E6A20" w:rsidP="007D7CFA">
            <w:pPr>
              <w:pStyle w:val="Bodytext121"/>
              <w:shd w:val="clear" w:color="auto" w:fill="auto"/>
              <w:spacing w:line="170" w:lineRule="exact"/>
              <w:jc w:val="center"/>
              <w:rPr>
                <w:b w:val="0"/>
                <w:bCs w:val="0"/>
                <w:sz w:val="15"/>
                <w:szCs w:val="15"/>
              </w:rPr>
            </w:pPr>
            <w:r w:rsidRPr="00A95F9E">
              <w:rPr>
                <w:b w:val="0"/>
                <w:bCs w:val="0"/>
                <w:sz w:val="15"/>
                <w:szCs w:val="15"/>
              </w:rPr>
              <w:t>NIL</w:t>
            </w:r>
          </w:p>
        </w:tc>
        <w:tc>
          <w:tcPr>
            <w:tcW w:w="1341" w:type="dxa"/>
            <w:tcBorders>
              <w:top w:val="nil"/>
              <w:left w:val="nil"/>
              <w:right w:val="nil"/>
            </w:tcBorders>
          </w:tcPr>
          <w:p w14:paraId="24A08770" w14:textId="77777777" w:rsidR="001E6A20" w:rsidRDefault="001E6A20" w:rsidP="007D7CFA">
            <w:pPr>
              <w:pStyle w:val="Bodytext121"/>
              <w:shd w:val="clear" w:color="auto" w:fill="auto"/>
              <w:spacing w:line="170" w:lineRule="exact"/>
              <w:jc w:val="center"/>
              <w:rPr>
                <w:b w:val="0"/>
                <w:bCs w:val="0"/>
                <w:sz w:val="15"/>
                <w:szCs w:val="15"/>
              </w:rPr>
            </w:pPr>
            <w:r w:rsidRPr="00A95F9E">
              <w:rPr>
                <w:b w:val="0"/>
                <w:bCs w:val="0"/>
                <w:sz w:val="15"/>
                <w:szCs w:val="15"/>
              </w:rPr>
              <w:t>NIL</w:t>
            </w:r>
          </w:p>
        </w:tc>
        <w:tc>
          <w:tcPr>
            <w:tcW w:w="1530" w:type="dxa"/>
            <w:tcBorders>
              <w:top w:val="nil"/>
              <w:left w:val="nil"/>
              <w:right w:val="nil"/>
            </w:tcBorders>
          </w:tcPr>
          <w:p w14:paraId="3D789CE5" w14:textId="77777777" w:rsidR="001E6A20" w:rsidRDefault="001E6A20" w:rsidP="007D7CFA">
            <w:pPr>
              <w:pStyle w:val="Bodytext121"/>
              <w:shd w:val="clear" w:color="auto" w:fill="auto"/>
              <w:spacing w:line="170" w:lineRule="exact"/>
              <w:jc w:val="center"/>
              <w:rPr>
                <w:b w:val="0"/>
                <w:bCs w:val="0"/>
                <w:sz w:val="15"/>
                <w:szCs w:val="15"/>
              </w:rPr>
            </w:pPr>
            <w:r>
              <w:rPr>
                <w:b w:val="0"/>
                <w:bCs w:val="0"/>
                <w:sz w:val="15"/>
                <w:szCs w:val="15"/>
              </w:rPr>
              <w:t>548 x 60</w:t>
            </w:r>
          </w:p>
        </w:tc>
        <w:tc>
          <w:tcPr>
            <w:tcW w:w="1800" w:type="dxa"/>
            <w:tcBorders>
              <w:top w:val="nil"/>
              <w:left w:val="nil"/>
              <w:right w:val="nil"/>
            </w:tcBorders>
          </w:tcPr>
          <w:p w14:paraId="5727C26D" w14:textId="77777777" w:rsidR="001E6A20" w:rsidRPr="00A95F9E" w:rsidRDefault="001E6A20" w:rsidP="007D7CFA">
            <w:pPr>
              <w:pStyle w:val="Bodytext121"/>
              <w:shd w:val="clear" w:color="auto" w:fill="auto"/>
              <w:spacing w:line="170" w:lineRule="exact"/>
              <w:jc w:val="center"/>
              <w:rPr>
                <w:b w:val="0"/>
                <w:bCs w:val="0"/>
                <w:sz w:val="15"/>
                <w:szCs w:val="15"/>
              </w:rPr>
            </w:pPr>
            <w:r w:rsidRPr="00A95F9E">
              <w:rPr>
                <w:b w:val="0"/>
                <w:bCs w:val="0"/>
                <w:sz w:val="15"/>
                <w:szCs w:val="15"/>
              </w:rPr>
              <w:t>NIL</w:t>
            </w:r>
          </w:p>
        </w:tc>
        <w:tc>
          <w:tcPr>
            <w:tcW w:w="1653" w:type="dxa"/>
            <w:tcBorders>
              <w:top w:val="nil"/>
              <w:left w:val="nil"/>
            </w:tcBorders>
          </w:tcPr>
          <w:p w14:paraId="2B5AA325" w14:textId="77777777" w:rsidR="001E6A20" w:rsidRPr="00A95F9E" w:rsidRDefault="001E6A20" w:rsidP="007D7CFA">
            <w:pPr>
              <w:pStyle w:val="Bodytext121"/>
              <w:shd w:val="clear" w:color="auto" w:fill="auto"/>
              <w:spacing w:line="170" w:lineRule="exact"/>
              <w:jc w:val="center"/>
              <w:rPr>
                <w:b w:val="0"/>
                <w:bCs w:val="0"/>
                <w:sz w:val="15"/>
                <w:szCs w:val="15"/>
              </w:rPr>
            </w:pPr>
            <w:r w:rsidRPr="00A95F9E">
              <w:rPr>
                <w:b w:val="0"/>
                <w:bCs w:val="0"/>
                <w:sz w:val="15"/>
                <w:szCs w:val="15"/>
              </w:rPr>
              <w:t>NIL</w:t>
            </w:r>
          </w:p>
        </w:tc>
      </w:tr>
    </w:tbl>
    <w:p w14:paraId="3A9086FF" w14:textId="77777777" w:rsidR="001E6A20" w:rsidRDefault="001E6A20" w:rsidP="001E6A20">
      <w:pPr>
        <w:pStyle w:val="Bodytext121"/>
        <w:shd w:val="clear" w:color="auto" w:fill="auto"/>
        <w:spacing w:line="170" w:lineRule="exact"/>
        <w:jc w:val="center"/>
        <w:rPr>
          <w:bCs w:val="0"/>
        </w:rPr>
      </w:pPr>
      <w:r w:rsidRPr="005E0B8B">
        <w:rPr>
          <w:bCs w:val="0"/>
        </w:rPr>
        <w:t>DECLARED DISTANCES</w:t>
      </w:r>
      <w:r>
        <w:rPr>
          <w:bCs w:val="0"/>
        </w:rPr>
        <w:t xml:space="preserve"> </w:t>
      </w:r>
    </w:p>
    <w:tbl>
      <w:tblPr>
        <w:tblW w:w="94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0"/>
        <w:gridCol w:w="1580"/>
        <w:gridCol w:w="1581"/>
        <w:gridCol w:w="1581"/>
        <w:gridCol w:w="1581"/>
        <w:gridCol w:w="1581"/>
      </w:tblGrid>
      <w:tr w:rsidR="001E6A20" w14:paraId="23F7C231" w14:textId="77777777" w:rsidTr="007D7CFA">
        <w:tc>
          <w:tcPr>
            <w:tcW w:w="1580" w:type="dxa"/>
            <w:tcBorders>
              <w:bottom w:val="single" w:sz="4" w:space="0" w:color="auto"/>
              <w:right w:val="nil"/>
            </w:tcBorders>
          </w:tcPr>
          <w:p w14:paraId="5597B9C1" w14:textId="77777777" w:rsidR="001E6A20" w:rsidRDefault="001E6A20" w:rsidP="007D7CFA">
            <w:pPr>
              <w:pStyle w:val="Bodytext121"/>
              <w:shd w:val="clear" w:color="auto" w:fill="auto"/>
              <w:spacing w:line="170" w:lineRule="exact"/>
              <w:rPr>
                <w:b w:val="0"/>
                <w:bCs w:val="0"/>
                <w:i/>
                <w:iCs/>
                <w:sz w:val="15"/>
                <w:szCs w:val="15"/>
              </w:rPr>
            </w:pPr>
            <w:r>
              <w:rPr>
                <w:b w:val="0"/>
                <w:bCs w:val="0"/>
                <w:i/>
                <w:iCs/>
                <w:sz w:val="15"/>
                <w:szCs w:val="15"/>
              </w:rPr>
              <w:t xml:space="preserve">RWY </w:t>
            </w:r>
            <w:r>
              <w:rPr>
                <w:b w:val="0"/>
                <w:bCs w:val="0"/>
                <w:i/>
                <w:iCs/>
                <w:sz w:val="15"/>
                <w:szCs w:val="15"/>
              </w:rPr>
              <w:br/>
              <w:t>designator</w:t>
            </w:r>
          </w:p>
        </w:tc>
        <w:tc>
          <w:tcPr>
            <w:tcW w:w="1580" w:type="dxa"/>
            <w:tcBorders>
              <w:left w:val="nil"/>
              <w:bottom w:val="single" w:sz="4" w:space="0" w:color="auto"/>
              <w:right w:val="nil"/>
            </w:tcBorders>
          </w:tcPr>
          <w:p w14:paraId="38BE0824" w14:textId="77777777" w:rsidR="001E6A20" w:rsidRDefault="001E6A20" w:rsidP="007D7CFA">
            <w:pPr>
              <w:pStyle w:val="Bodytext121"/>
              <w:shd w:val="clear" w:color="auto" w:fill="auto"/>
              <w:spacing w:line="170" w:lineRule="exact"/>
              <w:jc w:val="center"/>
              <w:rPr>
                <w:b w:val="0"/>
                <w:bCs w:val="0"/>
                <w:i/>
                <w:iCs/>
                <w:sz w:val="15"/>
                <w:szCs w:val="15"/>
              </w:rPr>
            </w:pPr>
            <w:r>
              <w:rPr>
                <w:b w:val="0"/>
                <w:bCs w:val="0"/>
                <w:i/>
                <w:iCs/>
                <w:sz w:val="15"/>
                <w:szCs w:val="15"/>
              </w:rPr>
              <w:t>TORA</w:t>
            </w:r>
            <w:r>
              <w:rPr>
                <w:b w:val="0"/>
                <w:bCs w:val="0"/>
                <w:i/>
                <w:iCs/>
                <w:sz w:val="15"/>
                <w:szCs w:val="15"/>
              </w:rPr>
              <w:br/>
              <w:t>(M)</w:t>
            </w:r>
          </w:p>
        </w:tc>
        <w:tc>
          <w:tcPr>
            <w:tcW w:w="1581" w:type="dxa"/>
            <w:tcBorders>
              <w:left w:val="nil"/>
              <w:bottom w:val="single" w:sz="4" w:space="0" w:color="auto"/>
              <w:right w:val="nil"/>
            </w:tcBorders>
          </w:tcPr>
          <w:p w14:paraId="6D4B1D8C" w14:textId="77777777" w:rsidR="001E6A20" w:rsidRDefault="001E6A20" w:rsidP="007D7CFA">
            <w:pPr>
              <w:pStyle w:val="Bodytext121"/>
              <w:shd w:val="clear" w:color="auto" w:fill="auto"/>
              <w:spacing w:line="170" w:lineRule="exact"/>
              <w:jc w:val="center"/>
              <w:rPr>
                <w:b w:val="0"/>
                <w:bCs w:val="0"/>
                <w:i/>
                <w:iCs/>
                <w:sz w:val="15"/>
                <w:szCs w:val="15"/>
              </w:rPr>
            </w:pPr>
            <w:r>
              <w:rPr>
                <w:b w:val="0"/>
                <w:bCs w:val="0"/>
                <w:i/>
                <w:iCs/>
                <w:sz w:val="15"/>
                <w:szCs w:val="15"/>
              </w:rPr>
              <w:t>TODA</w:t>
            </w:r>
            <w:r>
              <w:rPr>
                <w:b w:val="0"/>
                <w:bCs w:val="0"/>
                <w:i/>
                <w:iCs/>
                <w:sz w:val="15"/>
                <w:szCs w:val="15"/>
              </w:rPr>
              <w:br/>
              <w:t>(M)</w:t>
            </w:r>
          </w:p>
        </w:tc>
        <w:tc>
          <w:tcPr>
            <w:tcW w:w="1581" w:type="dxa"/>
            <w:tcBorders>
              <w:left w:val="nil"/>
              <w:bottom w:val="single" w:sz="4" w:space="0" w:color="auto"/>
              <w:right w:val="nil"/>
            </w:tcBorders>
          </w:tcPr>
          <w:p w14:paraId="75B98735" w14:textId="77777777" w:rsidR="001E6A20" w:rsidRDefault="001E6A20" w:rsidP="007D7CFA">
            <w:pPr>
              <w:pStyle w:val="Bodytext121"/>
              <w:shd w:val="clear" w:color="auto" w:fill="auto"/>
              <w:spacing w:line="170" w:lineRule="exact"/>
              <w:jc w:val="center"/>
              <w:rPr>
                <w:b w:val="0"/>
                <w:bCs w:val="0"/>
                <w:i/>
                <w:iCs/>
                <w:sz w:val="15"/>
                <w:szCs w:val="15"/>
              </w:rPr>
            </w:pPr>
            <w:r>
              <w:rPr>
                <w:b w:val="0"/>
                <w:bCs w:val="0"/>
                <w:i/>
                <w:iCs/>
                <w:sz w:val="15"/>
                <w:szCs w:val="15"/>
              </w:rPr>
              <w:t>ASDA</w:t>
            </w:r>
            <w:r>
              <w:rPr>
                <w:b w:val="0"/>
                <w:bCs w:val="0"/>
                <w:i/>
                <w:iCs/>
                <w:sz w:val="15"/>
                <w:szCs w:val="15"/>
              </w:rPr>
              <w:br/>
              <w:t>(M)</w:t>
            </w:r>
          </w:p>
        </w:tc>
        <w:tc>
          <w:tcPr>
            <w:tcW w:w="1581" w:type="dxa"/>
            <w:tcBorders>
              <w:left w:val="nil"/>
              <w:bottom w:val="single" w:sz="4" w:space="0" w:color="auto"/>
              <w:right w:val="nil"/>
            </w:tcBorders>
          </w:tcPr>
          <w:p w14:paraId="6984E620" w14:textId="77777777" w:rsidR="001E6A20" w:rsidRDefault="001E6A20" w:rsidP="007D7CFA">
            <w:pPr>
              <w:pStyle w:val="Bodytext121"/>
              <w:shd w:val="clear" w:color="auto" w:fill="auto"/>
              <w:spacing w:line="170" w:lineRule="exact"/>
              <w:jc w:val="center"/>
              <w:rPr>
                <w:b w:val="0"/>
                <w:bCs w:val="0"/>
                <w:i/>
                <w:iCs/>
                <w:sz w:val="15"/>
                <w:szCs w:val="15"/>
              </w:rPr>
            </w:pPr>
            <w:r>
              <w:rPr>
                <w:b w:val="0"/>
                <w:bCs w:val="0"/>
                <w:i/>
                <w:iCs/>
                <w:sz w:val="15"/>
                <w:szCs w:val="15"/>
              </w:rPr>
              <w:t>LDA</w:t>
            </w:r>
            <w:r>
              <w:rPr>
                <w:b w:val="0"/>
                <w:bCs w:val="0"/>
                <w:i/>
                <w:iCs/>
                <w:sz w:val="15"/>
                <w:szCs w:val="15"/>
              </w:rPr>
              <w:br/>
              <w:t>(M)</w:t>
            </w:r>
          </w:p>
        </w:tc>
        <w:tc>
          <w:tcPr>
            <w:tcW w:w="1581" w:type="dxa"/>
            <w:tcBorders>
              <w:left w:val="nil"/>
              <w:bottom w:val="single" w:sz="4" w:space="0" w:color="auto"/>
            </w:tcBorders>
          </w:tcPr>
          <w:p w14:paraId="2A7D4CCB" w14:textId="77777777" w:rsidR="001E6A20" w:rsidRDefault="001E6A20" w:rsidP="007D7CFA">
            <w:pPr>
              <w:pStyle w:val="Bodytext121"/>
              <w:shd w:val="clear" w:color="auto" w:fill="auto"/>
              <w:spacing w:line="170" w:lineRule="exact"/>
              <w:jc w:val="center"/>
              <w:rPr>
                <w:b w:val="0"/>
                <w:bCs w:val="0"/>
                <w:i/>
                <w:iCs/>
                <w:sz w:val="15"/>
                <w:szCs w:val="15"/>
              </w:rPr>
            </w:pPr>
            <w:r>
              <w:rPr>
                <w:b w:val="0"/>
                <w:bCs w:val="0"/>
                <w:i/>
                <w:iCs/>
                <w:sz w:val="15"/>
                <w:szCs w:val="15"/>
              </w:rPr>
              <w:t>Remarks</w:t>
            </w:r>
          </w:p>
        </w:tc>
      </w:tr>
      <w:tr w:rsidR="001E6A20" w14:paraId="4F7F809D" w14:textId="77777777" w:rsidTr="007D7CFA">
        <w:tc>
          <w:tcPr>
            <w:tcW w:w="1580" w:type="dxa"/>
            <w:tcBorders>
              <w:bottom w:val="single" w:sz="4" w:space="0" w:color="auto"/>
              <w:right w:val="nil"/>
            </w:tcBorders>
          </w:tcPr>
          <w:p w14:paraId="72E19F59" w14:textId="77777777" w:rsidR="001E6A20" w:rsidRDefault="001E6A20" w:rsidP="007D7CFA">
            <w:pPr>
              <w:pStyle w:val="Bodytext121"/>
              <w:shd w:val="clear" w:color="auto" w:fill="auto"/>
              <w:spacing w:line="170" w:lineRule="exact"/>
              <w:jc w:val="center"/>
              <w:rPr>
                <w:b w:val="0"/>
                <w:bCs w:val="0"/>
                <w:sz w:val="15"/>
                <w:szCs w:val="15"/>
              </w:rPr>
            </w:pPr>
            <w:r>
              <w:rPr>
                <w:b w:val="0"/>
                <w:bCs w:val="0"/>
                <w:sz w:val="15"/>
                <w:szCs w:val="15"/>
              </w:rPr>
              <w:t>1</w:t>
            </w:r>
          </w:p>
        </w:tc>
        <w:tc>
          <w:tcPr>
            <w:tcW w:w="1580" w:type="dxa"/>
            <w:tcBorders>
              <w:left w:val="nil"/>
              <w:bottom w:val="single" w:sz="4" w:space="0" w:color="auto"/>
              <w:right w:val="nil"/>
            </w:tcBorders>
          </w:tcPr>
          <w:p w14:paraId="54AB1975" w14:textId="77777777" w:rsidR="001E6A20" w:rsidRDefault="001E6A20" w:rsidP="007D7CFA">
            <w:pPr>
              <w:pStyle w:val="Bodytext121"/>
              <w:shd w:val="clear" w:color="auto" w:fill="auto"/>
              <w:spacing w:line="170" w:lineRule="exact"/>
              <w:jc w:val="center"/>
              <w:rPr>
                <w:b w:val="0"/>
                <w:bCs w:val="0"/>
                <w:sz w:val="15"/>
                <w:szCs w:val="15"/>
              </w:rPr>
            </w:pPr>
            <w:r>
              <w:rPr>
                <w:b w:val="0"/>
                <w:bCs w:val="0"/>
                <w:sz w:val="15"/>
                <w:szCs w:val="15"/>
              </w:rPr>
              <w:t>2</w:t>
            </w:r>
          </w:p>
        </w:tc>
        <w:tc>
          <w:tcPr>
            <w:tcW w:w="1581" w:type="dxa"/>
            <w:tcBorders>
              <w:left w:val="nil"/>
              <w:bottom w:val="single" w:sz="4" w:space="0" w:color="auto"/>
              <w:right w:val="nil"/>
            </w:tcBorders>
          </w:tcPr>
          <w:p w14:paraId="42FC8EB8" w14:textId="77777777" w:rsidR="001E6A20" w:rsidRDefault="001E6A20" w:rsidP="007D7CFA">
            <w:pPr>
              <w:pStyle w:val="Bodytext121"/>
              <w:shd w:val="clear" w:color="auto" w:fill="auto"/>
              <w:spacing w:line="170" w:lineRule="exact"/>
              <w:jc w:val="center"/>
              <w:rPr>
                <w:b w:val="0"/>
                <w:bCs w:val="0"/>
                <w:sz w:val="15"/>
                <w:szCs w:val="15"/>
              </w:rPr>
            </w:pPr>
            <w:r>
              <w:rPr>
                <w:b w:val="0"/>
                <w:bCs w:val="0"/>
                <w:sz w:val="15"/>
                <w:szCs w:val="15"/>
              </w:rPr>
              <w:t>3</w:t>
            </w:r>
          </w:p>
        </w:tc>
        <w:tc>
          <w:tcPr>
            <w:tcW w:w="1581" w:type="dxa"/>
            <w:tcBorders>
              <w:left w:val="nil"/>
              <w:bottom w:val="single" w:sz="4" w:space="0" w:color="auto"/>
              <w:right w:val="nil"/>
            </w:tcBorders>
          </w:tcPr>
          <w:p w14:paraId="6DFC144A" w14:textId="77777777" w:rsidR="001E6A20" w:rsidRDefault="001E6A20" w:rsidP="007D7CFA">
            <w:pPr>
              <w:pStyle w:val="Bodytext121"/>
              <w:shd w:val="clear" w:color="auto" w:fill="auto"/>
              <w:spacing w:line="170" w:lineRule="exact"/>
              <w:jc w:val="center"/>
              <w:rPr>
                <w:b w:val="0"/>
                <w:bCs w:val="0"/>
                <w:sz w:val="15"/>
                <w:szCs w:val="15"/>
              </w:rPr>
            </w:pPr>
            <w:r>
              <w:rPr>
                <w:b w:val="0"/>
                <w:bCs w:val="0"/>
                <w:sz w:val="15"/>
                <w:szCs w:val="15"/>
              </w:rPr>
              <w:t>4</w:t>
            </w:r>
          </w:p>
        </w:tc>
        <w:tc>
          <w:tcPr>
            <w:tcW w:w="1581" w:type="dxa"/>
            <w:tcBorders>
              <w:left w:val="nil"/>
              <w:bottom w:val="single" w:sz="4" w:space="0" w:color="auto"/>
              <w:right w:val="nil"/>
            </w:tcBorders>
          </w:tcPr>
          <w:p w14:paraId="7AA346DA" w14:textId="77777777" w:rsidR="001E6A20" w:rsidRDefault="001E6A20" w:rsidP="007D7CFA">
            <w:pPr>
              <w:pStyle w:val="Bodytext121"/>
              <w:shd w:val="clear" w:color="auto" w:fill="auto"/>
              <w:spacing w:line="170" w:lineRule="exact"/>
              <w:jc w:val="center"/>
              <w:rPr>
                <w:b w:val="0"/>
                <w:bCs w:val="0"/>
                <w:sz w:val="15"/>
                <w:szCs w:val="15"/>
              </w:rPr>
            </w:pPr>
            <w:r>
              <w:rPr>
                <w:b w:val="0"/>
                <w:bCs w:val="0"/>
                <w:sz w:val="15"/>
                <w:szCs w:val="15"/>
              </w:rPr>
              <w:t>5</w:t>
            </w:r>
          </w:p>
        </w:tc>
        <w:tc>
          <w:tcPr>
            <w:tcW w:w="1581" w:type="dxa"/>
            <w:tcBorders>
              <w:left w:val="nil"/>
              <w:bottom w:val="single" w:sz="4" w:space="0" w:color="auto"/>
            </w:tcBorders>
          </w:tcPr>
          <w:p w14:paraId="64E20FA8" w14:textId="77777777" w:rsidR="001E6A20" w:rsidRDefault="001E6A20" w:rsidP="007D7CFA">
            <w:pPr>
              <w:pStyle w:val="Bodytext121"/>
              <w:shd w:val="clear" w:color="auto" w:fill="auto"/>
              <w:spacing w:line="170" w:lineRule="exact"/>
              <w:jc w:val="center"/>
              <w:rPr>
                <w:b w:val="0"/>
                <w:bCs w:val="0"/>
                <w:sz w:val="15"/>
                <w:szCs w:val="15"/>
              </w:rPr>
            </w:pPr>
            <w:r>
              <w:rPr>
                <w:b w:val="0"/>
                <w:bCs w:val="0"/>
                <w:sz w:val="15"/>
                <w:szCs w:val="15"/>
              </w:rPr>
              <w:t>6</w:t>
            </w:r>
          </w:p>
        </w:tc>
      </w:tr>
      <w:tr w:rsidR="001E6A20" w14:paraId="469C6942" w14:textId="77777777" w:rsidTr="007D7CFA">
        <w:tc>
          <w:tcPr>
            <w:tcW w:w="1580" w:type="dxa"/>
            <w:tcBorders>
              <w:bottom w:val="nil"/>
              <w:right w:val="nil"/>
            </w:tcBorders>
          </w:tcPr>
          <w:p w14:paraId="6975E60B" w14:textId="77777777" w:rsidR="001E6A20" w:rsidRDefault="001E6A20" w:rsidP="007D7CFA">
            <w:pPr>
              <w:pStyle w:val="Bodytext121"/>
              <w:shd w:val="clear" w:color="auto" w:fill="auto"/>
              <w:spacing w:line="170" w:lineRule="exact"/>
              <w:rPr>
                <w:b w:val="0"/>
                <w:bCs w:val="0"/>
                <w:sz w:val="15"/>
                <w:szCs w:val="15"/>
              </w:rPr>
            </w:pPr>
            <w:r>
              <w:rPr>
                <w:b w:val="0"/>
                <w:bCs w:val="0"/>
                <w:sz w:val="15"/>
                <w:szCs w:val="15"/>
              </w:rPr>
              <w:t>01</w:t>
            </w:r>
          </w:p>
        </w:tc>
        <w:tc>
          <w:tcPr>
            <w:tcW w:w="1580" w:type="dxa"/>
            <w:tcBorders>
              <w:left w:val="nil"/>
              <w:bottom w:val="nil"/>
              <w:right w:val="nil"/>
            </w:tcBorders>
          </w:tcPr>
          <w:p w14:paraId="6B071A1F" w14:textId="77777777" w:rsidR="001E6A20" w:rsidRDefault="001E6A20" w:rsidP="007D7CFA">
            <w:pPr>
              <w:pStyle w:val="Bodytext121"/>
              <w:shd w:val="clear" w:color="auto" w:fill="auto"/>
              <w:spacing w:line="170" w:lineRule="exact"/>
              <w:jc w:val="center"/>
              <w:rPr>
                <w:b w:val="0"/>
                <w:bCs w:val="0"/>
                <w:sz w:val="15"/>
                <w:szCs w:val="15"/>
              </w:rPr>
            </w:pPr>
            <w:r>
              <w:rPr>
                <w:b w:val="0"/>
                <w:bCs w:val="0"/>
                <w:sz w:val="15"/>
                <w:szCs w:val="15"/>
              </w:rPr>
              <w:t>488</w:t>
            </w:r>
          </w:p>
        </w:tc>
        <w:tc>
          <w:tcPr>
            <w:tcW w:w="1581" w:type="dxa"/>
            <w:tcBorders>
              <w:left w:val="nil"/>
              <w:bottom w:val="nil"/>
              <w:right w:val="nil"/>
            </w:tcBorders>
          </w:tcPr>
          <w:p w14:paraId="0A820735" w14:textId="77777777" w:rsidR="001E6A20" w:rsidRDefault="001E6A20" w:rsidP="007D7CFA">
            <w:pPr>
              <w:pStyle w:val="Bodytext121"/>
              <w:shd w:val="clear" w:color="auto" w:fill="auto"/>
              <w:spacing w:line="170" w:lineRule="exact"/>
              <w:jc w:val="center"/>
              <w:rPr>
                <w:b w:val="0"/>
                <w:bCs w:val="0"/>
                <w:sz w:val="15"/>
                <w:szCs w:val="15"/>
              </w:rPr>
            </w:pPr>
            <w:r>
              <w:rPr>
                <w:b w:val="0"/>
                <w:bCs w:val="0"/>
                <w:sz w:val="15"/>
                <w:szCs w:val="15"/>
              </w:rPr>
              <w:t>488</w:t>
            </w:r>
          </w:p>
        </w:tc>
        <w:tc>
          <w:tcPr>
            <w:tcW w:w="1581" w:type="dxa"/>
            <w:tcBorders>
              <w:left w:val="nil"/>
              <w:bottom w:val="nil"/>
              <w:right w:val="nil"/>
            </w:tcBorders>
          </w:tcPr>
          <w:p w14:paraId="395B3E1E" w14:textId="77777777" w:rsidR="001E6A20" w:rsidRDefault="001E6A20" w:rsidP="007D7CFA">
            <w:pPr>
              <w:pStyle w:val="Bodytext121"/>
              <w:shd w:val="clear" w:color="auto" w:fill="auto"/>
              <w:spacing w:line="170" w:lineRule="exact"/>
              <w:jc w:val="center"/>
              <w:rPr>
                <w:b w:val="0"/>
                <w:bCs w:val="0"/>
                <w:sz w:val="15"/>
                <w:szCs w:val="15"/>
              </w:rPr>
            </w:pPr>
            <w:r>
              <w:rPr>
                <w:b w:val="0"/>
                <w:bCs w:val="0"/>
                <w:sz w:val="15"/>
                <w:szCs w:val="15"/>
              </w:rPr>
              <w:t>488</w:t>
            </w:r>
          </w:p>
        </w:tc>
        <w:tc>
          <w:tcPr>
            <w:tcW w:w="1581" w:type="dxa"/>
            <w:tcBorders>
              <w:left w:val="nil"/>
              <w:bottom w:val="nil"/>
              <w:right w:val="nil"/>
            </w:tcBorders>
          </w:tcPr>
          <w:p w14:paraId="7C6AD1C6" w14:textId="77777777" w:rsidR="001E6A20" w:rsidRDefault="001E6A20" w:rsidP="007D7CFA">
            <w:pPr>
              <w:pStyle w:val="Bodytext121"/>
              <w:shd w:val="clear" w:color="auto" w:fill="auto"/>
              <w:spacing w:line="170" w:lineRule="exact"/>
              <w:jc w:val="center"/>
              <w:rPr>
                <w:b w:val="0"/>
                <w:bCs w:val="0"/>
                <w:sz w:val="15"/>
                <w:szCs w:val="15"/>
              </w:rPr>
            </w:pPr>
            <w:r>
              <w:rPr>
                <w:b w:val="0"/>
                <w:bCs w:val="0"/>
                <w:sz w:val="15"/>
                <w:szCs w:val="15"/>
              </w:rPr>
              <w:t>488</w:t>
            </w:r>
          </w:p>
        </w:tc>
        <w:tc>
          <w:tcPr>
            <w:tcW w:w="1581" w:type="dxa"/>
            <w:tcBorders>
              <w:left w:val="nil"/>
              <w:bottom w:val="nil"/>
            </w:tcBorders>
          </w:tcPr>
          <w:p w14:paraId="28FE80B5" w14:textId="77777777" w:rsidR="001E6A20" w:rsidRDefault="001E6A20" w:rsidP="007D7CFA">
            <w:pPr>
              <w:pStyle w:val="Bodytext121"/>
              <w:shd w:val="clear" w:color="auto" w:fill="auto"/>
              <w:spacing w:line="170" w:lineRule="exact"/>
              <w:jc w:val="center"/>
              <w:rPr>
                <w:b w:val="0"/>
                <w:bCs w:val="0"/>
                <w:sz w:val="15"/>
                <w:szCs w:val="15"/>
              </w:rPr>
            </w:pPr>
            <w:r>
              <w:rPr>
                <w:b w:val="0"/>
                <w:bCs w:val="0"/>
                <w:sz w:val="15"/>
                <w:szCs w:val="15"/>
              </w:rPr>
              <w:t>NIL</w:t>
            </w:r>
          </w:p>
        </w:tc>
      </w:tr>
      <w:tr w:rsidR="001E6A20" w14:paraId="0A2078CB" w14:textId="77777777" w:rsidTr="007D7CFA">
        <w:tc>
          <w:tcPr>
            <w:tcW w:w="1580" w:type="dxa"/>
            <w:tcBorders>
              <w:top w:val="nil"/>
              <w:right w:val="nil"/>
            </w:tcBorders>
          </w:tcPr>
          <w:p w14:paraId="797EEA15" w14:textId="77777777" w:rsidR="001E6A20" w:rsidRDefault="001E6A20" w:rsidP="007D7CFA">
            <w:pPr>
              <w:pStyle w:val="Bodytext121"/>
              <w:shd w:val="clear" w:color="auto" w:fill="auto"/>
              <w:spacing w:line="170" w:lineRule="exact"/>
              <w:rPr>
                <w:b w:val="0"/>
                <w:bCs w:val="0"/>
                <w:sz w:val="15"/>
                <w:szCs w:val="15"/>
              </w:rPr>
            </w:pPr>
            <w:r>
              <w:rPr>
                <w:b w:val="0"/>
                <w:bCs w:val="0"/>
                <w:sz w:val="15"/>
                <w:szCs w:val="15"/>
              </w:rPr>
              <w:t>19</w:t>
            </w:r>
          </w:p>
        </w:tc>
        <w:tc>
          <w:tcPr>
            <w:tcW w:w="1580" w:type="dxa"/>
            <w:tcBorders>
              <w:top w:val="nil"/>
              <w:left w:val="nil"/>
              <w:right w:val="nil"/>
            </w:tcBorders>
          </w:tcPr>
          <w:p w14:paraId="14E7110E" w14:textId="77777777" w:rsidR="001E6A20" w:rsidRDefault="001E6A20" w:rsidP="007D7CFA">
            <w:pPr>
              <w:pStyle w:val="Bodytext121"/>
              <w:shd w:val="clear" w:color="auto" w:fill="auto"/>
              <w:spacing w:line="170" w:lineRule="exact"/>
              <w:jc w:val="center"/>
              <w:rPr>
                <w:b w:val="0"/>
                <w:bCs w:val="0"/>
                <w:sz w:val="15"/>
                <w:szCs w:val="15"/>
              </w:rPr>
            </w:pPr>
            <w:r>
              <w:rPr>
                <w:b w:val="0"/>
                <w:bCs w:val="0"/>
                <w:sz w:val="15"/>
                <w:szCs w:val="15"/>
              </w:rPr>
              <w:t>488</w:t>
            </w:r>
          </w:p>
        </w:tc>
        <w:tc>
          <w:tcPr>
            <w:tcW w:w="1581" w:type="dxa"/>
            <w:tcBorders>
              <w:top w:val="nil"/>
              <w:left w:val="nil"/>
              <w:right w:val="nil"/>
            </w:tcBorders>
          </w:tcPr>
          <w:p w14:paraId="7F860F70" w14:textId="77777777" w:rsidR="001E6A20" w:rsidRDefault="001E6A20" w:rsidP="007D7CFA">
            <w:pPr>
              <w:pStyle w:val="Bodytext121"/>
              <w:shd w:val="clear" w:color="auto" w:fill="auto"/>
              <w:spacing w:line="170" w:lineRule="exact"/>
              <w:jc w:val="center"/>
              <w:rPr>
                <w:b w:val="0"/>
                <w:bCs w:val="0"/>
                <w:sz w:val="15"/>
                <w:szCs w:val="15"/>
              </w:rPr>
            </w:pPr>
            <w:r>
              <w:rPr>
                <w:b w:val="0"/>
                <w:bCs w:val="0"/>
                <w:sz w:val="15"/>
                <w:szCs w:val="15"/>
              </w:rPr>
              <w:t>488</w:t>
            </w:r>
          </w:p>
        </w:tc>
        <w:tc>
          <w:tcPr>
            <w:tcW w:w="1581" w:type="dxa"/>
            <w:tcBorders>
              <w:top w:val="nil"/>
              <w:left w:val="nil"/>
              <w:right w:val="nil"/>
            </w:tcBorders>
          </w:tcPr>
          <w:p w14:paraId="550B3538" w14:textId="77777777" w:rsidR="001E6A20" w:rsidRDefault="001E6A20" w:rsidP="007D7CFA">
            <w:pPr>
              <w:pStyle w:val="Bodytext121"/>
              <w:shd w:val="clear" w:color="auto" w:fill="auto"/>
              <w:spacing w:line="170" w:lineRule="exact"/>
              <w:jc w:val="center"/>
              <w:rPr>
                <w:b w:val="0"/>
                <w:bCs w:val="0"/>
                <w:sz w:val="15"/>
                <w:szCs w:val="15"/>
              </w:rPr>
            </w:pPr>
            <w:r>
              <w:rPr>
                <w:b w:val="0"/>
                <w:bCs w:val="0"/>
                <w:sz w:val="15"/>
                <w:szCs w:val="15"/>
              </w:rPr>
              <w:t>488</w:t>
            </w:r>
          </w:p>
        </w:tc>
        <w:tc>
          <w:tcPr>
            <w:tcW w:w="1581" w:type="dxa"/>
            <w:tcBorders>
              <w:top w:val="nil"/>
              <w:left w:val="nil"/>
              <w:right w:val="nil"/>
            </w:tcBorders>
          </w:tcPr>
          <w:p w14:paraId="2A059729" w14:textId="77777777" w:rsidR="001E6A20" w:rsidRDefault="001E6A20" w:rsidP="007D7CFA">
            <w:pPr>
              <w:pStyle w:val="Bodytext121"/>
              <w:shd w:val="clear" w:color="auto" w:fill="auto"/>
              <w:spacing w:line="170" w:lineRule="exact"/>
              <w:jc w:val="center"/>
              <w:rPr>
                <w:b w:val="0"/>
                <w:bCs w:val="0"/>
                <w:sz w:val="15"/>
                <w:szCs w:val="15"/>
              </w:rPr>
            </w:pPr>
            <w:r>
              <w:rPr>
                <w:b w:val="0"/>
                <w:bCs w:val="0"/>
                <w:sz w:val="15"/>
                <w:szCs w:val="15"/>
              </w:rPr>
              <w:t>488</w:t>
            </w:r>
          </w:p>
        </w:tc>
        <w:tc>
          <w:tcPr>
            <w:tcW w:w="1581" w:type="dxa"/>
            <w:tcBorders>
              <w:top w:val="nil"/>
              <w:left w:val="nil"/>
            </w:tcBorders>
          </w:tcPr>
          <w:p w14:paraId="3384D65D" w14:textId="77777777" w:rsidR="001E6A20" w:rsidRDefault="001E6A20" w:rsidP="007D7CFA">
            <w:pPr>
              <w:pStyle w:val="Bodytext121"/>
              <w:shd w:val="clear" w:color="auto" w:fill="auto"/>
              <w:spacing w:line="170" w:lineRule="exact"/>
              <w:jc w:val="center"/>
              <w:rPr>
                <w:b w:val="0"/>
                <w:bCs w:val="0"/>
                <w:sz w:val="15"/>
                <w:szCs w:val="15"/>
              </w:rPr>
            </w:pPr>
            <w:r>
              <w:rPr>
                <w:b w:val="0"/>
                <w:bCs w:val="0"/>
                <w:sz w:val="15"/>
                <w:szCs w:val="15"/>
              </w:rPr>
              <w:t>NIL</w:t>
            </w:r>
          </w:p>
        </w:tc>
      </w:tr>
    </w:tbl>
    <w:p w14:paraId="116C72FB" w14:textId="77777777" w:rsidR="001E6A20" w:rsidRPr="00A55AC2" w:rsidRDefault="001E6A20" w:rsidP="001E6A20">
      <w:pPr>
        <w:pStyle w:val="Heading2-2"/>
      </w:pPr>
      <w:bookmarkStart w:id="34" w:name="_Toc221010278"/>
      <w:r w:rsidRPr="00A55AC2">
        <w:lastRenderedPageBreak/>
        <w:t>Planul de încadrare în teritoriu</w:t>
      </w:r>
      <w:bookmarkEnd w:id="34"/>
      <w:r w:rsidRPr="00A55AC2">
        <w:t xml:space="preserve"> </w:t>
      </w:r>
    </w:p>
    <w:p w14:paraId="0883D44A" w14:textId="77777777" w:rsidR="001E6A20" w:rsidRPr="00A55AC2" w:rsidRDefault="001E6A20" w:rsidP="001E6A20"/>
    <w:p w14:paraId="4473CAD6" w14:textId="77777777" w:rsidR="001E6A20" w:rsidRPr="00A55AC2" w:rsidRDefault="001E6A20" w:rsidP="001E6A20">
      <w:pPr>
        <w:ind w:firstLine="360"/>
      </w:pPr>
      <w:r w:rsidRPr="00A55AC2">
        <w:t>Planul de incadrare in teritoriu ofera in mod sintetic datele care permit localizarea Aerodromului Sanmihaiu German prin raportare la reperele principale din zona. Aerodromul regaseste in Campia Banatului mai exact in parta de SV a orasului Timisoara la o distatanta aproxiamtiva de 15 km.</w:t>
      </w:r>
    </w:p>
    <w:p w14:paraId="2939572C" w14:textId="77777777" w:rsidR="001E6A20" w:rsidRPr="00A55AC2" w:rsidRDefault="001E6A20" w:rsidP="001E6A20">
      <w:r w:rsidRPr="00A55AC2">
        <w:t xml:space="preserve">Accesul rutier se face dinspre Timisoara pe DJ 591, intre localitatiile Sanmiaiu Roman si Sanmihaiu German. </w:t>
      </w:r>
    </w:p>
    <w:p w14:paraId="17D20E40" w14:textId="77777777" w:rsidR="001E6A20" w:rsidRPr="00A55AC2" w:rsidRDefault="001E6A20" w:rsidP="001E6A20">
      <w:pPr>
        <w:jc w:val="center"/>
      </w:pPr>
      <w:r w:rsidRPr="00A55AC2">
        <w:br/>
      </w:r>
      <w:r>
        <w:rPr>
          <w:noProof/>
        </w:rPr>
        <w:drawing>
          <wp:inline distT="0" distB="0" distL="0" distR="0" wp14:anchorId="1BCE8F26" wp14:editId="5E567580">
            <wp:extent cx="3928463" cy="5562600"/>
            <wp:effectExtent l="0" t="0" r="0" b="0"/>
            <wp:docPr id="4719717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933274" cy="5569413"/>
                    </a:xfrm>
                    <a:prstGeom prst="rect">
                      <a:avLst/>
                    </a:prstGeom>
                    <a:noFill/>
                    <a:ln>
                      <a:noFill/>
                    </a:ln>
                  </pic:spPr>
                </pic:pic>
              </a:graphicData>
            </a:graphic>
          </wp:inline>
        </w:drawing>
      </w:r>
    </w:p>
    <w:p w14:paraId="707969DD" w14:textId="77777777" w:rsidR="001E6A20" w:rsidRDefault="001E6A20" w:rsidP="001E6A20">
      <w:r>
        <w:t xml:space="preserve">Nota:  Plansa ilustrata in manual nu este la scara. </w:t>
      </w:r>
    </w:p>
    <w:p w14:paraId="7CDF4176" w14:textId="77777777" w:rsidR="001E6A20" w:rsidRPr="00A55AC2" w:rsidRDefault="001E6A20" w:rsidP="001E6A20">
      <w:pPr>
        <w:ind w:firstLine="720"/>
      </w:pPr>
      <w:r>
        <w:t xml:space="preserve">Plansa la scara se regaseste la Anexa 3. </w:t>
      </w:r>
    </w:p>
    <w:p w14:paraId="1BDF4794" w14:textId="77777777" w:rsidR="001E6A20" w:rsidRPr="00A55AC2" w:rsidRDefault="001E6A20" w:rsidP="001E6A20"/>
    <w:p w14:paraId="2C5D724E" w14:textId="77777777" w:rsidR="001E6A20" w:rsidRPr="00A55AC2" w:rsidRDefault="001E6A20" w:rsidP="001E6A20">
      <w:pPr>
        <w:pStyle w:val="Heading2-2"/>
      </w:pPr>
      <w:bookmarkStart w:id="35" w:name="_Toc221010279"/>
      <w:r w:rsidRPr="00A55AC2">
        <w:lastRenderedPageBreak/>
        <w:t>Planul de încadrare în zonă</w:t>
      </w:r>
      <w:bookmarkEnd w:id="35"/>
    </w:p>
    <w:p w14:paraId="17F6D502" w14:textId="77777777" w:rsidR="001E6A20" w:rsidRPr="00A55AC2" w:rsidRDefault="001E6A20" w:rsidP="001E6A20"/>
    <w:p w14:paraId="735669D1" w14:textId="77777777" w:rsidR="001E6A20" w:rsidRDefault="001E6A20" w:rsidP="001E6A20">
      <w:pPr>
        <w:spacing w:after="0" w:line="240" w:lineRule="auto"/>
        <w:jc w:val="center"/>
      </w:pPr>
      <w:r>
        <w:rPr>
          <w:noProof/>
        </w:rPr>
        <w:drawing>
          <wp:inline distT="0" distB="0" distL="0" distR="0" wp14:anchorId="13FCBF7B" wp14:editId="624A8096">
            <wp:extent cx="4749136" cy="6724650"/>
            <wp:effectExtent l="0" t="0" r="0" b="0"/>
            <wp:docPr id="1097990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56363" cy="6734883"/>
                    </a:xfrm>
                    <a:prstGeom prst="rect">
                      <a:avLst/>
                    </a:prstGeom>
                    <a:noFill/>
                    <a:ln>
                      <a:noFill/>
                    </a:ln>
                  </pic:spPr>
                </pic:pic>
              </a:graphicData>
            </a:graphic>
          </wp:inline>
        </w:drawing>
      </w:r>
    </w:p>
    <w:p w14:paraId="55266AB0" w14:textId="77777777" w:rsidR="001E6A20" w:rsidRDefault="001E6A20" w:rsidP="001E6A20">
      <w:pPr>
        <w:spacing w:after="0" w:line="240" w:lineRule="auto"/>
        <w:jc w:val="center"/>
      </w:pPr>
    </w:p>
    <w:p w14:paraId="3DD7D434" w14:textId="77777777" w:rsidR="001E6A20" w:rsidRDefault="001E6A20" w:rsidP="001E6A20">
      <w:r>
        <w:t xml:space="preserve">Nota:  Plansa ilustrata in manual nu este la scara. </w:t>
      </w:r>
    </w:p>
    <w:p w14:paraId="1BF4A8CF" w14:textId="58565A7B" w:rsidR="001E6A20" w:rsidRPr="00A55AC2" w:rsidRDefault="001E6A20" w:rsidP="001E6A20">
      <w:pPr>
        <w:spacing w:after="0" w:line="240" w:lineRule="auto"/>
        <w:ind w:firstLine="720"/>
        <w:rPr>
          <w:rFonts w:eastAsiaTheme="majorEastAsia"/>
          <w:b/>
          <w:bCs/>
          <w:iCs/>
          <w:sz w:val="28"/>
          <w:szCs w:val="28"/>
        </w:rPr>
      </w:pPr>
      <w:r>
        <w:t xml:space="preserve">Plansa la scara se regaseste la Anexa </w:t>
      </w:r>
      <w:r w:rsidR="00E77B13">
        <w:t>4</w:t>
      </w:r>
      <w:r>
        <w:t xml:space="preserve">. </w:t>
      </w:r>
      <w:r>
        <w:br/>
      </w:r>
      <w:r w:rsidRPr="00A55AC2">
        <w:br w:type="page"/>
      </w:r>
    </w:p>
    <w:p w14:paraId="11BFE9C1" w14:textId="77777777" w:rsidR="001E6A20" w:rsidRPr="00A55AC2" w:rsidRDefault="001E6A20" w:rsidP="001E6A20">
      <w:pPr>
        <w:pStyle w:val="Heading2-2"/>
      </w:pPr>
      <w:bookmarkStart w:id="36" w:name="_Toc221010280"/>
      <w:r w:rsidRPr="00A55AC2">
        <w:lastRenderedPageBreak/>
        <w:t>Planul de situație al aerodromului.</w:t>
      </w:r>
      <w:bookmarkEnd w:id="36"/>
    </w:p>
    <w:p w14:paraId="0A773921" w14:textId="77777777" w:rsidR="001E6A20" w:rsidRPr="00A55AC2" w:rsidRDefault="001E6A20" w:rsidP="001E6A20"/>
    <w:p w14:paraId="1AD75A51" w14:textId="77777777" w:rsidR="001E6A20" w:rsidRDefault="001E6A20" w:rsidP="001E6A20">
      <w:pPr>
        <w:jc w:val="center"/>
      </w:pPr>
      <w:r>
        <w:rPr>
          <w:noProof/>
        </w:rPr>
        <w:drawing>
          <wp:inline distT="0" distB="0" distL="0" distR="0" wp14:anchorId="388B5785" wp14:editId="54A95C1C">
            <wp:extent cx="4552950" cy="6447302"/>
            <wp:effectExtent l="0" t="0" r="0" b="0"/>
            <wp:docPr id="11555732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55822" cy="6451369"/>
                    </a:xfrm>
                    <a:prstGeom prst="rect">
                      <a:avLst/>
                    </a:prstGeom>
                    <a:noFill/>
                    <a:ln>
                      <a:noFill/>
                    </a:ln>
                  </pic:spPr>
                </pic:pic>
              </a:graphicData>
            </a:graphic>
          </wp:inline>
        </w:drawing>
      </w:r>
    </w:p>
    <w:p w14:paraId="52B09929" w14:textId="77777777" w:rsidR="001E6A20" w:rsidRDefault="001E6A20" w:rsidP="001E6A20">
      <w:r>
        <w:br/>
        <w:t xml:space="preserve">Nota:  Plansa ilustrata in manual nu este la scara. </w:t>
      </w:r>
    </w:p>
    <w:p w14:paraId="5BF09B86" w14:textId="77777777" w:rsidR="001E6A20" w:rsidRDefault="001E6A20" w:rsidP="001E6A20">
      <w:r>
        <w:tab/>
        <w:t xml:space="preserve">Plansa la scara se regaseste la Anexa 1. </w:t>
      </w:r>
      <w:r>
        <w:br/>
      </w:r>
      <w:r>
        <w:br/>
        <w:t xml:space="preserve">  </w:t>
      </w:r>
    </w:p>
    <w:p w14:paraId="208A9591" w14:textId="77777777" w:rsidR="00100288" w:rsidRDefault="00100288" w:rsidP="00FD5322">
      <w:pPr>
        <w:pStyle w:val="Heading2-2"/>
      </w:pPr>
      <w:bookmarkStart w:id="37" w:name="_Toc221010281"/>
      <w:r>
        <w:lastRenderedPageBreak/>
        <w:t>Harta de apropiere la vedere</w:t>
      </w:r>
      <w:bookmarkEnd w:id="37"/>
      <w:r>
        <w:br/>
      </w:r>
    </w:p>
    <w:p w14:paraId="1FAC43CF" w14:textId="77777777" w:rsidR="00100288" w:rsidRDefault="00100288" w:rsidP="00100288">
      <w:pPr>
        <w:pStyle w:val="ListParagraph"/>
      </w:pPr>
    </w:p>
    <w:p w14:paraId="16506469" w14:textId="77777777" w:rsidR="00A032B3" w:rsidRDefault="00A032B3" w:rsidP="00100288">
      <w:pPr>
        <w:pStyle w:val="ListParagraph"/>
      </w:pPr>
    </w:p>
    <w:p w14:paraId="2EB2275B" w14:textId="77777777" w:rsidR="00100288" w:rsidRDefault="00100288" w:rsidP="00100288">
      <w:pPr>
        <w:pStyle w:val="ListParagraph"/>
      </w:pPr>
      <w:r>
        <w:t xml:space="preserve">Conform RACR-HA Harta de Apropiere la Vedere - OACI trebuie pusă la dispoziţie conform  prevederilor paragrafului 1.3.2 pentru toate aerodromurile utilizate de aviaţia internaţională unde .... </w:t>
      </w:r>
      <w:r>
        <w:br/>
        <w:t>3) nu este disponibilă o hartă aeronautică adecvată pentru aerodrom şi</w:t>
      </w:r>
    </w:p>
    <w:p w14:paraId="039C88A8" w14:textId="77777777" w:rsidR="00100288" w:rsidRDefault="00100288" w:rsidP="00100288">
      <w:pPr>
        <w:pStyle w:val="ListParagraph"/>
      </w:pPr>
      <w:r>
        <w:t>pentru împrejurimile acestuia la scara 1:500000 sau mai mare;</w:t>
      </w:r>
    </w:p>
    <w:p w14:paraId="27334A28" w14:textId="77777777" w:rsidR="00100288" w:rsidRDefault="00100288" w:rsidP="00100288">
      <w:pPr>
        <w:pStyle w:val="ListParagraph"/>
      </w:pPr>
      <w:r>
        <w:br/>
      </w:r>
      <w:hyperlink r:id="rId34" w:history="1">
        <w:r w:rsidRPr="00BF6979">
          <w:rPr>
            <w:rStyle w:val="Hyperlink"/>
          </w:rPr>
          <w:t>https://www.aisro.ro/files/hartivfr/2021_07_15_LRNV_ED5_redus.pdf</w:t>
        </w:r>
      </w:hyperlink>
    </w:p>
    <w:p w14:paraId="75B0B20D" w14:textId="77777777" w:rsidR="00100288" w:rsidRDefault="00100288" w:rsidP="00100288">
      <w:pPr>
        <w:pStyle w:val="ListParagraph"/>
      </w:pPr>
    </w:p>
    <w:p w14:paraId="16AB8E8B" w14:textId="77777777" w:rsidR="00100288" w:rsidRDefault="00100288" w:rsidP="00100288"/>
    <w:p w14:paraId="44297B34" w14:textId="77777777" w:rsidR="008C039B" w:rsidRDefault="008C039B" w:rsidP="00100288"/>
    <w:p w14:paraId="6D5807F9" w14:textId="77777777" w:rsidR="008C039B" w:rsidRDefault="008C039B" w:rsidP="00100288"/>
    <w:p w14:paraId="7FECC9BC" w14:textId="77777777" w:rsidR="008C039B" w:rsidRDefault="008C039B" w:rsidP="00100288"/>
    <w:p w14:paraId="4B7089E7" w14:textId="77777777" w:rsidR="008C039B" w:rsidRDefault="008C039B" w:rsidP="00100288"/>
    <w:p w14:paraId="0F19CA13" w14:textId="77777777" w:rsidR="008C039B" w:rsidRDefault="008C039B" w:rsidP="00100288"/>
    <w:p w14:paraId="4E881AAD" w14:textId="77777777" w:rsidR="00100288" w:rsidRDefault="00100288" w:rsidP="00100288"/>
    <w:p w14:paraId="567430D1" w14:textId="77777777" w:rsidR="00100288" w:rsidRDefault="00100288" w:rsidP="00100288"/>
    <w:p w14:paraId="4281B730" w14:textId="62B6701D" w:rsidR="00100288" w:rsidRDefault="008C039B" w:rsidP="008C039B">
      <w:pPr>
        <w:jc w:val="center"/>
      </w:pPr>
      <w:r w:rsidRPr="008C039B">
        <w:t>Spatiu lăsat liber în mod intenționat.</w:t>
      </w:r>
    </w:p>
    <w:p w14:paraId="055D908C" w14:textId="77777777" w:rsidR="00100288" w:rsidRDefault="00100288" w:rsidP="00100288"/>
    <w:p w14:paraId="717EF1BF" w14:textId="77777777" w:rsidR="00100288" w:rsidRPr="00A55AC2" w:rsidRDefault="00100288" w:rsidP="00100288"/>
    <w:p w14:paraId="157184F4" w14:textId="77777777" w:rsidR="00A53432" w:rsidRDefault="00A53432">
      <w:pPr>
        <w:spacing w:after="0" w:line="240" w:lineRule="auto"/>
        <w:jc w:val="left"/>
        <w:rPr>
          <w:rFonts w:eastAsiaTheme="majorEastAsia"/>
          <w:b/>
          <w:bCs/>
          <w:kern w:val="32"/>
          <w:sz w:val="48"/>
          <w:szCs w:val="48"/>
        </w:rPr>
      </w:pPr>
      <w:bookmarkStart w:id="38" w:name="_Hlk125198819"/>
      <w:r>
        <w:rPr>
          <w:sz w:val="48"/>
          <w:szCs w:val="48"/>
        </w:rPr>
        <w:br w:type="page"/>
      </w:r>
    </w:p>
    <w:p w14:paraId="17CE23BA" w14:textId="230517DF" w:rsidR="00BE0A6F" w:rsidRPr="00A55AC2" w:rsidRDefault="00BE0A6F" w:rsidP="00F503BE">
      <w:pPr>
        <w:pStyle w:val="Heading1"/>
        <w:rPr>
          <w:sz w:val="48"/>
          <w:szCs w:val="48"/>
        </w:rPr>
      </w:pPr>
      <w:bookmarkStart w:id="39" w:name="_Toc221010282"/>
      <w:r w:rsidRPr="00A55AC2">
        <w:rPr>
          <w:sz w:val="48"/>
          <w:szCs w:val="48"/>
        </w:rPr>
        <w:lastRenderedPageBreak/>
        <w:t xml:space="preserve">PARTEA </w:t>
      </w:r>
      <w:r w:rsidR="002452BD">
        <w:rPr>
          <w:sz w:val="48"/>
          <w:szCs w:val="48"/>
        </w:rPr>
        <w:t>3</w:t>
      </w:r>
      <w:r w:rsidRPr="00A55AC2">
        <w:rPr>
          <w:sz w:val="48"/>
          <w:szCs w:val="48"/>
        </w:rPr>
        <w:t xml:space="preserve"> </w:t>
      </w:r>
      <w:r w:rsidR="00F503BE" w:rsidRPr="00A55AC2">
        <w:rPr>
          <w:sz w:val="48"/>
          <w:szCs w:val="48"/>
        </w:rPr>
        <w:br/>
      </w:r>
      <w:r w:rsidR="00F503BE" w:rsidRPr="00A55AC2">
        <w:rPr>
          <w:sz w:val="48"/>
          <w:szCs w:val="48"/>
        </w:rPr>
        <w:br/>
      </w:r>
      <w:r w:rsidRPr="00A55AC2">
        <w:rPr>
          <w:sz w:val="48"/>
          <w:szCs w:val="48"/>
        </w:rPr>
        <w:t xml:space="preserve">Proceduri </w:t>
      </w:r>
      <w:r w:rsidR="00E21787">
        <w:rPr>
          <w:sz w:val="48"/>
          <w:szCs w:val="48"/>
        </w:rPr>
        <w:t>de aerodrom</w:t>
      </w:r>
      <w:bookmarkEnd w:id="39"/>
    </w:p>
    <w:bookmarkEnd w:id="38"/>
    <w:p w14:paraId="5A3D60D3" w14:textId="3F7C1AAB" w:rsidR="005253C9" w:rsidRPr="00A55AC2" w:rsidRDefault="005253C9" w:rsidP="005253C9"/>
    <w:p w14:paraId="1717E7B1" w14:textId="0B20356A" w:rsidR="00F503BE" w:rsidRPr="00A55AC2" w:rsidRDefault="00F503BE" w:rsidP="005253C9"/>
    <w:p w14:paraId="6DADDB41" w14:textId="083C09F4" w:rsidR="00F503BE" w:rsidRPr="00A55AC2" w:rsidRDefault="00F503BE" w:rsidP="005253C9"/>
    <w:p w14:paraId="0256945C" w14:textId="576E6E9A" w:rsidR="00F503BE" w:rsidRPr="00A55AC2" w:rsidRDefault="00F503BE" w:rsidP="005253C9"/>
    <w:p w14:paraId="4295FBD6" w14:textId="0A6B479E" w:rsidR="00F503BE" w:rsidRPr="00A55AC2" w:rsidRDefault="00F503BE" w:rsidP="005253C9"/>
    <w:p w14:paraId="50A73251" w14:textId="48FB086A" w:rsidR="00F503BE" w:rsidRPr="00A55AC2" w:rsidRDefault="00F503BE" w:rsidP="005253C9"/>
    <w:p w14:paraId="617E9A4E" w14:textId="1574FE2C" w:rsidR="00F503BE" w:rsidRPr="00A55AC2" w:rsidRDefault="00F503BE" w:rsidP="005253C9"/>
    <w:p w14:paraId="44478EEA" w14:textId="11569C04" w:rsidR="00F503BE" w:rsidRPr="00A55AC2" w:rsidRDefault="00F503BE" w:rsidP="005253C9"/>
    <w:p w14:paraId="42ABEFA3" w14:textId="39362F1B" w:rsidR="00F503BE" w:rsidRPr="00A55AC2" w:rsidRDefault="00F503BE" w:rsidP="005253C9"/>
    <w:p w14:paraId="6EB9F93F" w14:textId="1D4B0848" w:rsidR="00F503BE" w:rsidRPr="00A55AC2" w:rsidRDefault="00F503BE" w:rsidP="005253C9"/>
    <w:p w14:paraId="628986D3" w14:textId="2BD79197" w:rsidR="00F503BE" w:rsidRPr="00A55AC2" w:rsidRDefault="00F503BE" w:rsidP="005253C9"/>
    <w:p w14:paraId="07F92680" w14:textId="7FFF0EE7" w:rsidR="00F503BE" w:rsidRPr="00A55AC2" w:rsidRDefault="00F503BE" w:rsidP="005253C9"/>
    <w:p w14:paraId="76EBBEFB" w14:textId="1549457B" w:rsidR="00F503BE" w:rsidRPr="00A55AC2" w:rsidRDefault="00F503BE" w:rsidP="005253C9"/>
    <w:p w14:paraId="36FB3B67" w14:textId="2AA2B9B5" w:rsidR="00F503BE" w:rsidRPr="00A55AC2" w:rsidRDefault="00F503BE" w:rsidP="005253C9"/>
    <w:p w14:paraId="3FBB1CC3" w14:textId="4791544F" w:rsidR="00F503BE" w:rsidRPr="00A55AC2" w:rsidRDefault="00F503BE" w:rsidP="005253C9"/>
    <w:p w14:paraId="2D5C46F9" w14:textId="3319242D" w:rsidR="00F503BE" w:rsidRPr="00A55AC2" w:rsidRDefault="00F503BE" w:rsidP="005253C9"/>
    <w:p w14:paraId="6FC1B387" w14:textId="77777777" w:rsidR="00F503BE" w:rsidRPr="00A55AC2" w:rsidRDefault="00F503BE" w:rsidP="00F503BE"/>
    <w:p w14:paraId="75113894" w14:textId="77777777" w:rsidR="00F503BE" w:rsidRPr="00A55AC2" w:rsidRDefault="00F503BE" w:rsidP="00F503BE"/>
    <w:p w14:paraId="30B46D65" w14:textId="07F371A4" w:rsidR="00F503BE" w:rsidRPr="00A55AC2" w:rsidRDefault="00F503BE" w:rsidP="00F503BE">
      <w:pPr>
        <w:rPr>
          <w:sz w:val="48"/>
          <w:szCs w:val="48"/>
        </w:rPr>
      </w:pPr>
    </w:p>
    <w:p w14:paraId="215B5362" w14:textId="287BFE0D" w:rsidR="00F503BE" w:rsidRPr="00A55AC2" w:rsidRDefault="00F503BE" w:rsidP="00F503BE">
      <w:pPr>
        <w:rPr>
          <w:sz w:val="48"/>
          <w:szCs w:val="48"/>
        </w:rPr>
      </w:pPr>
    </w:p>
    <w:p w14:paraId="37CDFDCF" w14:textId="748EB3CE" w:rsidR="00F503BE" w:rsidRPr="00A55AC2" w:rsidRDefault="00F503BE" w:rsidP="00F503BE">
      <w:pPr>
        <w:rPr>
          <w:sz w:val="48"/>
          <w:szCs w:val="48"/>
        </w:rPr>
      </w:pPr>
    </w:p>
    <w:p w14:paraId="07005D0D" w14:textId="77777777" w:rsidR="00F503BE" w:rsidRPr="00A55AC2" w:rsidRDefault="00F503BE" w:rsidP="00F503BE">
      <w:pPr>
        <w:rPr>
          <w:sz w:val="48"/>
          <w:szCs w:val="48"/>
        </w:rPr>
      </w:pPr>
    </w:p>
    <w:p w14:paraId="14D57743" w14:textId="77777777" w:rsidR="00F503BE" w:rsidRPr="00A55AC2" w:rsidRDefault="00F503BE" w:rsidP="00F503BE">
      <w:pPr>
        <w:rPr>
          <w:sz w:val="48"/>
          <w:szCs w:val="48"/>
        </w:rPr>
      </w:pPr>
    </w:p>
    <w:p w14:paraId="5C4D0853" w14:textId="77777777" w:rsidR="00F503BE" w:rsidRPr="00A55AC2" w:rsidRDefault="00F503BE" w:rsidP="00F503BE">
      <w:pPr>
        <w:rPr>
          <w:sz w:val="48"/>
          <w:szCs w:val="48"/>
        </w:rPr>
      </w:pPr>
    </w:p>
    <w:p w14:paraId="124540D5" w14:textId="77777777" w:rsidR="00F503BE" w:rsidRPr="00A55AC2" w:rsidRDefault="00F503BE" w:rsidP="00F503BE">
      <w:pPr>
        <w:jc w:val="center"/>
      </w:pPr>
      <w:r w:rsidRPr="00A55AC2">
        <w:t>Pagină lăsată liberă în mod intenționat</w:t>
      </w:r>
    </w:p>
    <w:p w14:paraId="05D4D558" w14:textId="77777777" w:rsidR="00F503BE" w:rsidRPr="00A55AC2" w:rsidRDefault="00F503BE" w:rsidP="00F503BE">
      <w:pPr>
        <w:spacing w:after="0" w:line="240" w:lineRule="auto"/>
        <w:jc w:val="left"/>
      </w:pPr>
      <w:r w:rsidRPr="00A55AC2">
        <w:br w:type="page"/>
      </w:r>
    </w:p>
    <w:p w14:paraId="0A2AAA34" w14:textId="77777777" w:rsidR="00A91FC1" w:rsidRPr="00A55AC2" w:rsidRDefault="00A91FC1" w:rsidP="00A91FC1">
      <w:pPr>
        <w:pStyle w:val="Heading2-3"/>
      </w:pPr>
      <w:bookmarkStart w:id="40" w:name="_Toc221010283"/>
      <w:r w:rsidRPr="00A55AC2">
        <w:lastRenderedPageBreak/>
        <w:t>Raportarea modificării datelor de aerodrom.</w:t>
      </w:r>
      <w:bookmarkEnd w:id="40"/>
    </w:p>
    <w:p w14:paraId="21D04F47" w14:textId="77777777" w:rsidR="00A91FC1" w:rsidRPr="00A55AC2" w:rsidRDefault="00A91FC1" w:rsidP="00A91FC1"/>
    <w:p w14:paraId="4F7E2E15" w14:textId="77777777" w:rsidR="00A91FC1" w:rsidRPr="00A55AC2" w:rsidRDefault="00A91FC1" w:rsidP="00A91FC1">
      <w:r w:rsidRPr="00A55AC2">
        <w:t>Schimbarile semnificative in situatia infrastructurii, de natura a afecta siguranta operatiunilor de zbor, vor fi comunicate Autoritatii Aeronautice Civile Romane (AACR) astfel:</w:t>
      </w:r>
    </w:p>
    <w:p w14:paraId="36BACCEC" w14:textId="77777777" w:rsidR="00A91FC1" w:rsidRPr="00A55AC2" w:rsidRDefault="00A91FC1">
      <w:pPr>
        <w:numPr>
          <w:ilvl w:val="0"/>
          <w:numId w:val="16"/>
        </w:numPr>
        <w:tabs>
          <w:tab w:val="clear" w:pos="360"/>
          <w:tab w:val="num" w:pos="1418"/>
        </w:tabs>
      </w:pPr>
      <w:r w:rsidRPr="00A55AC2">
        <w:t>schimbarile temporare :</w:t>
      </w:r>
      <w:r w:rsidRPr="00A55AC2">
        <w:tab/>
        <w:t>prin mesaje de informare NOTAM;</w:t>
      </w:r>
    </w:p>
    <w:p w14:paraId="375445CA" w14:textId="77777777" w:rsidR="00A91FC1" w:rsidRPr="00A55AC2" w:rsidRDefault="00A91FC1">
      <w:pPr>
        <w:numPr>
          <w:ilvl w:val="0"/>
          <w:numId w:val="16"/>
        </w:numPr>
        <w:tabs>
          <w:tab w:val="clear" w:pos="360"/>
          <w:tab w:val="num" w:pos="1418"/>
        </w:tabs>
      </w:pPr>
      <w:r w:rsidRPr="00A55AC2">
        <w:t>schimbarile permanente:</w:t>
      </w:r>
      <w:r w:rsidRPr="00A55AC2">
        <w:tab/>
        <w:t>prin amendamente la manualul aerodromului.</w:t>
      </w:r>
    </w:p>
    <w:p w14:paraId="370617DF" w14:textId="4D5CAE11" w:rsidR="00A91FC1" w:rsidRDefault="00A91FC1" w:rsidP="00A91FC1">
      <w:r w:rsidRPr="00A55AC2">
        <w:t>Responsabilitatea supravegherii conditiilor initiale de autorizare si raportarea schimbarii acestora revine administratorului aerodromului.</w:t>
      </w:r>
      <w:r w:rsidR="0013764B">
        <w:br/>
      </w:r>
    </w:p>
    <w:p w14:paraId="17DE5B7C" w14:textId="778EA381" w:rsidR="00572E25" w:rsidRPr="0013764B" w:rsidRDefault="0013764B" w:rsidP="00A91FC1">
      <w:pPr>
        <w:rPr>
          <w:b/>
          <w:bCs/>
        </w:rPr>
      </w:pPr>
      <w:r w:rsidRPr="0013764B">
        <w:rPr>
          <w:b/>
          <w:bCs/>
        </w:rPr>
        <w:t>Administratorul aerodromului are obligația să raporteze situația la:</w:t>
      </w:r>
      <w:r>
        <w:rPr>
          <w:b/>
          <w:bCs/>
        </w:rPr>
        <w:br/>
      </w:r>
    </w:p>
    <w:tbl>
      <w:tblPr>
        <w:tblStyle w:val="TableGrid"/>
        <w:tblW w:w="0" w:type="auto"/>
        <w:tblLook w:val="04A0" w:firstRow="1" w:lastRow="0" w:firstColumn="1" w:lastColumn="0" w:noHBand="0" w:noVBand="1"/>
      </w:tblPr>
      <w:tblGrid>
        <w:gridCol w:w="9019"/>
      </w:tblGrid>
      <w:tr w:rsidR="00572E25" w14:paraId="4D1E29DC" w14:textId="77777777" w:rsidTr="00572E25">
        <w:tc>
          <w:tcPr>
            <w:tcW w:w="9019" w:type="dxa"/>
          </w:tcPr>
          <w:p w14:paraId="12F70710" w14:textId="77777777" w:rsidR="00572E25" w:rsidRPr="00572E25" w:rsidRDefault="00572E25" w:rsidP="00572E25">
            <w:r w:rsidRPr="00572E25">
              <w:t>AMC România</w:t>
            </w:r>
          </w:p>
          <w:p w14:paraId="23068B63" w14:textId="6DEE368A" w:rsidR="00572E25" w:rsidRDefault="00572E25" w:rsidP="00572E25">
            <w:pPr>
              <w:ind w:left="720"/>
            </w:pPr>
            <w:r w:rsidRPr="00572E25">
              <w:t>Postal adress: B-dul Ion Ionescu de la Brad, nr.10, CP 18-90, 013813 - sector 1, Bucureşti,România</w:t>
            </w:r>
            <w:r>
              <w:br/>
            </w:r>
            <w:r w:rsidRPr="00572E25">
              <w:t>Telephone: +40 (0) 21 2083495</w:t>
            </w:r>
            <w:r>
              <w:t xml:space="preserve"> </w:t>
            </w:r>
            <w:r w:rsidRPr="00572E25">
              <w:t xml:space="preserve"> +40 (0) 21 2083496</w:t>
            </w:r>
            <w:r>
              <w:br/>
            </w:r>
            <w:r w:rsidRPr="00572E25">
              <w:t>Fax: +40 (0) 21 2083268</w:t>
            </w:r>
            <w:r>
              <w:br/>
            </w:r>
            <w:r w:rsidRPr="00572E25">
              <w:t xml:space="preserve">e-mail: </w:t>
            </w:r>
            <w:hyperlink r:id="rId35" w:history="1">
              <w:r w:rsidRPr="00C104BB">
                <w:rPr>
                  <w:rStyle w:val="Hyperlink"/>
                </w:rPr>
                <w:t>amc.cdz@romatsa.ro</w:t>
              </w:r>
            </w:hyperlink>
            <w:r>
              <w:br/>
            </w:r>
            <w:r w:rsidRPr="00572E25">
              <w:t>AFS: LRBBRTAM</w:t>
            </w:r>
            <w:r>
              <w:br/>
            </w:r>
            <w:r w:rsidRPr="00572E25">
              <w:t>Hours of operation: H24</w:t>
            </w:r>
          </w:p>
        </w:tc>
      </w:tr>
    </w:tbl>
    <w:p w14:paraId="40DAC50C" w14:textId="77777777" w:rsidR="00572E25" w:rsidRDefault="00572E25" w:rsidP="00572E25"/>
    <w:tbl>
      <w:tblPr>
        <w:tblStyle w:val="TableGrid"/>
        <w:tblW w:w="0" w:type="auto"/>
        <w:tblLook w:val="04A0" w:firstRow="1" w:lastRow="0" w:firstColumn="1" w:lastColumn="0" w:noHBand="0" w:noVBand="1"/>
      </w:tblPr>
      <w:tblGrid>
        <w:gridCol w:w="9019"/>
      </w:tblGrid>
      <w:tr w:rsidR="0007654E" w14:paraId="202867C6" w14:textId="77777777" w:rsidTr="00480934">
        <w:tc>
          <w:tcPr>
            <w:tcW w:w="9019" w:type="dxa"/>
          </w:tcPr>
          <w:p w14:paraId="5CBC26A5" w14:textId="730099B7" w:rsidR="0007654E" w:rsidRPr="00572E25" w:rsidRDefault="0013764B" w:rsidP="00480934">
            <w:r w:rsidRPr="0013764B">
              <w:t xml:space="preserve">Autoritatea Aeronautică Civilă Română, </w:t>
            </w:r>
          </w:p>
          <w:p w14:paraId="39237410" w14:textId="2EC7AA64" w:rsidR="0007654E" w:rsidRDefault="0007654E" w:rsidP="0013764B">
            <w:pPr>
              <w:ind w:left="720"/>
            </w:pPr>
            <w:r w:rsidRPr="00572E25">
              <w:t xml:space="preserve">Postal adress: </w:t>
            </w:r>
            <w:r w:rsidR="0013764B">
              <w:t>Sos. Bucuresti-Ploiesti, Nr. 38-40, sector 1, Bucuresti, România, Cod postal 013695</w:t>
            </w:r>
            <w:r w:rsidR="0013764B">
              <w:br/>
            </w:r>
            <w:r w:rsidRPr="00572E25">
              <w:t xml:space="preserve">Telephone: </w:t>
            </w:r>
            <w:r w:rsidR="0013764B" w:rsidRPr="0013764B">
              <w:t>+40.21.208.15.08</w:t>
            </w:r>
            <w:r w:rsidR="0013764B">
              <w:br/>
            </w:r>
            <w:r w:rsidRPr="00572E25">
              <w:t xml:space="preserve">Fax: </w:t>
            </w:r>
            <w:r w:rsidR="0013764B" w:rsidRPr="0013764B">
              <w:t>+40 21 208 15 72</w:t>
            </w:r>
            <w:r>
              <w:br/>
            </w:r>
            <w:r w:rsidRPr="00572E25">
              <w:t xml:space="preserve">e-mail: </w:t>
            </w:r>
            <w:hyperlink r:id="rId36" w:history="1">
              <w:r w:rsidR="0013764B" w:rsidRPr="00C104BB">
                <w:rPr>
                  <w:rStyle w:val="Hyperlink"/>
                </w:rPr>
                <w:t>contact@caa.ro</w:t>
              </w:r>
            </w:hyperlink>
            <w:r w:rsidR="0013764B">
              <w:t xml:space="preserve"> </w:t>
            </w:r>
          </w:p>
        </w:tc>
      </w:tr>
    </w:tbl>
    <w:p w14:paraId="4921E83A" w14:textId="77777777" w:rsidR="0007654E" w:rsidRDefault="0007654E" w:rsidP="0007654E"/>
    <w:p w14:paraId="34D6D5FB" w14:textId="77777777" w:rsidR="0007654E" w:rsidRDefault="0007654E" w:rsidP="0007654E"/>
    <w:p w14:paraId="36102CC5" w14:textId="77777777" w:rsidR="0007654E" w:rsidRDefault="0007654E" w:rsidP="00572E25"/>
    <w:p w14:paraId="07BA2BA2" w14:textId="22BDFFAE" w:rsidR="00572E25" w:rsidRPr="0045181E" w:rsidRDefault="0045181E" w:rsidP="0045181E">
      <w:pPr>
        <w:jc w:val="center"/>
      </w:pPr>
      <w:r w:rsidRPr="0045181E">
        <w:t>Spatiu lăsat liber în mod intenționat.</w:t>
      </w:r>
    </w:p>
    <w:p w14:paraId="0A502E0D" w14:textId="77777777" w:rsidR="00572E25" w:rsidRDefault="00572E25" w:rsidP="009543CB">
      <w:pPr>
        <w:rPr>
          <w:color w:val="FF0000"/>
        </w:rPr>
      </w:pPr>
    </w:p>
    <w:p w14:paraId="380760E3" w14:textId="77777777" w:rsidR="00572E25" w:rsidRDefault="00572E25" w:rsidP="009543CB">
      <w:pPr>
        <w:rPr>
          <w:color w:val="FF0000"/>
        </w:rPr>
      </w:pPr>
    </w:p>
    <w:p w14:paraId="0C795D3C" w14:textId="77777777" w:rsidR="0013764B" w:rsidRDefault="0013764B" w:rsidP="009543CB">
      <w:pPr>
        <w:rPr>
          <w:color w:val="FF0000"/>
        </w:rPr>
      </w:pPr>
    </w:p>
    <w:p w14:paraId="16F442D3" w14:textId="77777777" w:rsidR="0013764B" w:rsidRPr="007771B1" w:rsidRDefault="0013764B" w:rsidP="009543CB">
      <w:pPr>
        <w:rPr>
          <w:color w:val="FF0000"/>
        </w:rPr>
      </w:pPr>
    </w:p>
    <w:p w14:paraId="55241801" w14:textId="2D7A3DA0" w:rsidR="00BF5808" w:rsidRPr="005E7CD7" w:rsidRDefault="00747D04" w:rsidP="00035B08">
      <w:pPr>
        <w:pStyle w:val="Heading2-3"/>
      </w:pPr>
      <w:bookmarkStart w:id="41" w:name="_Toc221010284"/>
      <w:r>
        <w:lastRenderedPageBreak/>
        <w:t>Proceduri privind controlul infrastructurii</w:t>
      </w:r>
      <w:r w:rsidR="000D7FB4" w:rsidRPr="00A55AC2">
        <w:t>.</w:t>
      </w:r>
      <w:bookmarkEnd w:id="41"/>
      <w:r w:rsidR="008207FF">
        <w:br/>
      </w:r>
    </w:p>
    <w:p w14:paraId="1A6021E7" w14:textId="6B339955" w:rsidR="00747D04" w:rsidRPr="006949D8" w:rsidRDefault="00747D04" w:rsidP="008207FF">
      <w:pPr>
        <w:pStyle w:val="Heading3-b"/>
        <w:numPr>
          <w:ilvl w:val="0"/>
          <w:numId w:val="0"/>
        </w:numPr>
        <w:ind w:left="720"/>
      </w:pPr>
      <w:bookmarkStart w:id="42" w:name="_Toc221010285"/>
      <w:r w:rsidRPr="006949D8">
        <w:t>Inspectarea suprafeței de mișcare</w:t>
      </w:r>
      <w:bookmarkEnd w:id="42"/>
      <w:r w:rsidRPr="006949D8">
        <w:t xml:space="preserve"> </w:t>
      </w:r>
      <w:r w:rsidR="008207FF">
        <w:br/>
      </w:r>
    </w:p>
    <w:p w14:paraId="3B78579B" w14:textId="12C59F31" w:rsidR="005E7CD7" w:rsidRDefault="00BF5808" w:rsidP="00BF5808">
      <w:r>
        <w:t>Sistemul de inspectie a suprafetelor de miscare</w:t>
      </w:r>
      <w:r w:rsidRPr="000163AB">
        <w:t>” este pus la dispozita personalului aeronautic ce opereaza pe aerodrom</w:t>
      </w:r>
      <w:r w:rsidR="005E7CD7">
        <w:t>, este implementat in mod digital prin intermediul unui formular disponibil pe website la adresa:</w:t>
      </w:r>
    </w:p>
    <w:p w14:paraId="730E497D" w14:textId="01C3F4B4" w:rsidR="005E7CD7" w:rsidRDefault="005E7CD7" w:rsidP="005E7CD7">
      <w:pPr>
        <w:jc w:val="center"/>
      </w:pPr>
      <w:hyperlink r:id="rId37" w:history="1">
        <w:r w:rsidRPr="0035426C">
          <w:rPr>
            <w:rStyle w:val="Hyperlink"/>
          </w:rPr>
          <w:t>https://gojump.ro/aerodrom/movement-surface-inspection</w:t>
        </w:r>
      </w:hyperlink>
    </w:p>
    <w:tbl>
      <w:tblPr>
        <w:tblStyle w:val="TableGrid"/>
        <w:tblW w:w="0" w:type="auto"/>
        <w:tblLook w:val="04A0" w:firstRow="1" w:lastRow="0" w:firstColumn="1" w:lastColumn="0" w:noHBand="0" w:noVBand="1"/>
      </w:tblPr>
      <w:tblGrid>
        <w:gridCol w:w="9019"/>
      </w:tblGrid>
      <w:tr w:rsidR="005E7CD7" w14:paraId="23B82845" w14:textId="77777777" w:rsidTr="005E7CD7">
        <w:tc>
          <w:tcPr>
            <w:tcW w:w="9019" w:type="dxa"/>
          </w:tcPr>
          <w:p w14:paraId="056F8E71" w14:textId="2EF21C93" w:rsidR="005E7CD7" w:rsidRDefault="005E7CD7" w:rsidP="005E7CD7">
            <w:r w:rsidRPr="006E748D">
              <w:rPr>
                <w:color w:val="FF0000"/>
              </w:rPr>
              <w:t>Această inspecție trebuie efectuată în fiecare zi înainte de orice operațiune de zbor</w:t>
            </w:r>
            <w:r w:rsidRPr="006E748D">
              <w:t>.</w:t>
            </w:r>
            <w:r>
              <w:br/>
            </w:r>
            <w:r w:rsidRPr="005E7CD7">
              <w:t>Pilotul care urmează să decoleze primul este responsabil pentru această inspecție.</w:t>
            </w:r>
          </w:p>
        </w:tc>
      </w:tr>
    </w:tbl>
    <w:p w14:paraId="0DB48B18" w14:textId="6D2D0463" w:rsidR="00BF5808" w:rsidRDefault="00BF5808" w:rsidP="00BF5808"/>
    <w:p w14:paraId="63924B2C" w14:textId="067BB576" w:rsidR="00DA5482" w:rsidRDefault="00D16D7B" w:rsidP="00DA5482">
      <w:pPr>
        <w:rPr>
          <w:rFonts w:cs="Calibri"/>
          <w:bCs/>
          <w:noProof/>
          <w:szCs w:val="24"/>
        </w:rPr>
      </w:pPr>
      <w:r w:rsidRPr="00D16D7B">
        <w:rPr>
          <w:rFonts w:cs="Calibri"/>
          <w:bCs/>
          <w:noProof/>
          <w:szCs w:val="24"/>
        </w:rPr>
        <w:t xml:space="preserve">Inspectarea suprafeței de mișcare </w:t>
      </w:r>
      <w:r>
        <w:rPr>
          <w:rFonts w:cs="Calibri"/>
          <w:bCs/>
          <w:noProof/>
          <w:szCs w:val="24"/>
        </w:rPr>
        <w:t xml:space="preserve">consemneaza automat datele de mai jos intr-un registru digital.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50"/>
        <w:gridCol w:w="4969"/>
      </w:tblGrid>
      <w:tr w:rsidR="00DA5482" w14:paraId="7EDEED00" w14:textId="77777777" w:rsidTr="00EA3E7D">
        <w:tc>
          <w:tcPr>
            <w:tcW w:w="4050" w:type="dxa"/>
          </w:tcPr>
          <w:p w14:paraId="0CB2288A" w14:textId="77777777" w:rsidR="00940954" w:rsidRDefault="00940954" w:rsidP="00940954">
            <w:pPr>
              <w:pStyle w:val="ListParagraph"/>
              <w:numPr>
                <w:ilvl w:val="0"/>
                <w:numId w:val="43"/>
              </w:numPr>
            </w:pPr>
            <w:r>
              <w:t>Timestamp</w:t>
            </w:r>
          </w:p>
          <w:p w14:paraId="29C9FE4A" w14:textId="77777777" w:rsidR="00940954" w:rsidRDefault="00940954" w:rsidP="00940954">
            <w:pPr>
              <w:pStyle w:val="ListParagraph"/>
              <w:numPr>
                <w:ilvl w:val="0"/>
                <w:numId w:val="43"/>
              </w:numPr>
            </w:pPr>
            <w:r>
              <w:t xml:space="preserve">Name </w:t>
            </w:r>
          </w:p>
          <w:p w14:paraId="452D33A6" w14:textId="77777777" w:rsidR="00940954" w:rsidRDefault="00940954" w:rsidP="00940954">
            <w:pPr>
              <w:pStyle w:val="ListParagraph"/>
              <w:numPr>
                <w:ilvl w:val="0"/>
                <w:numId w:val="43"/>
              </w:numPr>
            </w:pPr>
            <w:r>
              <w:t>Phone</w:t>
            </w:r>
          </w:p>
          <w:p w14:paraId="72234E2E" w14:textId="77777777" w:rsidR="00940954" w:rsidRDefault="00940954" w:rsidP="00940954">
            <w:pPr>
              <w:pStyle w:val="ListParagraph"/>
              <w:numPr>
                <w:ilvl w:val="0"/>
                <w:numId w:val="43"/>
              </w:numPr>
            </w:pPr>
            <w:r>
              <w:t xml:space="preserve">Email </w:t>
            </w:r>
          </w:p>
          <w:p w14:paraId="4F7B239C" w14:textId="77777777" w:rsidR="00940954" w:rsidRDefault="00940954" w:rsidP="00940954">
            <w:pPr>
              <w:pStyle w:val="ListParagraph"/>
              <w:numPr>
                <w:ilvl w:val="0"/>
                <w:numId w:val="43"/>
              </w:numPr>
            </w:pPr>
            <w:r>
              <w:t>Date</w:t>
            </w:r>
          </w:p>
          <w:p w14:paraId="4211FCE6" w14:textId="77777777" w:rsidR="00940954" w:rsidRDefault="00940954" w:rsidP="00940954">
            <w:pPr>
              <w:pStyle w:val="ListParagraph"/>
              <w:numPr>
                <w:ilvl w:val="0"/>
                <w:numId w:val="43"/>
              </w:numPr>
            </w:pPr>
            <w:r>
              <w:t>RWY Surface</w:t>
            </w:r>
          </w:p>
          <w:p w14:paraId="471FEC9B" w14:textId="77777777" w:rsidR="00940954" w:rsidRDefault="00940954" w:rsidP="00940954">
            <w:pPr>
              <w:pStyle w:val="ListParagraph"/>
              <w:numPr>
                <w:ilvl w:val="0"/>
                <w:numId w:val="43"/>
              </w:numPr>
            </w:pPr>
            <w:r>
              <w:t>RWY Soil</w:t>
            </w:r>
          </w:p>
          <w:p w14:paraId="2EC4C31D" w14:textId="77777777" w:rsidR="00940954" w:rsidRDefault="00940954" w:rsidP="00940954">
            <w:pPr>
              <w:pStyle w:val="ListParagraph"/>
              <w:numPr>
                <w:ilvl w:val="0"/>
                <w:numId w:val="43"/>
              </w:numPr>
            </w:pPr>
            <w:r>
              <w:t xml:space="preserve">RWY Markings </w:t>
            </w:r>
          </w:p>
          <w:p w14:paraId="4D7DE9FB" w14:textId="77777777" w:rsidR="00940954" w:rsidRDefault="00940954" w:rsidP="00940954">
            <w:pPr>
              <w:pStyle w:val="ListParagraph"/>
              <w:numPr>
                <w:ilvl w:val="0"/>
                <w:numId w:val="43"/>
              </w:numPr>
            </w:pPr>
            <w:r>
              <w:t xml:space="preserve">RWY Signs </w:t>
            </w:r>
          </w:p>
          <w:p w14:paraId="465A74DD" w14:textId="77777777" w:rsidR="00940954" w:rsidRPr="00940954" w:rsidRDefault="00940954" w:rsidP="00940954">
            <w:pPr>
              <w:pStyle w:val="ListParagraph"/>
              <w:numPr>
                <w:ilvl w:val="0"/>
                <w:numId w:val="43"/>
              </w:numPr>
              <w:rPr>
                <w:rFonts w:cs="Calibri"/>
                <w:bCs/>
                <w:noProof/>
                <w:szCs w:val="24"/>
              </w:rPr>
            </w:pPr>
            <w:r>
              <w:t xml:space="preserve">RWY FOD </w:t>
            </w:r>
          </w:p>
          <w:p w14:paraId="2F2241F2" w14:textId="1CC4D635" w:rsidR="00DA5482" w:rsidRDefault="00940954" w:rsidP="00940954">
            <w:pPr>
              <w:pStyle w:val="ListParagraph"/>
              <w:numPr>
                <w:ilvl w:val="0"/>
                <w:numId w:val="43"/>
              </w:numPr>
              <w:rPr>
                <w:rFonts w:cs="Calibri"/>
                <w:bCs/>
                <w:noProof/>
                <w:szCs w:val="24"/>
              </w:rPr>
            </w:pPr>
            <w:r>
              <w:t>Wildlife or bird activity</w:t>
            </w:r>
            <w:r w:rsidR="00DA5482">
              <w:tab/>
            </w:r>
          </w:p>
        </w:tc>
        <w:tc>
          <w:tcPr>
            <w:tcW w:w="4969" w:type="dxa"/>
          </w:tcPr>
          <w:p w14:paraId="5B425B73" w14:textId="77777777" w:rsidR="00940954" w:rsidRPr="00940954" w:rsidRDefault="00940954" w:rsidP="00940954">
            <w:pPr>
              <w:pStyle w:val="ListParagraph"/>
              <w:numPr>
                <w:ilvl w:val="0"/>
                <w:numId w:val="43"/>
              </w:numPr>
              <w:rPr>
                <w:rFonts w:cs="Calibri"/>
                <w:bCs/>
                <w:noProof/>
                <w:szCs w:val="24"/>
              </w:rPr>
            </w:pPr>
            <w:r w:rsidRPr="00940954">
              <w:rPr>
                <w:rFonts w:cs="Calibri"/>
                <w:bCs/>
                <w:noProof/>
                <w:szCs w:val="24"/>
              </w:rPr>
              <w:t>Strip Surface</w:t>
            </w:r>
          </w:p>
          <w:p w14:paraId="1BBB4151" w14:textId="77777777" w:rsidR="00940954" w:rsidRPr="00940954" w:rsidRDefault="00940954" w:rsidP="00940954">
            <w:pPr>
              <w:pStyle w:val="ListParagraph"/>
              <w:numPr>
                <w:ilvl w:val="0"/>
                <w:numId w:val="43"/>
              </w:numPr>
              <w:rPr>
                <w:rFonts w:cs="Calibri"/>
                <w:bCs/>
                <w:noProof/>
                <w:szCs w:val="24"/>
              </w:rPr>
            </w:pPr>
            <w:r w:rsidRPr="00940954">
              <w:rPr>
                <w:rFonts w:cs="Calibri"/>
                <w:bCs/>
                <w:noProof/>
                <w:szCs w:val="24"/>
              </w:rPr>
              <w:t>Strip Soil</w:t>
            </w:r>
          </w:p>
          <w:p w14:paraId="79C58189" w14:textId="77777777" w:rsidR="00940954" w:rsidRPr="00940954" w:rsidRDefault="00940954" w:rsidP="00940954">
            <w:pPr>
              <w:pStyle w:val="ListParagraph"/>
              <w:numPr>
                <w:ilvl w:val="0"/>
                <w:numId w:val="43"/>
              </w:numPr>
              <w:rPr>
                <w:rFonts w:cs="Calibri"/>
                <w:bCs/>
                <w:noProof/>
                <w:szCs w:val="24"/>
              </w:rPr>
            </w:pPr>
            <w:r w:rsidRPr="00940954">
              <w:rPr>
                <w:rFonts w:cs="Calibri"/>
                <w:bCs/>
                <w:noProof/>
                <w:szCs w:val="24"/>
              </w:rPr>
              <w:t xml:space="preserve">Strip Signs </w:t>
            </w:r>
          </w:p>
          <w:p w14:paraId="29075F0E" w14:textId="77777777" w:rsidR="00940954" w:rsidRPr="00940954" w:rsidRDefault="00940954" w:rsidP="00940954">
            <w:pPr>
              <w:pStyle w:val="ListParagraph"/>
              <w:numPr>
                <w:ilvl w:val="0"/>
                <w:numId w:val="43"/>
              </w:numPr>
              <w:rPr>
                <w:rFonts w:cs="Calibri"/>
                <w:bCs/>
                <w:noProof/>
                <w:szCs w:val="24"/>
              </w:rPr>
            </w:pPr>
            <w:r w:rsidRPr="00940954">
              <w:rPr>
                <w:rFonts w:cs="Calibri"/>
                <w:bCs/>
                <w:noProof/>
                <w:szCs w:val="24"/>
              </w:rPr>
              <w:t>Strip FOD (Foreign object or debris)</w:t>
            </w:r>
          </w:p>
          <w:p w14:paraId="1AD66059" w14:textId="77777777" w:rsidR="00940954" w:rsidRPr="00940954" w:rsidRDefault="00940954" w:rsidP="00940954">
            <w:pPr>
              <w:pStyle w:val="ListParagraph"/>
              <w:numPr>
                <w:ilvl w:val="0"/>
                <w:numId w:val="43"/>
              </w:numPr>
              <w:rPr>
                <w:rFonts w:cs="Calibri"/>
                <w:bCs/>
                <w:noProof/>
                <w:szCs w:val="24"/>
              </w:rPr>
            </w:pPr>
            <w:r w:rsidRPr="00940954">
              <w:rPr>
                <w:rFonts w:cs="Calibri"/>
                <w:bCs/>
                <w:noProof/>
                <w:szCs w:val="24"/>
              </w:rPr>
              <w:t>APRON Surface</w:t>
            </w:r>
          </w:p>
          <w:p w14:paraId="2D3AFC04" w14:textId="77777777" w:rsidR="00940954" w:rsidRPr="00940954" w:rsidRDefault="00940954" w:rsidP="00940954">
            <w:pPr>
              <w:pStyle w:val="ListParagraph"/>
              <w:numPr>
                <w:ilvl w:val="0"/>
                <w:numId w:val="43"/>
              </w:numPr>
              <w:rPr>
                <w:rFonts w:cs="Calibri"/>
                <w:bCs/>
                <w:noProof/>
                <w:szCs w:val="24"/>
              </w:rPr>
            </w:pPr>
            <w:r w:rsidRPr="00940954">
              <w:rPr>
                <w:rFonts w:cs="Calibri"/>
                <w:bCs/>
                <w:noProof/>
                <w:szCs w:val="24"/>
              </w:rPr>
              <w:t>APRON Soil</w:t>
            </w:r>
          </w:p>
          <w:p w14:paraId="4AE2FC72" w14:textId="77777777" w:rsidR="00940954" w:rsidRPr="00940954" w:rsidRDefault="00940954" w:rsidP="00940954">
            <w:pPr>
              <w:pStyle w:val="ListParagraph"/>
              <w:numPr>
                <w:ilvl w:val="0"/>
                <w:numId w:val="43"/>
              </w:numPr>
              <w:rPr>
                <w:rFonts w:cs="Calibri"/>
                <w:bCs/>
                <w:noProof/>
                <w:szCs w:val="24"/>
              </w:rPr>
            </w:pPr>
            <w:r w:rsidRPr="00940954">
              <w:rPr>
                <w:rFonts w:cs="Calibri"/>
                <w:bCs/>
                <w:noProof/>
                <w:szCs w:val="24"/>
              </w:rPr>
              <w:t xml:space="preserve">APRON Markings </w:t>
            </w:r>
          </w:p>
          <w:p w14:paraId="00FB76D6" w14:textId="77777777" w:rsidR="00940954" w:rsidRPr="00940954" w:rsidRDefault="00940954" w:rsidP="00940954">
            <w:pPr>
              <w:pStyle w:val="ListParagraph"/>
              <w:numPr>
                <w:ilvl w:val="0"/>
                <w:numId w:val="43"/>
              </w:numPr>
              <w:rPr>
                <w:rFonts w:cs="Calibri"/>
                <w:bCs/>
                <w:noProof/>
                <w:szCs w:val="24"/>
              </w:rPr>
            </w:pPr>
            <w:r w:rsidRPr="00940954">
              <w:rPr>
                <w:rFonts w:cs="Calibri"/>
                <w:bCs/>
                <w:noProof/>
                <w:szCs w:val="24"/>
              </w:rPr>
              <w:t xml:space="preserve">APRON Signs </w:t>
            </w:r>
          </w:p>
          <w:p w14:paraId="4A0AA5EA" w14:textId="7A3E9157" w:rsidR="00940954" w:rsidRPr="00940954" w:rsidRDefault="00940954" w:rsidP="00940954">
            <w:pPr>
              <w:pStyle w:val="ListParagraph"/>
              <w:numPr>
                <w:ilvl w:val="0"/>
                <w:numId w:val="43"/>
              </w:numPr>
              <w:rPr>
                <w:rFonts w:cs="Calibri"/>
                <w:bCs/>
                <w:noProof/>
                <w:szCs w:val="24"/>
              </w:rPr>
            </w:pPr>
            <w:r w:rsidRPr="00940954">
              <w:rPr>
                <w:rFonts w:cs="Calibri"/>
                <w:bCs/>
                <w:noProof/>
                <w:szCs w:val="24"/>
              </w:rPr>
              <w:t xml:space="preserve">APRON FOD </w:t>
            </w:r>
          </w:p>
          <w:p w14:paraId="158BE85D" w14:textId="77777777" w:rsidR="00940954" w:rsidRPr="00940954" w:rsidRDefault="00940954" w:rsidP="00940954">
            <w:pPr>
              <w:pStyle w:val="ListParagraph"/>
              <w:numPr>
                <w:ilvl w:val="0"/>
                <w:numId w:val="43"/>
              </w:numPr>
              <w:rPr>
                <w:rFonts w:cs="Calibri"/>
                <w:bCs/>
                <w:noProof/>
                <w:szCs w:val="24"/>
              </w:rPr>
            </w:pPr>
            <w:r w:rsidRPr="00940954">
              <w:rPr>
                <w:rFonts w:cs="Calibri"/>
                <w:bCs/>
                <w:noProof/>
                <w:szCs w:val="24"/>
              </w:rPr>
              <w:t>Encroaching vegetation or obstacles</w:t>
            </w:r>
          </w:p>
          <w:p w14:paraId="335DFB5F" w14:textId="77777777" w:rsidR="00940954" w:rsidRPr="00940954" w:rsidRDefault="00940954" w:rsidP="00940954">
            <w:pPr>
              <w:pStyle w:val="ListParagraph"/>
              <w:numPr>
                <w:ilvl w:val="0"/>
                <w:numId w:val="43"/>
              </w:numPr>
              <w:rPr>
                <w:rFonts w:cs="Calibri"/>
                <w:bCs/>
                <w:noProof/>
                <w:szCs w:val="24"/>
              </w:rPr>
            </w:pPr>
            <w:r w:rsidRPr="00940954">
              <w:rPr>
                <w:rFonts w:cs="Calibri"/>
                <w:bCs/>
                <w:noProof/>
                <w:szCs w:val="24"/>
              </w:rPr>
              <w:t>State of the  Movement Area</w:t>
            </w:r>
          </w:p>
          <w:p w14:paraId="1D7A7B75" w14:textId="37813F35" w:rsidR="00DA5482" w:rsidRDefault="00940954" w:rsidP="00940954">
            <w:pPr>
              <w:pStyle w:val="ListParagraph"/>
              <w:numPr>
                <w:ilvl w:val="0"/>
                <w:numId w:val="43"/>
              </w:numPr>
              <w:rPr>
                <w:rFonts w:cs="Calibri"/>
                <w:bCs/>
                <w:noProof/>
                <w:szCs w:val="24"/>
              </w:rPr>
            </w:pPr>
            <w:r w:rsidRPr="00940954">
              <w:rPr>
                <w:rFonts w:cs="Calibri"/>
                <w:bCs/>
                <w:noProof/>
                <w:szCs w:val="24"/>
              </w:rPr>
              <w:t>Remarks</w:t>
            </w:r>
          </w:p>
        </w:tc>
      </w:tr>
      <w:tr w:rsidR="002C47D2" w14:paraId="7F3ECB23" w14:textId="77777777" w:rsidTr="002C47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019" w:type="dxa"/>
            <w:gridSpan w:val="2"/>
          </w:tcPr>
          <w:p w14:paraId="155F2C9A" w14:textId="3D6A9F1C" w:rsidR="002C47D2" w:rsidRDefault="002C47D2" w:rsidP="002C47D2">
            <w:pPr>
              <w:jc w:val="center"/>
            </w:pPr>
            <w:r w:rsidRPr="00F0608D">
              <w:t>Mentinerea parametrilor si a conditiilor tehnice initiale revine administratorului aerodromului.</w:t>
            </w:r>
          </w:p>
        </w:tc>
      </w:tr>
    </w:tbl>
    <w:p w14:paraId="6F441D63" w14:textId="3E66D24F" w:rsidR="005E7CD7" w:rsidRDefault="005E7CD7" w:rsidP="005E7CD7">
      <w:pPr>
        <w:jc w:val="left"/>
      </w:pPr>
    </w:p>
    <w:p w14:paraId="47CCF69F" w14:textId="38C85072" w:rsidR="00D03EB9" w:rsidRPr="00A55AC2" w:rsidRDefault="00D03EB9" w:rsidP="00D03EB9">
      <w:r>
        <w:t>E</w:t>
      </w:r>
      <w:r w:rsidRPr="00A55AC2">
        <w:t>xistenta unor corpuri straine, chiar de mici dimensiuni, poate determina deteriorarea grava a motoarelor sau elementelor aeronavelor (cauciucurile trenului de aterizare, elici, carenaje etc);</w:t>
      </w:r>
    </w:p>
    <w:p w14:paraId="53FA3650" w14:textId="30CC315F" w:rsidR="0040542B" w:rsidRDefault="0040542B" w:rsidP="005E7CD7">
      <w:pPr>
        <w:jc w:val="left"/>
      </w:pPr>
      <w:r w:rsidRPr="0040542B">
        <w:t xml:space="preserve">Remedierea problemelor </w:t>
      </w:r>
      <w:r w:rsidR="000D3B81">
        <w:t>descoperite in timpul inspectiei</w:t>
      </w:r>
      <w:r w:rsidRPr="0040542B">
        <w:t xml:space="preserve"> se face in cel mai scurt timp iar acolo unde este cazul se procedeaza la lucrari de amploare marita oprind temporar activitatea de zbor.</w:t>
      </w:r>
    </w:p>
    <w:p w14:paraId="35D2276F" w14:textId="77777777" w:rsidR="00D62ADF" w:rsidRDefault="00D62ADF" w:rsidP="00DA5482">
      <w:pPr>
        <w:spacing w:after="0" w:line="240" w:lineRule="auto"/>
        <w:jc w:val="left"/>
        <w:rPr>
          <w:rFonts w:cs="Calibri"/>
          <w:b/>
          <w:noProof/>
          <w:szCs w:val="24"/>
        </w:rPr>
      </w:pPr>
    </w:p>
    <w:p w14:paraId="267C29FE" w14:textId="77777777" w:rsidR="0047409A" w:rsidRDefault="0047409A" w:rsidP="00DA5482">
      <w:pPr>
        <w:spacing w:after="0" w:line="240" w:lineRule="auto"/>
        <w:jc w:val="left"/>
        <w:rPr>
          <w:rFonts w:cs="Calibri"/>
          <w:b/>
          <w:noProof/>
          <w:szCs w:val="24"/>
        </w:rPr>
      </w:pPr>
    </w:p>
    <w:p w14:paraId="041BBC90" w14:textId="77777777" w:rsidR="0047409A" w:rsidRDefault="0047409A" w:rsidP="00DA5482">
      <w:pPr>
        <w:spacing w:after="0" w:line="240" w:lineRule="auto"/>
        <w:jc w:val="left"/>
        <w:rPr>
          <w:rFonts w:cs="Calibri"/>
          <w:b/>
          <w:noProof/>
          <w:szCs w:val="24"/>
        </w:rPr>
      </w:pPr>
    </w:p>
    <w:p w14:paraId="0753802F" w14:textId="77777777" w:rsidR="0047409A" w:rsidRDefault="0047409A" w:rsidP="00DA5482">
      <w:pPr>
        <w:spacing w:after="0" w:line="240" w:lineRule="auto"/>
        <w:jc w:val="left"/>
        <w:rPr>
          <w:rFonts w:cs="Calibri"/>
          <w:b/>
          <w:noProof/>
          <w:szCs w:val="24"/>
        </w:rPr>
      </w:pPr>
    </w:p>
    <w:p w14:paraId="48315339" w14:textId="77777777" w:rsidR="0047409A" w:rsidRDefault="0047409A">
      <w:pPr>
        <w:spacing w:after="0" w:line="240" w:lineRule="auto"/>
        <w:jc w:val="left"/>
        <w:rPr>
          <w:b/>
          <w:bCs/>
        </w:rPr>
      </w:pPr>
      <w:r>
        <w:rPr>
          <w:b/>
          <w:bCs/>
        </w:rPr>
        <w:br w:type="page"/>
      </w:r>
    </w:p>
    <w:p w14:paraId="4F5292D9" w14:textId="459AEA4F" w:rsidR="0047409A" w:rsidRPr="006949D8" w:rsidRDefault="0047409A" w:rsidP="008207FF">
      <w:pPr>
        <w:pStyle w:val="Heading3-b"/>
        <w:numPr>
          <w:ilvl w:val="0"/>
          <w:numId w:val="0"/>
        </w:numPr>
        <w:ind w:left="720"/>
      </w:pPr>
      <w:bookmarkStart w:id="43" w:name="_Toc221010286"/>
      <w:r w:rsidRPr="006949D8">
        <w:lastRenderedPageBreak/>
        <w:t>Întreținerea suprafeței de mișcare</w:t>
      </w:r>
      <w:r w:rsidR="008207FF">
        <w:t>.</w:t>
      </w:r>
      <w:bookmarkEnd w:id="43"/>
    </w:p>
    <w:p w14:paraId="2DD87E67" w14:textId="77777777" w:rsidR="0047409A" w:rsidRPr="00A55AC2" w:rsidRDefault="0047409A" w:rsidP="0047409A"/>
    <w:p w14:paraId="6575FAA6" w14:textId="77777777" w:rsidR="0047409A" w:rsidRPr="00940F0F" w:rsidRDefault="0047409A" w:rsidP="0047409A">
      <w:r w:rsidRPr="00940F0F">
        <w:t>Tehnica pregatirii solului:</w:t>
      </w:r>
    </w:p>
    <w:p w14:paraId="7A1DAC36" w14:textId="77777777" w:rsidR="0047409A" w:rsidRPr="00A55AC2" w:rsidRDefault="0047409A" w:rsidP="0047409A">
      <w:pPr>
        <w:pStyle w:val="ListParagraph"/>
        <w:numPr>
          <w:ilvl w:val="0"/>
          <w:numId w:val="17"/>
        </w:numPr>
      </w:pPr>
      <w:r w:rsidRPr="00A55AC2">
        <w:t>aratura de toamna;</w:t>
      </w:r>
    </w:p>
    <w:p w14:paraId="5F6481C3" w14:textId="77777777" w:rsidR="0047409A" w:rsidRPr="00A55AC2" w:rsidRDefault="0047409A" w:rsidP="0047409A">
      <w:pPr>
        <w:pStyle w:val="ListParagraph"/>
        <w:numPr>
          <w:ilvl w:val="0"/>
          <w:numId w:val="17"/>
        </w:numPr>
      </w:pPr>
      <w:r w:rsidRPr="00A55AC2">
        <w:t>pregatirea patului pentru samanta (maruntirea mecanica) cu grapa rotativa;</w:t>
      </w:r>
    </w:p>
    <w:p w14:paraId="2DD2F048" w14:textId="77777777" w:rsidR="0047409A" w:rsidRPr="00A55AC2" w:rsidRDefault="0047409A" w:rsidP="0047409A">
      <w:pPr>
        <w:pStyle w:val="ListParagraph"/>
        <w:numPr>
          <w:ilvl w:val="0"/>
          <w:numId w:val="17"/>
        </w:numPr>
      </w:pPr>
      <w:r w:rsidRPr="00A55AC2">
        <w:t>semanarea cu un amestec de graminee perene;</w:t>
      </w:r>
    </w:p>
    <w:p w14:paraId="1058B6DA" w14:textId="77777777" w:rsidR="0047409A" w:rsidRPr="00A55AC2" w:rsidRDefault="0047409A" w:rsidP="0047409A">
      <w:pPr>
        <w:pStyle w:val="ListParagraph"/>
        <w:numPr>
          <w:ilvl w:val="0"/>
          <w:numId w:val="17"/>
        </w:numPr>
      </w:pPr>
      <w:r w:rsidRPr="00A55AC2">
        <w:t>prima ierbicidare pentru eliminarea dicotiledonatelor (plantelor cu frunza lata);</w:t>
      </w:r>
    </w:p>
    <w:p w14:paraId="366B819E" w14:textId="77777777" w:rsidR="0047409A" w:rsidRPr="00A55AC2" w:rsidRDefault="0047409A" w:rsidP="0047409A">
      <w:pPr>
        <w:pStyle w:val="ListParagraph"/>
        <w:numPr>
          <w:ilvl w:val="0"/>
          <w:numId w:val="17"/>
        </w:numPr>
      </w:pPr>
      <w:r w:rsidRPr="00A55AC2">
        <w:t>tavalugirea prin vibrocompactare pentru netezirea denivelarilor;</w:t>
      </w:r>
    </w:p>
    <w:p w14:paraId="55585B9F" w14:textId="77777777" w:rsidR="0047409A" w:rsidRPr="00A55AC2" w:rsidRDefault="0047409A" w:rsidP="0047409A">
      <w:pPr>
        <w:pStyle w:val="ListParagraph"/>
        <w:numPr>
          <w:ilvl w:val="0"/>
          <w:numId w:val="17"/>
        </w:numPr>
      </w:pPr>
      <w:r w:rsidRPr="00A55AC2">
        <w:t>ierbicidarea a doua;</w:t>
      </w:r>
    </w:p>
    <w:p w14:paraId="39BFB8B5" w14:textId="77777777" w:rsidR="0047409A" w:rsidRPr="00A55AC2" w:rsidRDefault="0047409A" w:rsidP="0047409A">
      <w:pPr>
        <w:pStyle w:val="ListParagraph"/>
        <w:numPr>
          <w:ilvl w:val="0"/>
          <w:numId w:val="17"/>
        </w:numPr>
      </w:pPr>
      <w:r w:rsidRPr="00A55AC2">
        <w:t>fertilizarea si amendarea cu calcar pentru corectarea aciditatii solului;</w:t>
      </w:r>
    </w:p>
    <w:p w14:paraId="0B1DB858" w14:textId="77777777" w:rsidR="0047409A" w:rsidRPr="00A55AC2" w:rsidRDefault="0047409A" w:rsidP="0047409A">
      <w:pPr>
        <w:pStyle w:val="ListParagraph"/>
        <w:numPr>
          <w:ilvl w:val="0"/>
          <w:numId w:val="17"/>
        </w:numPr>
      </w:pPr>
      <w:r w:rsidRPr="00A55AC2">
        <w:t>imbunatatirea funciara prin instalarea de drenaje in zonele joase.</w:t>
      </w:r>
    </w:p>
    <w:p w14:paraId="0E35D17A" w14:textId="77777777" w:rsidR="0047409A" w:rsidRPr="00940F0F" w:rsidRDefault="0047409A" w:rsidP="0047409A">
      <w:r w:rsidRPr="00940F0F">
        <w:t>Lucrari de intretinere / sezoniere :</w:t>
      </w:r>
    </w:p>
    <w:p w14:paraId="41B1F010" w14:textId="77777777" w:rsidR="0047409A" w:rsidRPr="00A55AC2" w:rsidRDefault="0047409A" w:rsidP="0047409A">
      <w:pPr>
        <w:pStyle w:val="ListParagraph"/>
        <w:numPr>
          <w:ilvl w:val="0"/>
          <w:numId w:val="18"/>
        </w:numPr>
      </w:pPr>
      <w:r w:rsidRPr="00A55AC2">
        <w:t>cosirea mecanica a intregii suprafete inierbate, in functie de ritmul cresterii;</w:t>
      </w:r>
    </w:p>
    <w:p w14:paraId="62537F3C" w14:textId="77777777" w:rsidR="0047409A" w:rsidRPr="00A55AC2" w:rsidRDefault="0047409A" w:rsidP="0047409A">
      <w:pPr>
        <w:pStyle w:val="ListParagraph"/>
        <w:numPr>
          <w:ilvl w:val="0"/>
          <w:numId w:val="18"/>
        </w:numPr>
      </w:pPr>
      <w:r w:rsidRPr="00A55AC2">
        <w:t>asigurarea unei inaltimi maxime a ierbii de 10 cm;</w:t>
      </w:r>
    </w:p>
    <w:p w14:paraId="38451071" w14:textId="77777777" w:rsidR="0047409A" w:rsidRPr="00A55AC2" w:rsidRDefault="0047409A" w:rsidP="0047409A">
      <w:pPr>
        <w:pStyle w:val="ListParagraph"/>
        <w:numPr>
          <w:ilvl w:val="0"/>
          <w:numId w:val="18"/>
        </w:numPr>
      </w:pPr>
      <w:r w:rsidRPr="00A55AC2">
        <w:t>fertilizare, ierbicidare si tavalugire anuala, primavara;</w:t>
      </w:r>
    </w:p>
    <w:p w14:paraId="4C948B41" w14:textId="77777777" w:rsidR="0047409A" w:rsidRPr="00A55AC2" w:rsidRDefault="0047409A" w:rsidP="0047409A">
      <w:pPr>
        <w:pStyle w:val="ListParagraph"/>
        <w:numPr>
          <w:ilvl w:val="0"/>
          <w:numId w:val="18"/>
        </w:numPr>
      </w:pPr>
      <w:r w:rsidRPr="00A55AC2">
        <w:t>curatarea drenajelor si a santurilor colectoare;</w:t>
      </w:r>
    </w:p>
    <w:p w14:paraId="79AF0C09" w14:textId="77777777" w:rsidR="0047409A" w:rsidRPr="00A55AC2" w:rsidRDefault="0047409A" w:rsidP="0047409A">
      <w:pPr>
        <w:pStyle w:val="ListParagraph"/>
        <w:numPr>
          <w:ilvl w:val="0"/>
          <w:numId w:val="18"/>
        </w:numPr>
      </w:pPr>
      <w:r w:rsidRPr="00A55AC2">
        <w:t>inlaturarea musuroaielor.</w:t>
      </w:r>
    </w:p>
    <w:p w14:paraId="4E3124C2" w14:textId="4F77DEF1" w:rsidR="00DA5482" w:rsidRDefault="00DA5482" w:rsidP="002C49B5">
      <w:pPr>
        <w:spacing w:after="0" w:line="240" w:lineRule="auto"/>
        <w:jc w:val="center"/>
      </w:pPr>
      <w:r>
        <w:rPr>
          <w:rFonts w:cs="Calibri"/>
          <w:b/>
          <w:noProof/>
          <w:szCs w:val="24"/>
        </w:rPr>
        <w:br/>
      </w:r>
      <w:r w:rsidR="002C49B5" w:rsidRPr="002C49B5">
        <w:rPr>
          <w:color w:val="FF0000"/>
        </w:rPr>
        <w:t>[</w:t>
      </w:r>
      <w:r w:rsidR="002C49B5">
        <w:rPr>
          <w:color w:val="FF0000"/>
        </w:rPr>
        <w:t xml:space="preserve"> Cerinte minime pentru starea suprafetei pistei inierbate ]</w:t>
      </w:r>
    </w:p>
    <w:p w14:paraId="5A194855" w14:textId="77777777" w:rsidR="00DA5482" w:rsidRDefault="00DA5482" w:rsidP="00DA5482">
      <w:pPr>
        <w:spacing w:after="0" w:line="240" w:lineRule="auto"/>
      </w:pPr>
    </w:p>
    <w:p w14:paraId="16F8D69F" w14:textId="77777777" w:rsidR="00DA5482" w:rsidRDefault="00DA5482" w:rsidP="00DA5482">
      <w:pPr>
        <w:spacing w:after="0" w:line="240" w:lineRule="auto"/>
      </w:pPr>
    </w:p>
    <w:p w14:paraId="366C15EC" w14:textId="77777777" w:rsidR="00DA5482" w:rsidRDefault="00DA5482" w:rsidP="00747D04"/>
    <w:p w14:paraId="56732276" w14:textId="77777777" w:rsidR="00DA5482" w:rsidRDefault="00DA5482" w:rsidP="00747D04"/>
    <w:p w14:paraId="3B149541" w14:textId="77777777" w:rsidR="00DA5482" w:rsidRDefault="00DA5482" w:rsidP="00747D04"/>
    <w:p w14:paraId="0DC741BA" w14:textId="77777777" w:rsidR="00DA5482" w:rsidRDefault="00DA5482" w:rsidP="00747D04"/>
    <w:p w14:paraId="6D8DE5AE" w14:textId="77777777" w:rsidR="00DA5482" w:rsidRDefault="00DA5482" w:rsidP="00747D04"/>
    <w:p w14:paraId="1E751879" w14:textId="2BC79B07" w:rsidR="00747D04" w:rsidRDefault="00747D04" w:rsidP="00747D04">
      <w:r w:rsidRPr="00A7530A">
        <w:t>Periodic se inspecteaza starea facilitatilor de aerodrom si se iau masurile necesare remedierii problemelor descoperite.</w:t>
      </w:r>
    </w:p>
    <w:p w14:paraId="2956C203" w14:textId="05E3FD93" w:rsidR="00252FBE" w:rsidRDefault="00252FBE" w:rsidP="00252FBE">
      <w:pPr>
        <w:pStyle w:val="ListParagraph"/>
        <w:numPr>
          <w:ilvl w:val="1"/>
          <w:numId w:val="3"/>
        </w:numPr>
      </w:pPr>
      <w:r>
        <w:t>starea intregii suprafete de miscare;</w:t>
      </w:r>
    </w:p>
    <w:p w14:paraId="005DB82C" w14:textId="4EBCB2FE" w:rsidR="00252FBE" w:rsidRDefault="00252FBE" w:rsidP="00252FBE">
      <w:pPr>
        <w:pStyle w:val="ListParagraph"/>
        <w:numPr>
          <w:ilvl w:val="1"/>
          <w:numId w:val="3"/>
        </w:numPr>
      </w:pPr>
      <w:r>
        <w:t>integritatea si starea balizajului pistei;</w:t>
      </w:r>
    </w:p>
    <w:p w14:paraId="266F239D" w14:textId="0EBB59AB" w:rsidR="00252FBE" w:rsidRDefault="00252FBE" w:rsidP="00252FBE">
      <w:pPr>
        <w:pStyle w:val="ListParagraph"/>
        <w:numPr>
          <w:ilvl w:val="1"/>
          <w:numId w:val="3"/>
        </w:numPr>
      </w:pPr>
      <w:r>
        <w:t>integritatea indicatoarelor de directie a vantului si de aterizare;</w:t>
      </w:r>
    </w:p>
    <w:p w14:paraId="10B5F749" w14:textId="1BD08C61" w:rsidR="00252FBE" w:rsidRDefault="00252FBE" w:rsidP="00252FBE">
      <w:pPr>
        <w:pStyle w:val="ListParagraph"/>
        <w:numPr>
          <w:ilvl w:val="1"/>
          <w:numId w:val="3"/>
        </w:numPr>
      </w:pPr>
      <w:r>
        <w:t>starea tehnica a mijloacelor auxiliare: cale de blocare a rotilor, ancore, cabluri de tractiune etc;</w:t>
      </w:r>
    </w:p>
    <w:p w14:paraId="2FDC64B1" w14:textId="51171D79" w:rsidR="00252FBE" w:rsidRDefault="00252FBE" w:rsidP="00252FBE">
      <w:pPr>
        <w:pStyle w:val="ListParagraph"/>
        <w:numPr>
          <w:ilvl w:val="1"/>
          <w:numId w:val="3"/>
        </w:numPr>
      </w:pPr>
      <w:r>
        <w:t>marcajele, indicatoarele si panourile de avertizare / informare;</w:t>
      </w:r>
    </w:p>
    <w:p w14:paraId="350FA47B" w14:textId="132704F8" w:rsidR="00252FBE" w:rsidRDefault="00252FBE" w:rsidP="00252FBE">
      <w:pPr>
        <w:pStyle w:val="ListParagraph"/>
        <w:numPr>
          <w:ilvl w:val="1"/>
          <w:numId w:val="3"/>
        </w:numPr>
      </w:pPr>
      <w:r>
        <w:t>starea tehnica a surselor de apa si de energie electrica;</w:t>
      </w:r>
    </w:p>
    <w:p w14:paraId="6970C365" w14:textId="4ECFD0B9" w:rsidR="00252FBE" w:rsidRPr="00A7530A" w:rsidRDefault="00252FBE" w:rsidP="003D64BB">
      <w:pPr>
        <w:pStyle w:val="ListParagraph"/>
        <w:numPr>
          <w:ilvl w:val="1"/>
          <w:numId w:val="3"/>
        </w:numPr>
      </w:pPr>
      <w:r>
        <w:t>starea drumului de acces si a parcarii pentru autovehicole;</w:t>
      </w:r>
    </w:p>
    <w:p w14:paraId="588835CE" w14:textId="3C5C821D" w:rsidR="00FB6C73" w:rsidRPr="006949D8" w:rsidRDefault="00B1381F" w:rsidP="00B1381F">
      <w:pPr>
        <w:pStyle w:val="Heading3-b"/>
        <w:numPr>
          <w:ilvl w:val="0"/>
          <w:numId w:val="0"/>
        </w:numPr>
        <w:ind w:left="720" w:hanging="360"/>
      </w:pPr>
      <w:bookmarkStart w:id="44" w:name="_Toc221010287"/>
      <w:r w:rsidRPr="006949D8">
        <w:lastRenderedPageBreak/>
        <w:t>Controlul obstacolelor</w:t>
      </w:r>
      <w:r>
        <w:t xml:space="preserve"> -</w:t>
      </w:r>
      <w:r w:rsidR="00FB6C73" w:rsidRPr="006949D8">
        <w:t xml:space="preserve"> zonelor de servitute aeronautică</w:t>
      </w:r>
      <w:bookmarkEnd w:id="44"/>
    </w:p>
    <w:p w14:paraId="19DA3E82" w14:textId="77777777" w:rsidR="0094368D" w:rsidRDefault="0094368D" w:rsidP="0094368D">
      <w:pPr>
        <w:spacing w:after="0" w:line="240" w:lineRule="auto"/>
        <w:jc w:val="left"/>
      </w:pPr>
    </w:p>
    <w:p w14:paraId="76907E17" w14:textId="77777777" w:rsidR="00B1381F" w:rsidRDefault="00B1381F" w:rsidP="00B1381F">
      <w:r w:rsidRPr="00A7530A">
        <w:tab/>
        <w:t>Trimestrial, administratorul aerodromului inspecteaza zona de servituti aeronautice si verifica conformarea cu cerintele prevazute de reglementarile in vigoare.</w:t>
      </w:r>
    </w:p>
    <w:p w14:paraId="204237F6" w14:textId="77777777" w:rsidR="00B1381F" w:rsidRDefault="00B1381F" w:rsidP="00B1381F">
      <w:pPr>
        <w:pStyle w:val="ListParagraph"/>
        <w:numPr>
          <w:ilvl w:val="0"/>
          <w:numId w:val="40"/>
        </w:numPr>
      </w:pPr>
      <w:r>
        <w:t>zonele de siguranta de pe directia de decolare-aterizare;</w:t>
      </w:r>
    </w:p>
    <w:p w14:paraId="276998BB" w14:textId="77777777" w:rsidR="00B1381F" w:rsidRPr="00252FBE" w:rsidRDefault="00B1381F" w:rsidP="00B1381F">
      <w:pPr>
        <w:pStyle w:val="ListParagraph"/>
        <w:numPr>
          <w:ilvl w:val="0"/>
          <w:numId w:val="40"/>
        </w:numPr>
      </w:pPr>
      <w:r w:rsidRPr="00252FBE">
        <w:t>existenta si balizarea obstacolelor din zona de servituti aeronautice.Inlaturarea corpurilor straine</w:t>
      </w:r>
    </w:p>
    <w:p w14:paraId="6BDB62E7" w14:textId="77777777" w:rsidR="0094368D" w:rsidRDefault="0094368D" w:rsidP="0094368D">
      <w:pPr>
        <w:spacing w:after="0" w:line="240" w:lineRule="auto"/>
        <w:jc w:val="left"/>
      </w:pPr>
    </w:p>
    <w:p w14:paraId="59E97F94" w14:textId="4CFFE8DD" w:rsidR="005908FF" w:rsidRPr="0061482D" w:rsidRDefault="005908FF" w:rsidP="005908FF">
      <w:r w:rsidRPr="00A55AC2">
        <w:t xml:space="preserve"> </w:t>
      </w:r>
      <w:r w:rsidR="007C55C6">
        <w:tab/>
      </w:r>
      <w:r w:rsidRPr="0061482D">
        <w:t>Scopul acestor proceduri este de a verifica daca existenta si dimensiunile obstacolelor si a structurilor permanente sau temporare din zona aerodromului nu pericliteaza executarea activitatii de zbor.</w:t>
      </w:r>
    </w:p>
    <w:p w14:paraId="6DD030E5" w14:textId="77777777" w:rsidR="005908FF" w:rsidRPr="0061482D" w:rsidRDefault="005908FF" w:rsidP="005908FF">
      <w:r w:rsidRPr="0061482D">
        <w:tab/>
        <w:t>Administratorul aerodromului ia masuri pentru punerea in aplicare a prevederilor reglementarilor aeronautice in ceea ce priveste controlul obstacolelor;</w:t>
      </w:r>
    </w:p>
    <w:p w14:paraId="13583967" w14:textId="5CB0218C" w:rsidR="005908FF" w:rsidRPr="0061482D" w:rsidRDefault="005908FF" w:rsidP="005908FF">
      <w:r w:rsidRPr="0061482D">
        <w:tab/>
        <w:t xml:space="preserve">Aerodromul </w:t>
      </w:r>
      <w:r>
        <w:t>Sanmihaiu German</w:t>
      </w:r>
      <w:r w:rsidRPr="0061482D">
        <w:t xml:space="preserve"> fiind utilizat numai pe timp de zi pentru zboruri VFR, nu este necesara balizarea luminoasa a obstacolelor sau structurilor permanente sau temporare;</w:t>
      </w:r>
    </w:p>
    <w:p w14:paraId="3A9EF305" w14:textId="643191B8" w:rsidR="005908FF" w:rsidRPr="00A55AC2" w:rsidRDefault="005908FF" w:rsidP="005908FF">
      <w:r w:rsidRPr="0061482D">
        <w:tab/>
      </w:r>
    </w:p>
    <w:p w14:paraId="1B79E7AF" w14:textId="77777777" w:rsidR="0024611A" w:rsidRDefault="0024611A">
      <w:pPr>
        <w:spacing w:after="0" w:line="240" w:lineRule="auto"/>
        <w:jc w:val="left"/>
      </w:pPr>
    </w:p>
    <w:p w14:paraId="3936A46C" w14:textId="77777777" w:rsidR="009A34DA" w:rsidRDefault="009A34DA">
      <w:pPr>
        <w:spacing w:after="0" w:line="240" w:lineRule="auto"/>
        <w:jc w:val="left"/>
      </w:pPr>
    </w:p>
    <w:p w14:paraId="6C3DB839" w14:textId="77777777" w:rsidR="009A34DA" w:rsidRDefault="009A34DA">
      <w:pPr>
        <w:spacing w:after="0" w:line="240" w:lineRule="auto"/>
        <w:jc w:val="left"/>
      </w:pPr>
    </w:p>
    <w:p w14:paraId="75CD046E" w14:textId="77777777" w:rsidR="009A34DA" w:rsidRDefault="009A34DA">
      <w:pPr>
        <w:spacing w:after="0" w:line="240" w:lineRule="auto"/>
        <w:jc w:val="left"/>
      </w:pPr>
    </w:p>
    <w:p w14:paraId="27BC1402" w14:textId="77777777" w:rsidR="009A34DA" w:rsidRDefault="009A34DA">
      <w:pPr>
        <w:spacing w:after="0" w:line="240" w:lineRule="auto"/>
        <w:jc w:val="left"/>
      </w:pPr>
    </w:p>
    <w:p w14:paraId="5A2E432B" w14:textId="77777777" w:rsidR="009A34DA" w:rsidRDefault="009A34DA">
      <w:pPr>
        <w:spacing w:after="0" w:line="240" w:lineRule="auto"/>
        <w:jc w:val="left"/>
      </w:pPr>
    </w:p>
    <w:p w14:paraId="42B007A8" w14:textId="77777777" w:rsidR="009A34DA" w:rsidRDefault="009A34DA">
      <w:pPr>
        <w:spacing w:after="0" w:line="240" w:lineRule="auto"/>
        <w:jc w:val="left"/>
      </w:pPr>
    </w:p>
    <w:p w14:paraId="4975047E" w14:textId="77777777" w:rsidR="0047409A" w:rsidRDefault="0047409A">
      <w:pPr>
        <w:spacing w:after="0" w:line="240" w:lineRule="auto"/>
        <w:jc w:val="left"/>
        <w:rPr>
          <w:rFonts w:eastAsiaTheme="majorEastAsia"/>
          <w:b/>
          <w:bCs/>
          <w:iCs/>
          <w:sz w:val="28"/>
          <w:szCs w:val="28"/>
        </w:rPr>
      </w:pPr>
      <w:r>
        <w:br w:type="page"/>
      </w:r>
    </w:p>
    <w:p w14:paraId="2DF97273" w14:textId="1420CD69" w:rsidR="0045181E" w:rsidRDefault="006D4E54" w:rsidP="0024611A">
      <w:pPr>
        <w:pStyle w:val="Heading2-3"/>
      </w:pPr>
      <w:bookmarkStart w:id="45" w:name="_Toc221010288"/>
      <w:r>
        <w:lastRenderedPageBreak/>
        <w:t>Procedrua de raportare a evenimentelor de aviatie</w:t>
      </w:r>
      <w:bookmarkEnd w:id="45"/>
      <w:r>
        <w:t xml:space="preserve"> </w:t>
      </w:r>
    </w:p>
    <w:p w14:paraId="3FB3ED0B" w14:textId="77777777" w:rsidR="00105D84" w:rsidRDefault="00105D84" w:rsidP="00105D84"/>
    <w:p w14:paraId="183D6B24" w14:textId="4634FB6A" w:rsidR="000B26A4" w:rsidRDefault="000B26A4" w:rsidP="000B26A4">
      <w:pPr>
        <w:ind w:firstLine="360"/>
      </w:pPr>
      <w:r>
        <w:t>R</w:t>
      </w:r>
      <w:r w:rsidRPr="000B26A4">
        <w:t>aportarea evenimentelor de aviație civilă este reglementată prin Reglementarea aeronautică civilă română din 20 iulie 2016 privind raportarea evenimentelor de aviație civilă RACR-REAC, care transpune în legislația națională prevederile Regulamentului (UE) nr. 376/2014 al Parlamentului European și al Consiliului din 3 aprilie 2014 privind raportarea, analiza și acțiunile subsecvente cu privire la evenimentele de aviație civilă, de modificare a Regulamentului (UE) nr. 996/2010 al Parlamentului European și al Consiliului și de abrogare a Directivei 2003/42/CE a Parlamentului European și a Consiliului, și a Regulamentelor (CE) nr. 1321/2007 și (CE) nr. 1330/2007 ale Comisie</w:t>
      </w:r>
    </w:p>
    <w:p w14:paraId="5562F56C" w14:textId="04A28EF1" w:rsidR="000B26A4" w:rsidRDefault="000B26A4" w:rsidP="00105D84"/>
    <w:p w14:paraId="45B98FB7" w14:textId="1A8E0735" w:rsidR="00497FC0" w:rsidRPr="006949D8" w:rsidRDefault="00AD788F">
      <w:pPr>
        <w:pStyle w:val="ListParagraph"/>
        <w:numPr>
          <w:ilvl w:val="0"/>
          <w:numId w:val="39"/>
        </w:numPr>
        <w:rPr>
          <w:b/>
          <w:bCs/>
        </w:rPr>
      </w:pPr>
      <w:r w:rsidRPr="006949D8">
        <w:rPr>
          <w:b/>
          <w:bCs/>
        </w:rPr>
        <w:t>Raportare Obligatorie</w:t>
      </w:r>
      <w:r w:rsidR="00497FC0" w:rsidRPr="006949D8">
        <w:rPr>
          <w:b/>
          <w:bCs/>
        </w:rPr>
        <w:t>:</w:t>
      </w:r>
      <w:r w:rsidR="00497FC0" w:rsidRPr="006949D8">
        <w:rPr>
          <w:b/>
          <w:bCs/>
        </w:rPr>
        <w:br/>
      </w:r>
    </w:p>
    <w:tbl>
      <w:tblPr>
        <w:tblStyle w:val="TableGrid"/>
        <w:tblW w:w="0" w:type="auto"/>
        <w:tblLook w:val="04A0" w:firstRow="1" w:lastRow="0" w:firstColumn="1" w:lastColumn="0" w:noHBand="0" w:noVBand="1"/>
      </w:tblPr>
      <w:tblGrid>
        <w:gridCol w:w="9019"/>
      </w:tblGrid>
      <w:tr w:rsidR="00497FC0" w14:paraId="3B5C3C33" w14:textId="77777777" w:rsidTr="00497FC0">
        <w:tc>
          <w:tcPr>
            <w:tcW w:w="9019" w:type="dxa"/>
          </w:tcPr>
          <w:p w14:paraId="668AE03B" w14:textId="77777777" w:rsidR="00497FC0" w:rsidRDefault="00497FC0" w:rsidP="00497FC0">
            <w:pPr>
              <w:jc w:val="center"/>
              <w:rPr>
                <w:b/>
                <w:bCs/>
              </w:rPr>
            </w:pPr>
          </w:p>
          <w:p w14:paraId="59B0422A" w14:textId="77777777" w:rsidR="00497FC0" w:rsidRDefault="00497FC0" w:rsidP="00497FC0">
            <w:pPr>
              <w:jc w:val="center"/>
              <w:rPr>
                <w:b/>
                <w:bCs/>
              </w:rPr>
            </w:pPr>
            <w:r>
              <w:rPr>
                <w:b/>
                <w:bCs/>
              </w:rPr>
              <w:t>In cazul de accident sau incident grav</w:t>
            </w:r>
          </w:p>
          <w:p w14:paraId="2DE81437" w14:textId="21C17F84" w:rsidR="00497FC0" w:rsidRDefault="00497FC0" w:rsidP="00497FC0">
            <w:pPr>
              <w:jc w:val="center"/>
              <w:rPr>
                <w:b/>
                <w:bCs/>
              </w:rPr>
            </w:pPr>
          </w:p>
        </w:tc>
      </w:tr>
    </w:tbl>
    <w:p w14:paraId="082FCB23" w14:textId="77777777" w:rsidR="00497FC0" w:rsidRDefault="00497FC0" w:rsidP="00497FC0">
      <w:pPr>
        <w:jc w:val="center"/>
        <w:rPr>
          <w:b/>
          <w:bCs/>
        </w:rPr>
      </w:pPr>
    </w:p>
    <w:p w14:paraId="0EEC2F74" w14:textId="1A4D270C" w:rsidR="00A80AB4" w:rsidRPr="00A80AB4" w:rsidRDefault="00A80AB4" w:rsidP="00A80AB4">
      <w:r>
        <w:rPr>
          <w:b/>
          <w:bCs/>
        </w:rPr>
        <w:tab/>
      </w:r>
      <w:r w:rsidRPr="00497FC0">
        <w:rPr>
          <w:b/>
          <w:bCs/>
        </w:rPr>
        <w:t>Accident</w:t>
      </w:r>
      <w:r w:rsidRPr="00A80AB4">
        <w:t>: eveniment legat de operarea unei aeronave, care se produce întremomentul în care o persoanã se îmbarcã la bordul acesteia cu intentia de a efectuaun zbor si momentul în care toate persoanele aflate la bord sunt debarcate, si în</w:t>
      </w:r>
      <w:r>
        <w:t xml:space="preserve"> </w:t>
      </w:r>
      <w:r w:rsidRPr="00A80AB4">
        <w:t>cursul cãruia:</w:t>
      </w:r>
    </w:p>
    <w:p w14:paraId="15E525D9" w14:textId="7325F23B" w:rsidR="00A80AB4" w:rsidRPr="00A80AB4" w:rsidRDefault="00A80AB4">
      <w:pPr>
        <w:pStyle w:val="ListParagraph"/>
        <w:numPr>
          <w:ilvl w:val="1"/>
          <w:numId w:val="37"/>
        </w:numPr>
      </w:pPr>
      <w:r w:rsidRPr="00A80AB4">
        <w:t>o persoanã este rãnitã grav sau mortal datoritã faptului cã se gãseste:</w:t>
      </w:r>
    </w:p>
    <w:p w14:paraId="2041B89F" w14:textId="77777777" w:rsidR="00A80AB4" w:rsidRDefault="00A80AB4">
      <w:pPr>
        <w:pStyle w:val="ListParagraph"/>
        <w:numPr>
          <w:ilvl w:val="0"/>
          <w:numId w:val="38"/>
        </w:numPr>
      </w:pPr>
      <w:r w:rsidRPr="00A80AB4">
        <w:t>în aeronavã;</w:t>
      </w:r>
    </w:p>
    <w:p w14:paraId="3394DF2F" w14:textId="06B31BE4" w:rsidR="00A80AB4" w:rsidRPr="00A80AB4" w:rsidRDefault="00A80AB4">
      <w:pPr>
        <w:pStyle w:val="ListParagraph"/>
        <w:numPr>
          <w:ilvl w:val="0"/>
          <w:numId w:val="38"/>
        </w:numPr>
      </w:pPr>
      <w:r w:rsidRPr="00A80AB4">
        <w:t xml:space="preserve">în contact direct cu aceasta sau cu un obiect care este fixat în aeronavã; </w:t>
      </w:r>
    </w:p>
    <w:p w14:paraId="2EF2EBBE" w14:textId="0938C09D" w:rsidR="00A80AB4" w:rsidRPr="00A80AB4" w:rsidRDefault="00A80AB4">
      <w:pPr>
        <w:pStyle w:val="ListParagraph"/>
        <w:numPr>
          <w:ilvl w:val="0"/>
          <w:numId w:val="38"/>
        </w:numPr>
      </w:pPr>
      <w:r w:rsidRPr="00A80AB4">
        <w:t>în contact direct cu o parte oarecare a aeronavei, inclusiv cu pãrtile carese detaseazã din aceasta;</w:t>
      </w:r>
    </w:p>
    <w:p w14:paraId="384A9A09" w14:textId="40F787E0" w:rsidR="00A80AB4" w:rsidRPr="00A80AB4" w:rsidRDefault="00A80AB4">
      <w:pPr>
        <w:pStyle w:val="ListParagraph"/>
        <w:numPr>
          <w:ilvl w:val="0"/>
          <w:numId w:val="38"/>
        </w:numPr>
      </w:pPr>
      <w:r w:rsidRPr="00A80AB4">
        <w:t xml:space="preserve">expusã direct aspiratiei sau suflului motoarelor ori elicelor; </w:t>
      </w:r>
    </w:p>
    <w:p w14:paraId="4933E7C8" w14:textId="3F935351" w:rsidR="00A80AB4" w:rsidRPr="00A80AB4" w:rsidRDefault="00A80AB4">
      <w:pPr>
        <w:pStyle w:val="ListParagraph"/>
        <w:numPr>
          <w:ilvl w:val="1"/>
          <w:numId w:val="37"/>
        </w:numPr>
      </w:pPr>
      <w:r w:rsidRPr="00A80AB4">
        <w:t>aeronava suferã deteriorãri, avarii sau cedãri structurale, care altereazã</w:t>
      </w:r>
      <w:r>
        <w:t xml:space="preserve"> </w:t>
      </w:r>
      <w:r w:rsidRPr="00A80AB4">
        <w:t>caracteristicile de rezistentã structuralã sau performantele de zbor, necesitã o</w:t>
      </w:r>
      <w:r>
        <w:t xml:space="preserve"> </w:t>
      </w:r>
      <w:r w:rsidRPr="00A80AB4">
        <w:t>reparatie importantã care nu poate fi fãcutã în mod normal cu mijloacele</w:t>
      </w:r>
      <w:r>
        <w:t xml:space="preserve"> </w:t>
      </w:r>
      <w:r w:rsidRPr="00A80AB4">
        <w:t xml:space="preserve">existente la bord sau necesitã înlocuirea elementelor deteriorate; </w:t>
      </w:r>
    </w:p>
    <w:p w14:paraId="674FCE5A" w14:textId="132A3823" w:rsidR="00A80AB4" w:rsidRPr="00A80AB4" w:rsidRDefault="00A80AB4">
      <w:pPr>
        <w:pStyle w:val="ListParagraph"/>
        <w:numPr>
          <w:ilvl w:val="1"/>
          <w:numId w:val="37"/>
        </w:numPr>
      </w:pPr>
      <w:r w:rsidRPr="00A80AB4">
        <w:t>aeronava a fost distrusã;</w:t>
      </w:r>
    </w:p>
    <w:p w14:paraId="4C8D042B" w14:textId="45C5663D" w:rsidR="00A80AB4" w:rsidRDefault="00A80AB4">
      <w:pPr>
        <w:pStyle w:val="ListParagraph"/>
        <w:numPr>
          <w:ilvl w:val="1"/>
          <w:numId w:val="37"/>
        </w:numPr>
      </w:pPr>
      <w:r w:rsidRPr="00A80AB4">
        <w:t>aeronava, a dispãrut sau este total inaccesibilã. Aeronava este consideratã</w:t>
      </w:r>
      <w:r>
        <w:t xml:space="preserve"> </w:t>
      </w:r>
      <w:r w:rsidRPr="00A80AB4">
        <w:t>dispãrutã atunci când cãutãrile s-au încheiat oficial si epava nu a fost localizatã.</w:t>
      </w:r>
    </w:p>
    <w:p w14:paraId="04F2E7F5" w14:textId="77777777" w:rsidR="00472127" w:rsidRDefault="00472127" w:rsidP="00472127"/>
    <w:p w14:paraId="4D581CEC" w14:textId="434A3D41" w:rsidR="00472127" w:rsidRDefault="00472127" w:rsidP="00D1737A">
      <w:pPr>
        <w:ind w:firstLine="720"/>
      </w:pPr>
      <w:r w:rsidRPr="00472127">
        <w:rPr>
          <w:b/>
          <w:bCs/>
        </w:rPr>
        <w:lastRenderedPageBreak/>
        <w:t>Incident grav:</w:t>
      </w:r>
      <w:r>
        <w:t xml:space="preserve"> un incident ale cărui circumstanţe arată că un accident ar fi fost pe cale de a se produce. Deosebirea dintre accident şi incidentul grav constă în consecinţele acestora;</w:t>
      </w:r>
      <w:r w:rsidR="00D1737A">
        <w:br/>
        <w:t>Incidentele care sunt apreciate de raportor ca fiind grave  se raportează similar cu accidentele</w:t>
      </w:r>
      <w:r w:rsidR="00767C35">
        <w:t>.</w:t>
      </w:r>
    </w:p>
    <w:p w14:paraId="0EDDF2DE" w14:textId="73BAE605" w:rsidR="00A80AB4" w:rsidRDefault="00A80AB4" w:rsidP="00105D84">
      <w:pPr>
        <w:rPr>
          <w:b/>
          <w:bCs/>
        </w:rPr>
      </w:pPr>
      <w:r>
        <w:rPr>
          <w:b/>
          <w:bCs/>
        </w:rPr>
        <w:tab/>
      </w:r>
    </w:p>
    <w:p w14:paraId="306D6C20" w14:textId="70D9C750" w:rsidR="00120BC0" w:rsidRDefault="00AD788F" w:rsidP="00105D84">
      <w:r>
        <w:tab/>
      </w:r>
      <w:r w:rsidRPr="00AD788F">
        <w:t>Pentru raportarea obligatorie se utilizează</w:t>
      </w:r>
    </w:p>
    <w:p w14:paraId="5C86A9F4" w14:textId="77777777" w:rsidR="00120BC0" w:rsidRDefault="00120BC0">
      <w:pPr>
        <w:pStyle w:val="ListParagraph"/>
        <w:numPr>
          <w:ilvl w:val="0"/>
          <w:numId w:val="36"/>
        </w:numPr>
      </w:pPr>
      <w:r>
        <w:t>on-line pe pagina web a AIAS - secțiunea Notificări (prin utilizarea formularelor on-line pentru raportarea evenimentelor din aviația generală și aviația comercială);</w:t>
      </w:r>
    </w:p>
    <w:p w14:paraId="0126128C" w14:textId="3532E8F5" w:rsidR="00120BC0" w:rsidRDefault="00120BC0">
      <w:pPr>
        <w:pStyle w:val="ListParagraph"/>
        <w:numPr>
          <w:ilvl w:val="0"/>
          <w:numId w:val="36"/>
        </w:numPr>
      </w:pPr>
      <w:r>
        <w:t>pentru organizaţiile care utilizează în sistemul intern de raportare aplicaţia ECCAIRS, prin transmiterea raportului de eveniment în format ECCAIRS, compatibil cu versiunea utilizată în sistemul naţional de raportare.</w:t>
      </w:r>
    </w:p>
    <w:p w14:paraId="34CE2CD3" w14:textId="77777777" w:rsidR="00AD788F" w:rsidRDefault="00AD788F" w:rsidP="00105D84"/>
    <w:p w14:paraId="12884D90" w14:textId="1E81D044" w:rsidR="00AD788F" w:rsidRPr="00B567F2" w:rsidRDefault="00AD788F" w:rsidP="00105D84">
      <w:pPr>
        <w:rPr>
          <w:b/>
          <w:bCs/>
        </w:rPr>
      </w:pPr>
      <w:r w:rsidRPr="00B567F2">
        <w:rPr>
          <w:b/>
          <w:bCs/>
        </w:rPr>
        <w:t xml:space="preserve">Raportare Voluntara </w:t>
      </w:r>
    </w:p>
    <w:p w14:paraId="7F4712B1" w14:textId="76702A68" w:rsidR="00120BC0" w:rsidRDefault="00582828" w:rsidP="00582828">
      <w:r>
        <w:t>Orice persoană este încurajată să raporteze voluntar funcţiei /compartimentului intern, şi/sau direct către AIAS şi/sau AACR, orice eveniment în care a fost implicată, la carea fost martoră sau a fost informată şi pe care îl percepe ca o ameninţare reală saupotenţială pentru siguranţa zborului;</w:t>
      </w:r>
    </w:p>
    <w:p w14:paraId="52087B6F" w14:textId="2FDCBC69" w:rsidR="00582828" w:rsidRDefault="00582828" w:rsidP="00582828">
      <w:r>
        <w:t xml:space="preserve">Raportarea voluntara se aplica tuturor evenimentor de aviatie </w:t>
      </w:r>
      <w:r w:rsidR="00111E46">
        <w:t xml:space="preserve">ce nu intra in categoria accidentelor sau incidentelor grave. </w:t>
      </w:r>
    </w:p>
    <w:p w14:paraId="4E615289" w14:textId="28C235DB" w:rsidR="00120BC0" w:rsidRDefault="00120BC0" w:rsidP="00120BC0">
      <w:pPr>
        <w:ind w:firstLine="720"/>
      </w:pPr>
      <w:r w:rsidRPr="00AD788F">
        <w:t>Pentru raportarea obligatorie se utilizează:</w:t>
      </w:r>
    </w:p>
    <w:p w14:paraId="2E827C69" w14:textId="0DDDB2D0" w:rsidR="00120BC0" w:rsidRDefault="00120BC0">
      <w:pPr>
        <w:pStyle w:val="ListParagraph"/>
        <w:numPr>
          <w:ilvl w:val="0"/>
          <w:numId w:val="35"/>
        </w:numPr>
      </w:pPr>
      <w:r>
        <w:t xml:space="preserve">on-line pe pagina web a AIAS; </w:t>
      </w:r>
    </w:p>
    <w:p w14:paraId="2A53A909" w14:textId="5EEB8F1A" w:rsidR="00120BC0" w:rsidRDefault="00120BC0">
      <w:pPr>
        <w:pStyle w:val="ListParagraph"/>
        <w:numPr>
          <w:ilvl w:val="0"/>
          <w:numId w:val="35"/>
        </w:numPr>
      </w:pPr>
      <w:r>
        <w:t>prin descărcarea formularelor de raportare de pe pagina web a AIAS şi transmiterea acestora utilizând mijloace alternative (fax, poştă electronică etc.).</w:t>
      </w:r>
    </w:p>
    <w:p w14:paraId="6886B48F" w14:textId="77777777" w:rsidR="00AD788F" w:rsidRDefault="00AD788F" w:rsidP="00105D84"/>
    <w:p w14:paraId="414B139A" w14:textId="5D138143" w:rsidR="00AD788F" w:rsidRDefault="00AD788F" w:rsidP="00105D84"/>
    <w:p w14:paraId="337973DE" w14:textId="77777777" w:rsidR="00F130FD" w:rsidRDefault="00F130FD" w:rsidP="00105D84"/>
    <w:p w14:paraId="01A20DEF" w14:textId="281D7504" w:rsidR="00767C35" w:rsidRDefault="00767C35" w:rsidP="00767C35">
      <w:pPr>
        <w:jc w:val="center"/>
      </w:pPr>
      <w:r w:rsidRPr="00767C35">
        <w:t>Spatiu lăsat liber în mod intenționat.</w:t>
      </w:r>
    </w:p>
    <w:p w14:paraId="4E5C2230" w14:textId="77777777" w:rsidR="00767C35" w:rsidRDefault="00767C35" w:rsidP="00105D84"/>
    <w:p w14:paraId="105B278A" w14:textId="77777777" w:rsidR="00767C35" w:rsidRDefault="00767C35" w:rsidP="00105D84"/>
    <w:p w14:paraId="2C20FFC2" w14:textId="77777777" w:rsidR="00767C35" w:rsidRDefault="00767C35" w:rsidP="00105D84"/>
    <w:p w14:paraId="72B43179" w14:textId="77777777" w:rsidR="00767C35" w:rsidRDefault="00767C35" w:rsidP="00105D84"/>
    <w:p w14:paraId="045CE5BC" w14:textId="77777777" w:rsidR="00105D84" w:rsidRPr="00105D84" w:rsidRDefault="00105D84" w:rsidP="00105D84">
      <w:pPr>
        <w:rPr>
          <w:b/>
        </w:rPr>
      </w:pPr>
      <w:bookmarkStart w:id="46" w:name="_Hlk146471488"/>
      <w:r w:rsidRPr="00105D84">
        <w:rPr>
          <w:b/>
        </w:rPr>
        <w:lastRenderedPageBreak/>
        <w:t>Administratorul aerodromului are obligația să raporteze situația la:</w:t>
      </w:r>
      <w:bookmarkEnd w:id="46"/>
      <w:r w:rsidRPr="00105D84">
        <w:rPr>
          <w:b/>
        </w:rPr>
        <w:br/>
      </w:r>
    </w:p>
    <w:tbl>
      <w:tblPr>
        <w:tblStyle w:val="TableGrid"/>
        <w:tblW w:w="0" w:type="auto"/>
        <w:tblLook w:val="04A0" w:firstRow="1" w:lastRow="0" w:firstColumn="1" w:lastColumn="0" w:noHBand="0" w:noVBand="1"/>
      </w:tblPr>
      <w:tblGrid>
        <w:gridCol w:w="9019"/>
      </w:tblGrid>
      <w:tr w:rsidR="00105D84" w:rsidRPr="00105D84" w14:paraId="2E109E79" w14:textId="77777777" w:rsidTr="00480934">
        <w:tc>
          <w:tcPr>
            <w:tcW w:w="9019" w:type="dxa"/>
          </w:tcPr>
          <w:p w14:paraId="7AE60E99" w14:textId="33B1E7CD" w:rsidR="00105D84" w:rsidRPr="00105D84" w:rsidRDefault="00273D3D" w:rsidP="00480934">
            <w:pPr>
              <w:jc w:val="center"/>
            </w:pPr>
            <w:r w:rsidRPr="00273D3D">
              <w:rPr>
                <w:b/>
              </w:rPr>
              <w:t>AIAS</w:t>
            </w:r>
            <w:r w:rsidR="00105D84" w:rsidRPr="00105D84">
              <w:t>, (</w:t>
            </w:r>
            <w:r w:rsidR="00C3226A" w:rsidRPr="00C3226A">
              <w:t>Autoritatea de Investigații și Analiză pentru Siguranța Aviației Civile</w:t>
            </w:r>
            <w:r w:rsidR="00105D84" w:rsidRPr="00105D84">
              <w:t>),</w:t>
            </w:r>
            <w:r w:rsidR="00105D84" w:rsidRPr="00105D84">
              <w:br/>
              <w:t xml:space="preserve">tel. </w:t>
            </w:r>
            <w:r w:rsidRPr="00273D3D">
              <w:t>+40 751 192088</w:t>
            </w:r>
            <w:r>
              <w:br/>
            </w:r>
            <w:r w:rsidR="00105D84" w:rsidRPr="00105D84">
              <w:t>email:</w:t>
            </w:r>
            <w:r>
              <w:t xml:space="preserve"> </w:t>
            </w:r>
            <w:r w:rsidRPr="00273D3D">
              <w:t>notificari@aias.gov.ro;</w:t>
            </w:r>
            <w:r w:rsidR="002F553C">
              <w:br/>
              <w:t>web: www.</w:t>
            </w:r>
            <w:r w:rsidR="002F553C" w:rsidRPr="00273D3D">
              <w:t>aias.gov.ro</w:t>
            </w:r>
            <w:r w:rsidR="00105D84" w:rsidRPr="00105D84">
              <w:br/>
            </w:r>
          </w:p>
          <w:p w14:paraId="66CAF15A" w14:textId="77777777" w:rsidR="00105D84" w:rsidRPr="00105D84" w:rsidRDefault="00105D84" w:rsidP="00480934">
            <w:pPr>
              <w:jc w:val="center"/>
            </w:pPr>
            <w:r w:rsidRPr="00105D84">
              <w:rPr>
                <w:b/>
              </w:rPr>
              <w:t>Autoritatea Aeronautică Civilă Română</w:t>
            </w:r>
            <w:r w:rsidRPr="00105D84">
              <w:t xml:space="preserve">, </w:t>
            </w:r>
            <w:r w:rsidRPr="00105D84">
              <w:br/>
              <w:t>Serviciul Survol, tel. 021-2081500,</w:t>
            </w:r>
            <w:r w:rsidRPr="00105D84">
              <w:br/>
            </w:r>
          </w:p>
          <w:p w14:paraId="1299E795" w14:textId="77777777" w:rsidR="00105D84" w:rsidRPr="00105D84" w:rsidRDefault="00105D84" w:rsidP="00480934">
            <w:pPr>
              <w:jc w:val="center"/>
              <w:rPr>
                <w:b/>
                <w:bCs/>
              </w:rPr>
            </w:pPr>
            <w:r w:rsidRPr="00105D84">
              <w:rPr>
                <w:b/>
                <w:bCs/>
              </w:rPr>
              <w:t>Serviciul de urgență 112</w:t>
            </w:r>
            <w:r w:rsidRPr="00105D84">
              <w:rPr>
                <w:b/>
                <w:bCs/>
              </w:rPr>
              <w:br/>
            </w:r>
          </w:p>
          <w:p w14:paraId="35560975" w14:textId="77777777" w:rsidR="00105D84" w:rsidRPr="00105D84" w:rsidRDefault="00105D84" w:rsidP="00480934">
            <w:pPr>
              <w:jc w:val="center"/>
            </w:pPr>
            <w:r w:rsidRPr="00105D84">
              <w:t>și, după caz</w:t>
            </w:r>
          </w:p>
          <w:p w14:paraId="40B5AE89" w14:textId="77777777" w:rsidR="00105D84" w:rsidRPr="00105D84" w:rsidRDefault="00105D84" w:rsidP="00480934">
            <w:pPr>
              <w:jc w:val="center"/>
              <w:rPr>
                <w:b/>
              </w:rPr>
            </w:pPr>
            <w:r w:rsidRPr="00105D84">
              <w:rPr>
                <w:b/>
              </w:rPr>
              <w:t>Serviciul de trafic al operatorului,</w:t>
            </w:r>
            <w:r w:rsidRPr="00105D84">
              <w:rPr>
                <w:b/>
              </w:rPr>
              <w:br/>
            </w:r>
            <w:r w:rsidRPr="00105D84">
              <w:rPr>
                <w:bCs/>
              </w:rPr>
              <w:t>și să ia măsurile ordonate de către aceștia.</w:t>
            </w:r>
          </w:p>
          <w:p w14:paraId="14F5A03A" w14:textId="77777777" w:rsidR="00105D84" w:rsidRPr="00105D84" w:rsidRDefault="00105D84" w:rsidP="00480934"/>
        </w:tc>
      </w:tr>
    </w:tbl>
    <w:p w14:paraId="4E9C53C9" w14:textId="77777777" w:rsidR="00105D84" w:rsidRPr="00105D84" w:rsidRDefault="00105D84" w:rsidP="00105D84"/>
    <w:p w14:paraId="5E4718F7" w14:textId="77777777" w:rsidR="00105D84" w:rsidRPr="00105D84" w:rsidRDefault="00105D84" w:rsidP="00105D84">
      <w:pPr>
        <w:jc w:val="center"/>
      </w:pPr>
      <w:r w:rsidRPr="00105D84">
        <w:t>Aceste informații se găsesc afișate la loc vizibil la hangar.</w:t>
      </w:r>
    </w:p>
    <w:p w14:paraId="6895987D" w14:textId="77777777" w:rsidR="00105D84" w:rsidRPr="00105D84" w:rsidRDefault="00105D84" w:rsidP="00105D84">
      <w:pPr>
        <w:jc w:val="center"/>
      </w:pPr>
    </w:p>
    <w:p w14:paraId="4C6772FC" w14:textId="6BDE5F3C" w:rsidR="00767C35" w:rsidRDefault="00767C35" w:rsidP="00105D84">
      <w:pPr>
        <w:spacing w:after="0" w:line="240" w:lineRule="auto"/>
        <w:jc w:val="left"/>
      </w:pPr>
    </w:p>
    <w:p w14:paraId="27B67AC0" w14:textId="77777777" w:rsidR="00767C35" w:rsidRDefault="00767C35" w:rsidP="00767C35">
      <w:pPr>
        <w:spacing w:after="0" w:line="240" w:lineRule="auto"/>
        <w:jc w:val="center"/>
      </w:pPr>
    </w:p>
    <w:p w14:paraId="0F150EFE" w14:textId="77777777" w:rsidR="00767C35" w:rsidRDefault="00767C35" w:rsidP="00767C35">
      <w:pPr>
        <w:spacing w:after="0" w:line="240" w:lineRule="auto"/>
        <w:jc w:val="center"/>
      </w:pPr>
    </w:p>
    <w:p w14:paraId="5CC8F122" w14:textId="77777777" w:rsidR="00767C35" w:rsidRDefault="00767C35" w:rsidP="00767C35">
      <w:pPr>
        <w:spacing w:after="0" w:line="240" w:lineRule="auto"/>
        <w:jc w:val="center"/>
      </w:pPr>
    </w:p>
    <w:p w14:paraId="1F119723" w14:textId="77777777" w:rsidR="00767C35" w:rsidRDefault="00767C35" w:rsidP="00767C35">
      <w:pPr>
        <w:spacing w:after="0" w:line="240" w:lineRule="auto"/>
        <w:jc w:val="center"/>
      </w:pPr>
    </w:p>
    <w:p w14:paraId="2653B104" w14:textId="77777777" w:rsidR="00767C35" w:rsidRDefault="00767C35" w:rsidP="00767C35">
      <w:pPr>
        <w:spacing w:after="0" w:line="240" w:lineRule="auto"/>
        <w:jc w:val="center"/>
      </w:pPr>
    </w:p>
    <w:p w14:paraId="5B7BDC6E" w14:textId="77777777" w:rsidR="00767C35" w:rsidRDefault="00767C35" w:rsidP="00767C35">
      <w:pPr>
        <w:spacing w:after="0" w:line="240" w:lineRule="auto"/>
        <w:jc w:val="center"/>
      </w:pPr>
    </w:p>
    <w:p w14:paraId="3CB4FDC3" w14:textId="77777777" w:rsidR="00767C35" w:rsidRDefault="00767C35" w:rsidP="00767C35">
      <w:pPr>
        <w:spacing w:after="0" w:line="240" w:lineRule="auto"/>
        <w:jc w:val="center"/>
      </w:pPr>
    </w:p>
    <w:p w14:paraId="73C1B705" w14:textId="39C459C7" w:rsidR="00767C35" w:rsidRPr="00105D84" w:rsidRDefault="00767C35" w:rsidP="00767C35">
      <w:pPr>
        <w:spacing w:after="0" w:line="240" w:lineRule="auto"/>
        <w:jc w:val="center"/>
      </w:pPr>
      <w:r w:rsidRPr="00767C35">
        <w:t>Spatiu lăsat liber în mod intenționat.</w:t>
      </w:r>
    </w:p>
    <w:p w14:paraId="41C5ED7D" w14:textId="77777777" w:rsidR="00767C35" w:rsidRDefault="00767C35">
      <w:pPr>
        <w:spacing w:after="0" w:line="240" w:lineRule="auto"/>
        <w:jc w:val="left"/>
        <w:rPr>
          <w:rFonts w:eastAsiaTheme="majorEastAsia"/>
          <w:b/>
          <w:bCs/>
          <w:iCs/>
          <w:sz w:val="28"/>
          <w:szCs w:val="28"/>
        </w:rPr>
      </w:pPr>
      <w:r>
        <w:br w:type="page"/>
      </w:r>
    </w:p>
    <w:p w14:paraId="1D37B507" w14:textId="0677ECD9" w:rsidR="00E44217" w:rsidRDefault="00E44217" w:rsidP="003621E2">
      <w:pPr>
        <w:pStyle w:val="Heading2-3"/>
      </w:pPr>
      <w:bookmarkStart w:id="47" w:name="_Toc221010289"/>
      <w:r w:rsidRPr="00726822">
        <w:lastRenderedPageBreak/>
        <w:t>Sistemul de management al siguranței (SMS)</w:t>
      </w:r>
      <w:bookmarkEnd w:id="47"/>
    </w:p>
    <w:p w14:paraId="7D288F54" w14:textId="77777777" w:rsidR="00E44217" w:rsidRDefault="00E44217" w:rsidP="00E44217"/>
    <w:p w14:paraId="180F75CA" w14:textId="77777777" w:rsidR="00E44217" w:rsidRDefault="00E44217" w:rsidP="00E44217">
      <w:r w:rsidRPr="00E23C07">
        <w:t>Administratorul aerodromului a elaborat SMS tinand cont de specificul activitatii de zbor si de intretinere la sol a aeronavelor destinate a opera pe aerodrom;</w:t>
      </w:r>
      <w:r>
        <w:br/>
      </w:r>
      <w:r>
        <w:br/>
        <w:t xml:space="preserve">Conducerea se angajează ferm să asigure și să mențină un mediu de lucru sigur și sănătos.  Siguranța este cel mai bine exprimată ca fiind, modul în care ne desfășurăm activitatea și nu este să fie compromisă.  </w:t>
      </w:r>
      <w:r>
        <w:br/>
        <w:t xml:space="preserve">Nici o misiune sau activitate nu este atât de importantă sau atât de critică din punct de vedere al timpului încât să nu poată fi realizată în condiții de siguranță.  </w:t>
      </w:r>
    </w:p>
    <w:p w14:paraId="24268BFE" w14:textId="77777777" w:rsidR="00E44217" w:rsidRDefault="00E44217" w:rsidP="00E44217">
      <w:pPr>
        <w:jc w:val="center"/>
      </w:pPr>
      <w:r>
        <w:t>Nu există scuze pentru acte nesigure!</w:t>
      </w:r>
    </w:p>
    <w:p w14:paraId="75D55F4B" w14:textId="2FC1058F" w:rsidR="00E44217" w:rsidRDefault="00E44217" w:rsidP="00446304">
      <w:pPr>
        <w:jc w:val="center"/>
      </w:pPr>
      <w:r>
        <w:t>Acesta sistem este conceput pentru a preveni accidentele sau incidentele.</w:t>
      </w:r>
    </w:p>
    <w:p w14:paraId="15B5C027" w14:textId="77777777" w:rsidR="00E44217" w:rsidRDefault="00E44217" w:rsidP="00E44217">
      <w:r>
        <w:t xml:space="preserve">Succesul oricărui sistem de management al siguranței depinde de conștiința siguranței și de cooperare a tuturor celor din organizație.  </w:t>
      </w:r>
    </w:p>
    <w:p w14:paraId="78994E0A" w14:textId="77777777" w:rsidR="00E44217" w:rsidRDefault="00E44217" w:rsidP="00E44217">
      <w:r>
        <w:t xml:space="preserve">Conducerea va nu va iniția acțiuni disciplinare împotriva oricărui membru care, cu bună credință, dezvăluie un pericol sau un eveniment de siguranță din cauza unui comportament neintenționat.  </w:t>
      </w:r>
    </w:p>
    <w:p w14:paraId="2C53C67A" w14:textId="77777777" w:rsidR="00E44217" w:rsidRDefault="00E44217" w:rsidP="00E44217">
      <w:r>
        <w:t xml:space="preserve">Această cultură încurajează un mod de siguranță de gândire care promovează o atitudine care pune întrebări, este rezistent la automulțumire, se angajează să excelență, și asigură atât responsabilitatea personală, cât și autoreglementarea departamentului în probleme de siguranță. </w:t>
      </w:r>
    </w:p>
    <w:p w14:paraId="24F1FF14" w14:textId="77777777" w:rsidR="00E44217" w:rsidRDefault="00E44217" w:rsidP="00E44217"/>
    <w:p w14:paraId="72D3640D" w14:textId="77777777" w:rsidR="00E44217" w:rsidRPr="00E23C07" w:rsidRDefault="00E44217" w:rsidP="00E44217">
      <w:r w:rsidRPr="00E23C07">
        <w:t>Responsabilitatile personalului operational sunt de asa natura atribuite incat sa permita desfasurarea activitatii de zbor inclusiv cu aeronava izolata, pe cont propriu;</w:t>
      </w:r>
    </w:p>
    <w:p w14:paraId="795B263E" w14:textId="77777777" w:rsidR="00E44217" w:rsidRPr="00A55AC2" w:rsidRDefault="00E44217" w:rsidP="00E44217"/>
    <w:p w14:paraId="38D70EE9" w14:textId="77777777" w:rsidR="00E44217" w:rsidRDefault="00E44217" w:rsidP="00E44217">
      <w:pPr>
        <w:spacing w:after="0" w:line="240" w:lineRule="auto"/>
        <w:jc w:val="left"/>
        <w:rPr>
          <w:rFonts w:eastAsiaTheme="majorEastAsia" w:cstheme="majorBidi"/>
          <w:b/>
          <w:szCs w:val="24"/>
        </w:rPr>
      </w:pPr>
      <w:r>
        <w:br w:type="page"/>
      </w:r>
    </w:p>
    <w:p w14:paraId="2D63DA2F" w14:textId="77777777" w:rsidR="00E44217" w:rsidRDefault="00E44217" w:rsidP="00CA63A5">
      <w:pPr>
        <w:pStyle w:val="Heading3-b"/>
        <w:numPr>
          <w:ilvl w:val="0"/>
          <w:numId w:val="0"/>
        </w:numPr>
        <w:ind w:left="720"/>
      </w:pPr>
      <w:bookmarkStart w:id="48" w:name="_Toc221010290"/>
      <w:r w:rsidRPr="00A55AC2">
        <w:lastRenderedPageBreak/>
        <w:t>Politica de siguranță</w:t>
      </w:r>
      <w:bookmarkEnd w:id="48"/>
    </w:p>
    <w:p w14:paraId="6AB6193C" w14:textId="77777777" w:rsidR="00E44217" w:rsidRDefault="00E44217" w:rsidP="00E44217"/>
    <w:p w14:paraId="66F2FCAB" w14:textId="77777777" w:rsidR="00E44217" w:rsidRDefault="00E44217" w:rsidP="00E44217">
      <w:pPr>
        <w:rPr>
          <w:color w:val="000000" w:themeColor="text1"/>
        </w:rPr>
      </w:pPr>
      <w:r w:rsidRPr="002D61A1">
        <w:rPr>
          <w:color w:val="000000" w:themeColor="text1"/>
        </w:rPr>
        <w:t xml:space="preserve">Politica de siguranță operațională în cadrul Sistemului de management al siguranței (SMS) pentru un aerodrom de dimensiuni mici se concentrează pe identificarea și gestionarea riscurilor asociate cu activitățile de la aerodrom. </w:t>
      </w:r>
      <w:r>
        <w:rPr>
          <w:color w:val="000000" w:themeColor="text1"/>
        </w:rPr>
        <w:br/>
      </w:r>
    </w:p>
    <w:p w14:paraId="12D41F37" w14:textId="77777777" w:rsidR="00E44217" w:rsidRPr="002D61A1" w:rsidRDefault="00E44217" w:rsidP="00E44217">
      <w:pPr>
        <w:rPr>
          <w:color w:val="000000" w:themeColor="text1"/>
        </w:rPr>
      </w:pPr>
      <w:r w:rsidRPr="002D61A1">
        <w:rPr>
          <w:color w:val="000000" w:themeColor="text1"/>
        </w:rPr>
        <w:t>O "Cultură a siguranței echitabilă" favorizează o atmosferă de încredere în care oamenii sunt încurajați,</w:t>
      </w:r>
      <w:r>
        <w:rPr>
          <w:color w:val="000000" w:themeColor="text1"/>
        </w:rPr>
        <w:t xml:space="preserve"> </w:t>
      </w:r>
      <w:r w:rsidRPr="002D61A1">
        <w:rPr>
          <w:color w:val="000000" w:themeColor="text1"/>
        </w:rPr>
        <w:t>chiar recompensați, pentru furnizarea de informații esențiale legate de siguranță, dar în care aceștia sunt</w:t>
      </w:r>
      <w:r>
        <w:rPr>
          <w:color w:val="000000" w:themeColor="text1"/>
        </w:rPr>
        <w:t xml:space="preserve"> </w:t>
      </w:r>
      <w:r w:rsidRPr="002D61A1">
        <w:rPr>
          <w:color w:val="000000" w:themeColor="text1"/>
        </w:rPr>
        <w:t>de asemenea</w:t>
      </w:r>
      <w:r>
        <w:rPr>
          <w:color w:val="000000" w:themeColor="text1"/>
        </w:rPr>
        <w:t xml:space="preserve"> constiineti</w:t>
      </w:r>
      <w:r w:rsidRPr="002D61A1">
        <w:rPr>
          <w:color w:val="000000" w:themeColor="text1"/>
        </w:rPr>
        <w:t xml:space="preserve"> în mod clar unde trebuie trasată linia de demarcație între acceptabil și inacceptabil.</w:t>
      </w:r>
      <w:r>
        <w:rPr>
          <w:color w:val="000000" w:themeColor="text1"/>
        </w:rPr>
        <w:br/>
      </w:r>
    </w:p>
    <w:p w14:paraId="6EBE3474" w14:textId="77777777" w:rsidR="00E44217" w:rsidRPr="002D61A1" w:rsidRDefault="00E44217" w:rsidP="00E44217">
      <w:pPr>
        <w:rPr>
          <w:color w:val="000000" w:themeColor="text1"/>
        </w:rPr>
      </w:pPr>
      <w:r w:rsidRPr="002D61A1">
        <w:rPr>
          <w:color w:val="000000" w:themeColor="text1"/>
        </w:rPr>
        <w:t>O "Cultură a siguranței echitabilă" face următoarele:</w:t>
      </w:r>
    </w:p>
    <w:p w14:paraId="11EF3E2E" w14:textId="77777777" w:rsidR="00E44217" w:rsidRPr="0058701C" w:rsidRDefault="00E44217">
      <w:pPr>
        <w:pStyle w:val="ListParagraph"/>
        <w:numPr>
          <w:ilvl w:val="0"/>
          <w:numId w:val="22"/>
        </w:numPr>
        <w:rPr>
          <w:color w:val="000000" w:themeColor="text1"/>
        </w:rPr>
      </w:pPr>
      <w:r w:rsidRPr="0058701C">
        <w:rPr>
          <w:color w:val="000000" w:themeColor="text1"/>
        </w:rPr>
        <w:t>Elimină noțiunea că vina este un concept util.  Cauza principală a erorilor va fi nu va fi niciodată identificată dacă singurul obiectiv este de a găsi pe cineva pe care să se dea vina.    Ținând indivizii responsabili pentru acțiunile lor este diferit de a da vina pe cineva.</w:t>
      </w:r>
      <w:r>
        <w:rPr>
          <w:color w:val="000000" w:themeColor="text1"/>
        </w:rPr>
        <w:br/>
      </w:r>
    </w:p>
    <w:p w14:paraId="22311DE4" w14:textId="77777777" w:rsidR="00E44217" w:rsidRPr="0058701C" w:rsidRDefault="00E44217">
      <w:pPr>
        <w:pStyle w:val="ListParagraph"/>
        <w:numPr>
          <w:ilvl w:val="0"/>
          <w:numId w:val="22"/>
        </w:numPr>
        <w:rPr>
          <w:color w:val="000000" w:themeColor="text1"/>
        </w:rPr>
      </w:pPr>
      <w:r w:rsidRPr="0058701C">
        <w:rPr>
          <w:color w:val="000000" w:themeColor="text1"/>
        </w:rPr>
        <w:t>Definește linii clare între performanța acceptabilă și cea inacceptabilă.  Odată ce liniile au fost trasate, indivizii trebuie să știe ce se așteaptă de la ei și să înțeleagă că vor fi trași la răspundere pentru performanța lor.</w:t>
      </w:r>
      <w:r>
        <w:rPr>
          <w:color w:val="000000" w:themeColor="text1"/>
        </w:rPr>
        <w:br/>
      </w:r>
    </w:p>
    <w:p w14:paraId="515469A0" w14:textId="77777777" w:rsidR="00E44217" w:rsidRPr="0058701C" w:rsidRDefault="00E44217">
      <w:pPr>
        <w:pStyle w:val="ListParagraph"/>
        <w:numPr>
          <w:ilvl w:val="0"/>
          <w:numId w:val="22"/>
        </w:numPr>
        <w:rPr>
          <w:color w:val="000000" w:themeColor="text1"/>
        </w:rPr>
      </w:pPr>
      <w:r w:rsidRPr="0058701C">
        <w:rPr>
          <w:color w:val="000000" w:themeColor="text1"/>
        </w:rPr>
        <w:t>În cazurile de nerespectare, ar trebui să existe linii directoare clare cu privire la ceea ce ar trebui să întâmpla.  De multe ori nu reușim să determinăm motivul nerespectării. Înainte de să se aplice sancțiuni, este imperativ ca motivul (motivele) neconformității să să fie identificate.  Numai atunci se pot lua măsuri adecvate.</w:t>
      </w:r>
    </w:p>
    <w:p w14:paraId="2E650900" w14:textId="77777777" w:rsidR="00E44217" w:rsidRDefault="00E44217" w:rsidP="00E44217">
      <w:pPr>
        <w:rPr>
          <w:color w:val="000000" w:themeColor="text1"/>
        </w:rPr>
      </w:pPr>
    </w:p>
    <w:p w14:paraId="769E859E" w14:textId="77777777" w:rsidR="00CA63A5" w:rsidRDefault="00CA63A5" w:rsidP="00E44217">
      <w:pPr>
        <w:rPr>
          <w:color w:val="000000" w:themeColor="text1"/>
        </w:rPr>
      </w:pPr>
    </w:p>
    <w:p w14:paraId="4C98C50A" w14:textId="77777777" w:rsidR="00CA63A5" w:rsidRPr="002D61A1" w:rsidRDefault="00CA63A5" w:rsidP="00E44217">
      <w:pPr>
        <w:rPr>
          <w:color w:val="000000" w:themeColor="text1"/>
        </w:rPr>
      </w:pPr>
    </w:p>
    <w:p w14:paraId="751711B9" w14:textId="77777777" w:rsidR="00E44217" w:rsidRDefault="00E44217" w:rsidP="00E44217">
      <w:pPr>
        <w:rPr>
          <w:color w:val="FF0000"/>
        </w:rPr>
      </w:pPr>
    </w:p>
    <w:p w14:paraId="110FE66A" w14:textId="053AFE58" w:rsidR="00E44217" w:rsidRPr="00CA63A5" w:rsidRDefault="00CA63A5" w:rsidP="00CA63A5">
      <w:pPr>
        <w:jc w:val="center"/>
      </w:pPr>
      <w:r w:rsidRPr="00CA63A5">
        <w:t>Spatiu lăsat liber în mod intenționat.</w:t>
      </w:r>
    </w:p>
    <w:p w14:paraId="2A071BE5" w14:textId="77777777" w:rsidR="00E44217" w:rsidRDefault="00E44217" w:rsidP="00E44217">
      <w:pPr>
        <w:rPr>
          <w:color w:val="FF0000"/>
        </w:rPr>
      </w:pPr>
    </w:p>
    <w:p w14:paraId="6DC5DA2F" w14:textId="77777777" w:rsidR="00E44217" w:rsidRDefault="00E44217" w:rsidP="00E44217">
      <w:pPr>
        <w:rPr>
          <w:color w:val="FF0000"/>
        </w:rPr>
      </w:pPr>
    </w:p>
    <w:p w14:paraId="5A502D8A" w14:textId="77777777" w:rsidR="00E44217" w:rsidRDefault="00E44217" w:rsidP="00E44217">
      <w:pPr>
        <w:rPr>
          <w:color w:val="FF0000"/>
        </w:rPr>
      </w:pPr>
    </w:p>
    <w:p w14:paraId="50EFF9B3" w14:textId="77777777" w:rsidR="00E44217" w:rsidRDefault="00E44217" w:rsidP="00E44217">
      <w:pPr>
        <w:rPr>
          <w:color w:val="FF0000"/>
        </w:rPr>
      </w:pPr>
    </w:p>
    <w:p w14:paraId="214B1774" w14:textId="77777777" w:rsidR="00E44217" w:rsidRDefault="00E44217" w:rsidP="00E44217">
      <w:pPr>
        <w:rPr>
          <w:color w:val="FF0000"/>
        </w:rPr>
      </w:pPr>
    </w:p>
    <w:p w14:paraId="58CF854C" w14:textId="77777777" w:rsidR="00E44217" w:rsidRDefault="00E44217" w:rsidP="00E44217">
      <w:pPr>
        <w:rPr>
          <w:color w:val="FF0000"/>
        </w:rPr>
      </w:pPr>
    </w:p>
    <w:p w14:paraId="2C398B61" w14:textId="77777777" w:rsidR="00E44217" w:rsidRDefault="00E44217" w:rsidP="00E44217">
      <w:pPr>
        <w:rPr>
          <w:color w:val="FF0000"/>
        </w:rPr>
      </w:pPr>
    </w:p>
    <w:p w14:paraId="36A4C8C1" w14:textId="77777777" w:rsidR="00E44217" w:rsidRDefault="00E44217" w:rsidP="00E44217">
      <w:pPr>
        <w:jc w:val="center"/>
        <w:rPr>
          <w:color w:val="000000" w:themeColor="text1"/>
        </w:rPr>
      </w:pPr>
      <w:r w:rsidRPr="003147BF">
        <w:rPr>
          <w:color w:val="000000" w:themeColor="text1"/>
        </w:rPr>
        <w:t>Procesul "Cultură justă" prezentat mai jos este utilizat atunci când se decide dacă este necesară o acțiune disciplinară</w:t>
      </w:r>
    </w:p>
    <w:p w14:paraId="6AB656A6" w14:textId="77777777" w:rsidR="00E44217" w:rsidRDefault="00E44217" w:rsidP="00E44217">
      <w:pPr>
        <w:rPr>
          <w:color w:val="000000" w:themeColor="text1"/>
        </w:rPr>
      </w:pPr>
    </w:p>
    <w:p w14:paraId="70270388" w14:textId="77777777" w:rsidR="00E44217" w:rsidRDefault="00E44217" w:rsidP="00E44217">
      <w:pPr>
        <w:rPr>
          <w:color w:val="000000" w:themeColor="text1"/>
        </w:rPr>
      </w:pPr>
      <w:r>
        <w:rPr>
          <w:noProof/>
        </w:rPr>
        <w:drawing>
          <wp:inline distT="0" distB="0" distL="0" distR="0" wp14:anchorId="5BCCD07C" wp14:editId="6DE0516C">
            <wp:extent cx="6022113" cy="364034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022113" cy="3640347"/>
                    </a:xfrm>
                    <a:prstGeom prst="rect">
                      <a:avLst/>
                    </a:prstGeom>
                  </pic:spPr>
                </pic:pic>
              </a:graphicData>
            </a:graphic>
          </wp:inline>
        </w:drawing>
      </w:r>
    </w:p>
    <w:p w14:paraId="23BF6175" w14:textId="77777777" w:rsidR="00E44217" w:rsidRDefault="00E44217" w:rsidP="00E44217"/>
    <w:p w14:paraId="1FA06247" w14:textId="279C72FF" w:rsidR="00E44217" w:rsidRDefault="00E44217" w:rsidP="00E44217">
      <w:r>
        <w:t xml:space="preserve">Arodromul Sanmihaiu </w:t>
      </w:r>
      <w:r w:rsidR="00255949">
        <w:t xml:space="preserve">German </w:t>
      </w:r>
      <w:r>
        <w:t xml:space="preserve"> adoptă următoarele principii de siguranță:</w:t>
      </w:r>
    </w:p>
    <w:p w14:paraId="66E6FAA2" w14:textId="77777777" w:rsidR="00E44217" w:rsidRDefault="00E44217" w:rsidP="00E44217"/>
    <w:p w14:paraId="462A0593" w14:textId="77777777" w:rsidR="00E44217" w:rsidRDefault="00E44217">
      <w:pPr>
        <w:pStyle w:val="ListParagraph"/>
        <w:numPr>
          <w:ilvl w:val="0"/>
          <w:numId w:val="23"/>
        </w:numPr>
      </w:pPr>
      <w:r>
        <w:t>Personalul nostru își va desfășura întotdeauna activitatea în cel mai sigur mod posibil;</w:t>
      </w:r>
    </w:p>
    <w:p w14:paraId="5524A162" w14:textId="77777777" w:rsidR="00E44217" w:rsidRDefault="00E44217">
      <w:pPr>
        <w:pStyle w:val="ListParagraph"/>
        <w:numPr>
          <w:ilvl w:val="0"/>
          <w:numId w:val="23"/>
        </w:numPr>
      </w:pPr>
      <w:r>
        <w:t>Vom promova o cultură a raportării deschise a tuturor pericolelor de siguranță în care conducerea nu va iniția acțiuni disciplinare împotriva oricărui membru al personalului care, în bună credință, din cauza unui comportament neintenționat, dezvăluie un pericol sau un incident de siguranță;</w:t>
      </w:r>
    </w:p>
    <w:p w14:paraId="7950034A" w14:textId="77777777" w:rsidR="00E44217" w:rsidRDefault="00E44217">
      <w:pPr>
        <w:pStyle w:val="ListParagraph"/>
        <w:numPr>
          <w:ilvl w:val="0"/>
          <w:numId w:val="23"/>
        </w:numPr>
      </w:pPr>
      <w:r>
        <w:t>Nu ne vom asuma niciodată riscuri inutile;</w:t>
      </w:r>
    </w:p>
    <w:p w14:paraId="0D9B3428" w14:textId="77777777" w:rsidR="00E44217" w:rsidRDefault="00E44217">
      <w:pPr>
        <w:pStyle w:val="ListParagraph"/>
        <w:numPr>
          <w:ilvl w:val="0"/>
          <w:numId w:val="23"/>
        </w:numPr>
      </w:pPr>
      <w:r>
        <w:t>Înțelegem că siguranța nu înseamnă că nu există riscuri;</w:t>
      </w:r>
    </w:p>
    <w:p w14:paraId="162CA931" w14:textId="77777777" w:rsidR="00E44217" w:rsidRDefault="00E44217">
      <w:pPr>
        <w:pStyle w:val="ListParagraph"/>
        <w:numPr>
          <w:ilvl w:val="0"/>
          <w:numId w:val="23"/>
        </w:numPr>
      </w:pPr>
      <w:r>
        <w:t>Fiecare este responsabil pentru identificarea și gestionarea riscurilor;</w:t>
      </w:r>
    </w:p>
    <w:p w14:paraId="4A637B4A" w14:textId="77777777" w:rsidR="00E44217" w:rsidRDefault="00E44217">
      <w:pPr>
        <w:pStyle w:val="ListParagraph"/>
        <w:numPr>
          <w:ilvl w:val="0"/>
          <w:numId w:val="23"/>
        </w:numPr>
      </w:pPr>
      <w:r>
        <w:t>Înțelegem că familiaritatea și expunerea prelungită fără incidente duce la o pierdere a aprecierii riscului.</w:t>
      </w:r>
      <w:r>
        <w:br/>
      </w:r>
    </w:p>
    <w:p w14:paraId="523CADF2" w14:textId="77777777" w:rsidR="00160D79" w:rsidRPr="002F01E8" w:rsidRDefault="00160D79" w:rsidP="00160D79">
      <w:pPr>
        <w:pStyle w:val="ListParagraph"/>
      </w:pPr>
    </w:p>
    <w:p w14:paraId="657DB274" w14:textId="77777777" w:rsidR="00E44217" w:rsidRDefault="00E44217" w:rsidP="00160D79">
      <w:pPr>
        <w:pStyle w:val="Heading3-b"/>
        <w:numPr>
          <w:ilvl w:val="0"/>
          <w:numId w:val="0"/>
        </w:numPr>
        <w:ind w:left="720"/>
      </w:pPr>
      <w:bookmarkStart w:id="49" w:name="_Toc221010291"/>
      <w:r w:rsidRPr="00726822">
        <w:lastRenderedPageBreak/>
        <w:t>Structura sau organizarea SMS</w:t>
      </w:r>
      <w:bookmarkEnd w:id="49"/>
    </w:p>
    <w:p w14:paraId="2233ED8D" w14:textId="77777777" w:rsidR="00E44217" w:rsidRDefault="00E44217" w:rsidP="00E44217"/>
    <w:p w14:paraId="3D2CF2CB" w14:textId="77777777" w:rsidR="00E44217" w:rsidRDefault="00E44217" w:rsidP="00E44217">
      <w:r>
        <w:t xml:space="preserve">Administratorul Aerodromului este responsabil pentru operațiunile de zbor și pentru punerea în aplicare și întreținerea sistemului de management al siguranței organizației. </w:t>
      </w:r>
    </w:p>
    <w:p w14:paraId="006B34E9" w14:textId="77777777" w:rsidR="00E44217" w:rsidRDefault="00E44217" w:rsidP="00E44217">
      <w:r>
        <w:br/>
      </w:r>
      <w:r w:rsidRPr="002F0A1A">
        <w:t>Îndatoririle includ, dar nu se limitează la următoarele:</w:t>
      </w:r>
    </w:p>
    <w:p w14:paraId="2BD975FC" w14:textId="77777777" w:rsidR="00E44217" w:rsidRDefault="00E44217" w:rsidP="00E44217"/>
    <w:p w14:paraId="509005E3" w14:textId="77777777" w:rsidR="00E44217" w:rsidRDefault="00E44217">
      <w:pPr>
        <w:pStyle w:val="ListParagraph"/>
        <w:numPr>
          <w:ilvl w:val="0"/>
          <w:numId w:val="24"/>
        </w:numPr>
      </w:pPr>
      <w:r>
        <w:t>Observă periodic personalul pentru a se asigura că acesta respectă procedurile aprobate;</w:t>
      </w:r>
    </w:p>
    <w:p w14:paraId="403EA36E" w14:textId="77777777" w:rsidR="00E44217" w:rsidRDefault="00E44217">
      <w:pPr>
        <w:pStyle w:val="ListParagraph"/>
        <w:numPr>
          <w:ilvl w:val="0"/>
          <w:numId w:val="24"/>
        </w:numPr>
      </w:pPr>
      <w:r>
        <w:t>Corectează prompt practicile nesigure;</w:t>
      </w:r>
    </w:p>
    <w:p w14:paraId="3E10798B" w14:textId="77777777" w:rsidR="00E44217" w:rsidRDefault="00E44217">
      <w:pPr>
        <w:pStyle w:val="ListParagraph"/>
        <w:numPr>
          <w:ilvl w:val="0"/>
          <w:numId w:val="24"/>
        </w:numPr>
      </w:pPr>
      <w:r>
        <w:t>Se asigură că înregistrările tuturor accidentelor, accidentelor leziunilor, bolilor sau incidentelor evitate din apropiere sunt se păstrează la dosar;</w:t>
      </w:r>
    </w:p>
    <w:p w14:paraId="1913A762" w14:textId="77777777" w:rsidR="00E44217" w:rsidRDefault="00E44217">
      <w:pPr>
        <w:pStyle w:val="ListParagraph"/>
        <w:numPr>
          <w:ilvl w:val="0"/>
          <w:numId w:val="24"/>
        </w:numPr>
      </w:pPr>
      <w:r>
        <w:t>Încurajează tot personalul să trimită formulare de raportare a pericolelor privind practicile nesigure sau condiții periculoase pe măsură ce sunt observate;</w:t>
      </w:r>
    </w:p>
    <w:p w14:paraId="220924EF" w14:textId="77777777" w:rsidR="00E44217" w:rsidRDefault="00E44217">
      <w:pPr>
        <w:pStyle w:val="ListParagraph"/>
        <w:numPr>
          <w:ilvl w:val="0"/>
          <w:numId w:val="24"/>
        </w:numPr>
      </w:pPr>
      <w:r>
        <w:t>Monitoriza starea sistemului de management al siguranței.</w:t>
      </w:r>
    </w:p>
    <w:p w14:paraId="53DA9F7E" w14:textId="77777777" w:rsidR="00E44217" w:rsidRDefault="00E44217">
      <w:pPr>
        <w:pStyle w:val="ListParagraph"/>
        <w:numPr>
          <w:ilvl w:val="0"/>
          <w:numId w:val="24"/>
        </w:numPr>
      </w:pPr>
      <w:r>
        <w:t xml:space="preserve">Investigarea, analiza și identificarea tendințelor în ceea ce privește evenimentele aeronautice și rapoartele de detectare a pericolelor. </w:t>
      </w:r>
    </w:p>
    <w:p w14:paraId="0BC1AFD7" w14:textId="77777777" w:rsidR="00E44217" w:rsidRDefault="00E44217">
      <w:pPr>
        <w:pStyle w:val="ListParagraph"/>
        <w:numPr>
          <w:ilvl w:val="0"/>
          <w:numId w:val="24"/>
        </w:numPr>
      </w:pPr>
      <w:r>
        <w:t>Efectuarea de evaluări ale riscurilor privind pericolele identificate.</w:t>
      </w:r>
    </w:p>
    <w:p w14:paraId="20837092" w14:textId="77777777" w:rsidR="00E44217" w:rsidRPr="004877C9" w:rsidRDefault="00E44217" w:rsidP="00160D79">
      <w:pPr>
        <w:ind w:left="360"/>
        <w:rPr>
          <w:b/>
          <w:bCs/>
        </w:rPr>
      </w:pPr>
      <w:r>
        <w:br/>
      </w:r>
      <w:r w:rsidRPr="004877C9">
        <w:rPr>
          <w:b/>
          <w:bCs/>
        </w:rPr>
        <w:t>Tot personalul participant la activitate</w:t>
      </w:r>
    </w:p>
    <w:p w14:paraId="6D8263FB" w14:textId="77777777" w:rsidR="00E44217" w:rsidRDefault="00E44217" w:rsidP="00E44217">
      <w:pPr>
        <w:rPr>
          <w:b/>
          <w:bCs/>
        </w:rPr>
      </w:pPr>
    </w:p>
    <w:p w14:paraId="3E42974F" w14:textId="77777777" w:rsidR="00E44217" w:rsidRPr="00AA0037" w:rsidRDefault="00E44217">
      <w:pPr>
        <w:pStyle w:val="ListParagraph"/>
        <w:numPr>
          <w:ilvl w:val="0"/>
          <w:numId w:val="25"/>
        </w:numPr>
      </w:pPr>
      <w:r>
        <w:t>Participa</w:t>
      </w:r>
      <w:r w:rsidRPr="00AA0037">
        <w:t xml:space="preserve"> la toate reuniunile necesare (inclusiv la cele de siguranță);</w:t>
      </w:r>
    </w:p>
    <w:p w14:paraId="1BB386BF" w14:textId="77777777" w:rsidR="00E44217" w:rsidRPr="00AA0037" w:rsidRDefault="00E44217">
      <w:pPr>
        <w:pStyle w:val="ListParagraph"/>
        <w:numPr>
          <w:ilvl w:val="0"/>
          <w:numId w:val="25"/>
        </w:numPr>
      </w:pPr>
      <w:r>
        <w:t>Analizeaza</w:t>
      </w:r>
      <w:r w:rsidRPr="00AA0037">
        <w:t xml:space="preserve"> legile și reglementările aplicabile în materie de securitate și sănătate;</w:t>
      </w:r>
    </w:p>
    <w:p w14:paraId="51450715" w14:textId="77777777" w:rsidR="00E44217" w:rsidRPr="00AA0037" w:rsidRDefault="00E44217">
      <w:pPr>
        <w:pStyle w:val="ListParagraph"/>
        <w:numPr>
          <w:ilvl w:val="0"/>
          <w:numId w:val="25"/>
        </w:numPr>
      </w:pPr>
      <w:r>
        <w:t>Revizuieste</w:t>
      </w:r>
      <w:r w:rsidRPr="00AA0037">
        <w:t xml:space="preserve"> regulile și politicile de siguranță;</w:t>
      </w:r>
    </w:p>
    <w:p w14:paraId="602D8539" w14:textId="77777777" w:rsidR="00E44217" w:rsidRPr="00AA0037" w:rsidRDefault="00E44217">
      <w:pPr>
        <w:pStyle w:val="ListParagraph"/>
        <w:numPr>
          <w:ilvl w:val="0"/>
          <w:numId w:val="25"/>
        </w:numPr>
      </w:pPr>
      <w:r w:rsidRPr="00AA0037">
        <w:t>S</w:t>
      </w:r>
      <w:r>
        <w:t>e</w:t>
      </w:r>
      <w:r w:rsidRPr="00AA0037">
        <w:t xml:space="preserve"> </w:t>
      </w:r>
      <w:r>
        <w:t>familiarizeaza</w:t>
      </w:r>
      <w:r w:rsidRPr="00AA0037">
        <w:t xml:space="preserve"> cu aspectele legate de siguranță ale acelei părți a operațiunii în care </w:t>
      </w:r>
      <w:r>
        <w:t>lucreaza</w:t>
      </w:r>
      <w:r w:rsidRPr="00AA0037">
        <w:t>;</w:t>
      </w:r>
    </w:p>
    <w:p w14:paraId="4D5CB851" w14:textId="77777777" w:rsidR="00E44217" w:rsidRPr="00AA0037" w:rsidRDefault="00E44217">
      <w:pPr>
        <w:pStyle w:val="ListParagraph"/>
        <w:numPr>
          <w:ilvl w:val="0"/>
          <w:numId w:val="25"/>
        </w:numPr>
      </w:pPr>
      <w:r>
        <w:t>Inspecteaza</w:t>
      </w:r>
      <w:r w:rsidRPr="00AA0037">
        <w:t xml:space="preserve"> în mod regulat zona de responsabilitate pentru a detecta pericolele;</w:t>
      </w:r>
    </w:p>
    <w:p w14:paraId="7917E8BE" w14:textId="77777777" w:rsidR="00E44217" w:rsidRPr="00AA0037" w:rsidRDefault="00E44217">
      <w:pPr>
        <w:pStyle w:val="ListParagraph"/>
        <w:numPr>
          <w:ilvl w:val="0"/>
          <w:numId w:val="25"/>
        </w:numPr>
      </w:pPr>
      <w:r w:rsidRPr="00AA0037">
        <w:t xml:space="preserve">Trimiteți formularele de raportare a pericolelor către </w:t>
      </w:r>
      <w:r>
        <w:t>administratorul aerodromului</w:t>
      </w:r>
      <w:r w:rsidRPr="00AA0037">
        <w:t xml:space="preserve"> atunci când identifica un pericol</w:t>
      </w:r>
      <w:r>
        <w:t xml:space="preserve"> </w:t>
      </w:r>
      <w:r w:rsidRPr="00AA0037">
        <w:t>în mediul de lucru sau observa practici sau condiții nesigure;</w:t>
      </w:r>
    </w:p>
    <w:p w14:paraId="2548C1C1" w14:textId="77777777" w:rsidR="00E44217" w:rsidRPr="00AA0037" w:rsidRDefault="00E44217">
      <w:pPr>
        <w:pStyle w:val="ListParagraph"/>
        <w:numPr>
          <w:ilvl w:val="0"/>
          <w:numId w:val="25"/>
        </w:numPr>
      </w:pPr>
      <w:r>
        <w:t>Ia masuri</w:t>
      </w:r>
      <w:r w:rsidRPr="00AA0037">
        <w:t xml:space="preserve"> pozitive pentru a evita condițiile nesigure;</w:t>
      </w:r>
    </w:p>
    <w:p w14:paraId="733DBEFC" w14:textId="77777777" w:rsidR="00E44217" w:rsidRDefault="00E44217">
      <w:pPr>
        <w:pStyle w:val="ListParagraph"/>
        <w:numPr>
          <w:ilvl w:val="0"/>
          <w:numId w:val="25"/>
        </w:numPr>
      </w:pPr>
      <w:r>
        <w:t>Corecteaza</w:t>
      </w:r>
      <w:r w:rsidRPr="00AA0037">
        <w:t xml:space="preserve"> promptitudine condițiile de muncă nesigure;</w:t>
      </w:r>
    </w:p>
    <w:p w14:paraId="3FBCA8C8" w14:textId="7CE9EE35" w:rsidR="00E44217" w:rsidRDefault="00E44217">
      <w:pPr>
        <w:pStyle w:val="ListParagraph"/>
        <w:numPr>
          <w:ilvl w:val="0"/>
          <w:numId w:val="25"/>
        </w:numPr>
        <w:rPr>
          <w:rFonts w:eastAsiaTheme="majorEastAsia" w:cstheme="majorBidi"/>
          <w:b/>
          <w:szCs w:val="24"/>
        </w:rPr>
      </w:pPr>
      <w:r>
        <w:t>În zona de lucru, raportaeaza toate accidentele, incidentele, leziunile, bolile sau accidentele evitate din apropiere la administratorul aerodromului.</w:t>
      </w:r>
      <w:r>
        <w:br/>
      </w:r>
      <w:r>
        <w:br w:type="page"/>
      </w:r>
    </w:p>
    <w:p w14:paraId="43A3C690" w14:textId="77777777" w:rsidR="00E44217" w:rsidRDefault="00E44217" w:rsidP="00160D79">
      <w:pPr>
        <w:pStyle w:val="Heading3-b"/>
        <w:numPr>
          <w:ilvl w:val="0"/>
          <w:numId w:val="0"/>
        </w:numPr>
        <w:ind w:left="720"/>
      </w:pPr>
      <w:bookmarkStart w:id="50" w:name="_Toc221010292"/>
      <w:r w:rsidRPr="002F01E8">
        <w:lastRenderedPageBreak/>
        <w:t>Strategia și planificarea SMS</w:t>
      </w:r>
      <w:bookmarkEnd w:id="50"/>
    </w:p>
    <w:p w14:paraId="7D056E35" w14:textId="77777777" w:rsidR="00E44217" w:rsidRDefault="00E44217" w:rsidP="00E44217"/>
    <w:p w14:paraId="5461D6AC" w14:textId="77777777" w:rsidR="00E44217" w:rsidRDefault="00E44217" w:rsidP="00E44217">
      <w:r>
        <w:t xml:space="preserve">Acest manual al sistemului de management al siguranței (SMS) a fost elaborat pentru a direcționa tot personalul în desfășurarea în siguranță a operațiunilor organizației.  </w:t>
      </w:r>
    </w:p>
    <w:p w14:paraId="48756238" w14:textId="77777777" w:rsidR="00E44217" w:rsidRDefault="00E44217" w:rsidP="00E44217">
      <w:r>
        <w:t>Manualul definește politicile care guvernează funcționarea Aerodromului Sanmihaiu German.</w:t>
      </w:r>
    </w:p>
    <w:p w14:paraId="5A45E119" w14:textId="77777777" w:rsidR="00E44217" w:rsidRDefault="00E44217" w:rsidP="00E44217">
      <w:r>
        <w:t xml:space="preserve">Un SMS este o abordare proactivă și integrată a managementului siguranței.  SMS face parte dintr-o proces global de management pe care administratorul aerodromului l-a adoptat pentru a se asigura că obiectivele organizației pot fi realizate în condiții de siguranță.  </w:t>
      </w:r>
    </w:p>
    <w:p w14:paraId="45D9655B" w14:textId="77777777" w:rsidR="00E44217" w:rsidRDefault="00E44217" w:rsidP="00E44217"/>
    <w:p w14:paraId="401235C4" w14:textId="77777777" w:rsidR="00E44217" w:rsidRDefault="00E44217" w:rsidP="00E44217">
      <w:r>
        <w:t xml:space="preserve">Acesta adoptă principiul conform căruia  identificarea și gestionarea riscurilor sporește probabilitatea de a realiza obiectivele de misiunii.  Pericolele pot fi identificate și tratate în mod sistematic prin intermediul sistemului de raportare a riscurilor care facilitează îmbunătățirea continuă și profesionalismul. </w:t>
      </w:r>
    </w:p>
    <w:p w14:paraId="15A574A6" w14:textId="77777777" w:rsidR="00E44217" w:rsidRDefault="00E44217" w:rsidP="00E44217">
      <w:r>
        <w:t>Procesele de auditare și monitorizare asigură că aeronavele sunt operate astfel încât să minimizeze riscurile inerente operațiunilor de zbor.</w:t>
      </w:r>
    </w:p>
    <w:p w14:paraId="0778D2FC" w14:textId="77777777" w:rsidR="00E44217" w:rsidRDefault="00E44217" w:rsidP="00E44217"/>
    <w:p w14:paraId="4142B662" w14:textId="77777777" w:rsidR="00E44217" w:rsidRDefault="00E44217" w:rsidP="00E44217">
      <w:r w:rsidRPr="00E9327B">
        <w:t>Obiectivele sistemului de management al siguranței</w:t>
      </w:r>
      <w:r>
        <w:br/>
      </w:r>
      <w:r>
        <w:br/>
        <w:t>Obiective:  Furnizarea celui mai înalt nivel de siguranță.</w:t>
      </w:r>
    </w:p>
    <w:p w14:paraId="375BA737" w14:textId="77777777" w:rsidR="00E44217" w:rsidRDefault="00E44217" w:rsidP="00E44217">
      <w:r>
        <w:t>Aceasta include:</w:t>
      </w:r>
    </w:p>
    <w:p w14:paraId="522ACC1C" w14:textId="77777777" w:rsidR="00E44217" w:rsidRDefault="00E44217">
      <w:pPr>
        <w:pStyle w:val="ListParagraph"/>
        <w:numPr>
          <w:ilvl w:val="0"/>
          <w:numId w:val="26"/>
        </w:numPr>
      </w:pPr>
      <w:r>
        <w:t>Zero accidente;</w:t>
      </w:r>
    </w:p>
    <w:p w14:paraId="4EE533ED" w14:textId="77777777" w:rsidR="00E44217" w:rsidRDefault="00E44217">
      <w:pPr>
        <w:pStyle w:val="ListParagraph"/>
        <w:numPr>
          <w:ilvl w:val="0"/>
          <w:numId w:val="26"/>
        </w:numPr>
      </w:pPr>
      <w:r>
        <w:t xml:space="preserve">Asigurarea unui mediu de lucru sigur pentru tot personalul, </w:t>
      </w:r>
    </w:p>
    <w:p w14:paraId="4A05D833" w14:textId="77777777" w:rsidR="00E44217" w:rsidRDefault="00E44217">
      <w:pPr>
        <w:pStyle w:val="ListParagraph"/>
        <w:numPr>
          <w:ilvl w:val="0"/>
          <w:numId w:val="26"/>
        </w:numPr>
      </w:pPr>
      <w:r>
        <w:t>Dezvoltarea de activități care să sporească cunoștințele și conștientizarea siguranței în rândul întregului personal și, în măsura în care este posibil, în rândul publicul;</w:t>
      </w:r>
    </w:p>
    <w:p w14:paraId="5D43F2D8" w14:textId="77777777" w:rsidR="00E44217" w:rsidRDefault="00E44217">
      <w:pPr>
        <w:pStyle w:val="ListParagraph"/>
        <w:numPr>
          <w:ilvl w:val="0"/>
          <w:numId w:val="26"/>
        </w:numPr>
      </w:pPr>
      <w:r>
        <w:t>Identificarea, eliminarea și/sau controlul tuturor condițiilor periculoase.</w:t>
      </w:r>
    </w:p>
    <w:p w14:paraId="12C82BE7" w14:textId="77777777" w:rsidR="00E44217" w:rsidRDefault="00E44217" w:rsidP="00E44217"/>
    <w:p w14:paraId="2448F1D2" w14:textId="77777777" w:rsidR="00E44217" w:rsidRDefault="00E44217" w:rsidP="00E44217">
      <w:r>
        <w:t>Conformitatea cu standardele</w:t>
      </w:r>
      <w:r>
        <w:br/>
        <w:t xml:space="preserve"> </w:t>
      </w:r>
    </w:p>
    <w:p w14:paraId="1D71C1E9" w14:textId="77777777" w:rsidR="00E44217" w:rsidRDefault="00E44217" w:rsidP="00E44217">
      <w:r>
        <w:t xml:space="preserve">Întregul personal are obligația de a respecta conținutul documentului de management al siguranței și a standardelor aprobate de organizatie.  Acestea includ politica organizației, procedurile; procedurile și limitările de operare ale producătorului aeronavei și reglementările guvernamentale.  </w:t>
      </w:r>
      <w:r>
        <w:br/>
      </w:r>
      <w:r>
        <w:br/>
        <w:t>Cercetările arată că, odată ce începeți să vă abateți de la reguli, vă este aproape de două ori mai probabil să comiteți o eroare cu consecințe grave.</w:t>
      </w:r>
    </w:p>
    <w:p w14:paraId="3028B919" w14:textId="77777777" w:rsidR="00E44217" w:rsidRDefault="00E44217" w:rsidP="00E44217"/>
    <w:p w14:paraId="2551C96D" w14:textId="77777777" w:rsidR="00E44217" w:rsidRDefault="00E44217" w:rsidP="00E44217">
      <w:r>
        <w:t>Încălcarea regulilor nu duce, de obicei, la un accident, însă, întotdeauna duce la un risc mai mare pentru operațiune, iar organizația susține principiul: "NICIODATĂ nu vă asumați riscuri inutile".</w:t>
      </w:r>
    </w:p>
    <w:p w14:paraId="4DA9302A" w14:textId="77777777" w:rsidR="00E44217" w:rsidRPr="002F01E8" w:rsidRDefault="00E44217" w:rsidP="00E44217"/>
    <w:p w14:paraId="6EA9A5BA" w14:textId="77777777" w:rsidR="00E44217" w:rsidRDefault="00E44217" w:rsidP="00A049C9">
      <w:pPr>
        <w:pStyle w:val="Heading3-b"/>
        <w:numPr>
          <w:ilvl w:val="0"/>
          <w:numId w:val="0"/>
        </w:numPr>
        <w:ind w:left="720"/>
      </w:pPr>
      <w:bookmarkStart w:id="51" w:name="_Toc221010293"/>
      <w:r w:rsidRPr="00AA3822">
        <w:t>Implementarea SMS</w:t>
      </w:r>
      <w:bookmarkEnd w:id="51"/>
    </w:p>
    <w:p w14:paraId="7D47D50A" w14:textId="77777777" w:rsidR="00E44217" w:rsidRDefault="00E44217" w:rsidP="00E44217"/>
    <w:p w14:paraId="47C4E63B" w14:textId="77777777" w:rsidR="00E44217" w:rsidRDefault="00E44217" w:rsidP="00E44217">
      <w:r>
        <w:t xml:space="preserve">Comportamentul este o funcție a consecințelor.  Conducerea se angajează să identifice abaterile de la standarde și luarea de măsuri corective imediate.  </w:t>
      </w:r>
      <w:r>
        <w:br/>
        <w:t xml:space="preserve">Acțiunile corective pot include consiliere, formare, disciplină, pedeapsă sau îndepărtare. Acțiunile corective trebuie să fie consecvente și echitabile.  </w:t>
      </w:r>
    </w:p>
    <w:p w14:paraId="67C13A2D" w14:textId="77777777" w:rsidR="00E44217" w:rsidRDefault="00E44217" w:rsidP="00E44217">
      <w:r>
        <w:t>Conducerea organizației face o distincție clară între greșelile sincere și nerespectarea intenționată a standardelor.  Greșelile oneste apar și ar trebui să fie abordate prin consiliere, pregătire și formare.</w:t>
      </w:r>
    </w:p>
    <w:p w14:paraId="7AE1BAE4" w14:textId="77777777" w:rsidR="00E44217" w:rsidRDefault="00E44217" w:rsidP="00E44217">
      <w:r>
        <w:t xml:space="preserve">Cercetările au arătat că majoritatea accidentelor implică o anumită formă de luare a deciziilor greșite. </w:t>
      </w:r>
    </w:p>
    <w:p w14:paraId="40CBC845" w14:textId="77777777" w:rsidR="00E44217" w:rsidRDefault="00E44217" w:rsidP="00E44217">
      <w:r>
        <w:t>Aceasta implică cel mai adesea o formă de nerespectare a standardelor cunoscute.  Neconformitatea rareori duce la un accident cu toate acestea, întotdeauna duce la un risc mai mare .</w:t>
      </w:r>
      <w:r>
        <w:br/>
      </w:r>
    </w:p>
    <w:p w14:paraId="64CEDA41" w14:textId="77777777" w:rsidR="00E44217" w:rsidRDefault="00E44217">
      <w:pPr>
        <w:pStyle w:val="ListParagraph"/>
        <w:numPr>
          <w:ilvl w:val="0"/>
          <w:numId w:val="27"/>
        </w:numPr>
      </w:pPr>
      <w:r>
        <w:t>Respectarea procedurilor cunoscute produce rezultate cunoscute;</w:t>
      </w:r>
    </w:p>
    <w:p w14:paraId="6E97CB9F" w14:textId="77777777" w:rsidR="00E44217" w:rsidRDefault="00E44217">
      <w:pPr>
        <w:pStyle w:val="ListParagraph"/>
        <w:numPr>
          <w:ilvl w:val="0"/>
          <w:numId w:val="27"/>
        </w:numPr>
      </w:pPr>
      <w:r>
        <w:t>Respectarea standardelor contribuie la garantarea unor rezultate repetabile;</w:t>
      </w:r>
    </w:p>
    <w:p w14:paraId="506B9510" w14:textId="77777777" w:rsidR="00E44217" w:rsidRDefault="00E44217">
      <w:pPr>
        <w:pStyle w:val="ListParagraph"/>
        <w:numPr>
          <w:ilvl w:val="0"/>
          <w:numId w:val="27"/>
        </w:numPr>
      </w:pPr>
      <w:r>
        <w:t>Regulile proaste produc rezultate proaste;</w:t>
      </w:r>
    </w:p>
    <w:p w14:paraId="4A425BDB" w14:textId="77777777" w:rsidR="00E44217" w:rsidRDefault="00E44217">
      <w:pPr>
        <w:pStyle w:val="ListParagraph"/>
        <w:numPr>
          <w:ilvl w:val="0"/>
          <w:numId w:val="27"/>
        </w:numPr>
      </w:pPr>
      <w:r>
        <w:t>Obisnuinta afectează operarea în siguranță și nu poate fi tolerată;</w:t>
      </w:r>
    </w:p>
    <w:p w14:paraId="6ECAC09D" w14:textId="77777777" w:rsidR="00E44217" w:rsidRDefault="00E44217">
      <w:pPr>
        <w:pStyle w:val="ListParagraph"/>
        <w:numPr>
          <w:ilvl w:val="0"/>
          <w:numId w:val="27"/>
        </w:numPr>
      </w:pPr>
      <w:r>
        <w:t>Standardele sunt mecanisme de schimbare;</w:t>
      </w:r>
    </w:p>
    <w:p w14:paraId="734C41FD" w14:textId="77777777" w:rsidR="00E44217" w:rsidRDefault="00E44217">
      <w:pPr>
        <w:pStyle w:val="ListParagraph"/>
        <w:numPr>
          <w:ilvl w:val="0"/>
          <w:numId w:val="27"/>
        </w:numPr>
      </w:pPr>
      <w:r>
        <w:t>Cel mai greu lucru de făcut și cel mai bun lucru de făcut sunt adesea același lucru.</w:t>
      </w:r>
    </w:p>
    <w:p w14:paraId="4F8C89F6" w14:textId="77777777" w:rsidR="00E44217" w:rsidRDefault="00E44217" w:rsidP="00E44217"/>
    <w:p w14:paraId="5D95705E" w14:textId="77777777" w:rsidR="00E44217" w:rsidRDefault="00E44217" w:rsidP="00E44217"/>
    <w:p w14:paraId="4904A35C" w14:textId="77777777" w:rsidR="00E44217" w:rsidRDefault="00E44217" w:rsidP="00E44217"/>
    <w:p w14:paraId="51FBD8C3" w14:textId="77777777" w:rsidR="00E44217" w:rsidRDefault="00E44217" w:rsidP="00E44217"/>
    <w:p w14:paraId="45B79099" w14:textId="77777777" w:rsidR="00E44217" w:rsidRDefault="00E44217" w:rsidP="00E44217"/>
    <w:p w14:paraId="2E331CAB" w14:textId="77777777" w:rsidR="00E44217" w:rsidRDefault="00E44217" w:rsidP="00E44217"/>
    <w:p w14:paraId="79DF92DA" w14:textId="77777777" w:rsidR="00E44217" w:rsidRDefault="00E44217" w:rsidP="00E44217"/>
    <w:p w14:paraId="1111A105" w14:textId="77777777" w:rsidR="00E44217" w:rsidRDefault="00E44217" w:rsidP="00E44217"/>
    <w:p w14:paraId="6C5AFEFA" w14:textId="77777777" w:rsidR="00E44217" w:rsidRDefault="00E44217" w:rsidP="00E44217"/>
    <w:p w14:paraId="79F4A591" w14:textId="77777777" w:rsidR="00E44217" w:rsidRDefault="00E44217" w:rsidP="00E44217">
      <w:r w:rsidRPr="00A55AC2">
        <w:lastRenderedPageBreak/>
        <w:t>Metodele și</w:t>
      </w:r>
      <w:r>
        <w:t xml:space="preserve"> </w:t>
      </w:r>
      <w:r w:rsidRPr="00A55AC2">
        <w:t xml:space="preserve">procedurile pentru comunicarea eficace </w:t>
      </w:r>
    </w:p>
    <w:p w14:paraId="3980A97B" w14:textId="77777777" w:rsidR="00E44217" w:rsidRDefault="00E44217" w:rsidP="00E44217">
      <w:r>
        <w:br/>
        <w:t xml:space="preserve">Organizatia consideră că comunicarea cu toată lumea în ceea ce privește pericolele de siguranță și metodele utilizate pentru a le controla va contribui la crearea celui mai sigur mediu de lucru posibil. </w:t>
      </w:r>
    </w:p>
    <w:p w14:paraId="17F2ACA0" w14:textId="77777777" w:rsidR="00E44217" w:rsidRDefault="00E44217" w:rsidP="00E44217">
      <w:r>
        <w:t>Prin urmare, se acordă o mare importanță comunicării cu personalul cu privire la problemele de siguranță.  Sistemul de comunicare cu personalul al întreprinderii cu privire la problemele de siguranță includ:</w:t>
      </w:r>
      <w:r>
        <w:br/>
      </w:r>
    </w:p>
    <w:p w14:paraId="53D540E7" w14:textId="77777777" w:rsidR="00E44217" w:rsidRDefault="00E44217">
      <w:pPr>
        <w:pStyle w:val="ListParagraph"/>
        <w:numPr>
          <w:ilvl w:val="0"/>
          <w:numId w:val="29"/>
        </w:numPr>
      </w:pPr>
      <w:r w:rsidRPr="009B0D30">
        <w:t>Sistemul de management al siguranței:</w:t>
      </w:r>
      <w:r>
        <w:br/>
      </w:r>
    </w:p>
    <w:p w14:paraId="3727C266" w14:textId="77777777" w:rsidR="00E44217" w:rsidRDefault="00E44217" w:rsidP="00E44217">
      <w:pPr>
        <w:pStyle w:val="ListParagraph"/>
      </w:pPr>
      <w:r>
        <w:t>O copie a acestui plan a fost distribuită fiecărei persoane pentru examinare și</w:t>
      </w:r>
    </w:p>
    <w:p w14:paraId="0B598CCA" w14:textId="77777777" w:rsidR="00E44217" w:rsidRDefault="00E44217" w:rsidP="00E44217">
      <w:pPr>
        <w:pStyle w:val="ListParagraph"/>
      </w:pPr>
      <w:r>
        <w:t xml:space="preserve">copii suplimentare sunt disponibile pe siteul organizatiei </w:t>
      </w:r>
      <w:hyperlink r:id="rId39" w:history="1">
        <w:r w:rsidRPr="00F73A08">
          <w:rPr>
            <w:rStyle w:val="Hyperlink"/>
          </w:rPr>
          <w:t>www.gojump.ro</w:t>
        </w:r>
      </w:hyperlink>
      <w:r>
        <w:t>.</w:t>
      </w:r>
      <w:r>
        <w:br/>
      </w:r>
    </w:p>
    <w:p w14:paraId="057ACAAC" w14:textId="77777777" w:rsidR="00E44217" w:rsidRPr="006B0582" w:rsidRDefault="00E44217">
      <w:pPr>
        <w:pStyle w:val="ListParagraph"/>
        <w:numPr>
          <w:ilvl w:val="0"/>
          <w:numId w:val="29"/>
        </w:numPr>
      </w:pPr>
      <w:r w:rsidRPr="009B0D30">
        <w:t>Fișierele de lectură ale echipajului de zbor:</w:t>
      </w:r>
      <w:r>
        <w:br/>
      </w:r>
      <w:r>
        <w:br/>
        <w:t xml:space="preserve">Vor fi disponibile trei fișiere de citire pentru echipajele de zbor.  Fișierele reflectă trei niveluri diferite de urgență: </w:t>
      </w:r>
      <w:r>
        <w:br/>
      </w:r>
      <w:r>
        <w:br/>
      </w:r>
      <w:r w:rsidRPr="003C60CB">
        <w:rPr>
          <w:b/>
          <w:bCs/>
        </w:rPr>
        <w:t>"A se citi înainte de zbor",</w:t>
      </w:r>
      <w:r>
        <w:t xml:space="preserve">  - </w:t>
      </w:r>
      <w:r w:rsidRPr="006B0582">
        <w:t>Membrii echipajului sunt obligați să citească fișierul "Citiți înainte de zbor" înainte de un zbor zilnic;</w:t>
      </w:r>
    </w:p>
    <w:p w14:paraId="52BDDF2E" w14:textId="77777777" w:rsidR="00E44217" w:rsidRDefault="00E44217" w:rsidP="00E44217">
      <w:pPr>
        <w:pStyle w:val="ListParagraph"/>
      </w:pPr>
      <w:r>
        <w:br/>
      </w:r>
      <w:r>
        <w:br/>
      </w:r>
      <w:r w:rsidRPr="003C60CB">
        <w:rPr>
          <w:b/>
          <w:bCs/>
        </w:rPr>
        <w:t>"A se citi de îndată ce practic"</w:t>
      </w:r>
      <w:r>
        <w:rPr>
          <w:b/>
          <w:bCs/>
        </w:rPr>
        <w:t xml:space="preserve"> </w:t>
      </w:r>
      <w:r w:rsidRPr="003C60CB">
        <w:t xml:space="preserve">- </w:t>
      </w:r>
      <w:r>
        <w:t>articolele din dosarul "Citit imediat ce este practic" vor fi accesate și citite în termen de 14 zile;</w:t>
      </w:r>
      <w:r>
        <w:br/>
      </w:r>
      <w:r>
        <w:br/>
        <w:t xml:space="preserve"> </w:t>
      </w:r>
      <w:r>
        <w:br/>
      </w:r>
      <w:r w:rsidRPr="003C60CB">
        <w:rPr>
          <w:b/>
          <w:bCs/>
        </w:rPr>
        <w:t>"Citiți în timpul liber".</w:t>
      </w:r>
      <w:r>
        <w:t xml:space="preserve"> - Articolele din dosarul "Citit în timpul liber" vor fi accesate și citite în termen de 30 de zile.</w:t>
      </w:r>
    </w:p>
    <w:p w14:paraId="5927D87A" w14:textId="77777777" w:rsidR="00E44217" w:rsidRDefault="00E44217" w:rsidP="00E44217">
      <w:pPr>
        <w:pStyle w:val="ListParagraph"/>
      </w:pPr>
    </w:p>
    <w:p w14:paraId="68A8A852" w14:textId="04ED63D2" w:rsidR="00E44217" w:rsidRDefault="00E44217" w:rsidP="00E44217">
      <w:pPr>
        <w:pStyle w:val="ListParagraph"/>
      </w:pPr>
      <w:r>
        <w:t>Articolele vor fi arhivate și vor fi disponibile pentru oricine dorește să le revizuiască ulterior.</w:t>
      </w:r>
      <w:r w:rsidR="005D4FBC">
        <w:br/>
      </w:r>
      <w:r w:rsidR="005D4FBC">
        <w:br/>
        <w:t xml:space="preserve">Toate articolele se vor publica in format pdf pe </w:t>
      </w:r>
      <w:r w:rsidR="00DD5E36">
        <w:t xml:space="preserve">siteul web. </w:t>
      </w:r>
      <w:r>
        <w:br/>
      </w:r>
    </w:p>
    <w:p w14:paraId="6D786CCC" w14:textId="77777777" w:rsidR="00DD5E36" w:rsidRDefault="00DD5E36" w:rsidP="00E44217">
      <w:pPr>
        <w:pStyle w:val="ListParagraph"/>
      </w:pPr>
    </w:p>
    <w:p w14:paraId="60DED067" w14:textId="77777777" w:rsidR="00DD5E36" w:rsidRDefault="00DD5E36" w:rsidP="00E44217">
      <w:pPr>
        <w:pStyle w:val="ListParagraph"/>
      </w:pPr>
    </w:p>
    <w:p w14:paraId="6619261F" w14:textId="77777777" w:rsidR="00DD5E36" w:rsidRDefault="00DD5E36" w:rsidP="00E44217">
      <w:pPr>
        <w:pStyle w:val="ListParagraph"/>
      </w:pPr>
    </w:p>
    <w:p w14:paraId="1F6300FD" w14:textId="77777777" w:rsidR="00DD5E36" w:rsidRDefault="00DD5E36" w:rsidP="00E44217">
      <w:pPr>
        <w:pStyle w:val="ListParagraph"/>
      </w:pPr>
    </w:p>
    <w:p w14:paraId="3DF494B4" w14:textId="77777777" w:rsidR="00DD5E36" w:rsidRDefault="00DD5E36" w:rsidP="00E44217">
      <w:pPr>
        <w:pStyle w:val="ListParagraph"/>
      </w:pPr>
    </w:p>
    <w:p w14:paraId="02EF5256" w14:textId="77777777" w:rsidR="00DD5E36" w:rsidRDefault="00DD5E36" w:rsidP="00E44217">
      <w:pPr>
        <w:pStyle w:val="ListParagraph"/>
      </w:pPr>
    </w:p>
    <w:p w14:paraId="6A09D173" w14:textId="77777777" w:rsidR="00DD5E36" w:rsidRDefault="00DD5E36" w:rsidP="00E44217">
      <w:pPr>
        <w:pStyle w:val="ListParagraph"/>
      </w:pPr>
    </w:p>
    <w:p w14:paraId="5E180336" w14:textId="77777777" w:rsidR="00DD5E36" w:rsidRDefault="00DD5E36" w:rsidP="00E44217">
      <w:pPr>
        <w:pStyle w:val="ListParagraph"/>
      </w:pPr>
    </w:p>
    <w:p w14:paraId="294E3020" w14:textId="77777777" w:rsidR="00E44217" w:rsidRDefault="00E44217">
      <w:pPr>
        <w:pStyle w:val="ListParagraph"/>
        <w:numPr>
          <w:ilvl w:val="0"/>
          <w:numId w:val="29"/>
        </w:numPr>
      </w:pPr>
      <w:r>
        <w:lastRenderedPageBreak/>
        <w:t>Sedinte de siguranță:</w:t>
      </w:r>
      <w:r>
        <w:br/>
      </w:r>
      <w:r>
        <w:br/>
        <w:t xml:space="preserve">Prezență:  Prezența membriilor este obligatorie, iar subiectele de discuție vor vor fi consemnate în Formularul de ședință de siguranță.  </w:t>
      </w:r>
      <w:r>
        <w:br/>
        <w:t>Persoanele care nu sunt în măsură să participa la ședința de siguranță vor fi obligate să citească procesul-verbal postat pe afisier.</w:t>
      </w:r>
      <w:r>
        <w:br/>
      </w:r>
    </w:p>
    <w:p w14:paraId="37990967" w14:textId="77777777" w:rsidR="00E44217" w:rsidRDefault="00E44217" w:rsidP="00E44217">
      <w:pPr>
        <w:pStyle w:val="ListParagraph"/>
      </w:pPr>
      <w:r>
        <w:t>În timpul acestor reuniuni pot fi abordate următoarele domenii:</w:t>
      </w:r>
    </w:p>
    <w:p w14:paraId="050A7CBA" w14:textId="77777777" w:rsidR="00E44217" w:rsidRDefault="00E44217">
      <w:pPr>
        <w:pStyle w:val="ListParagraph"/>
        <w:numPr>
          <w:ilvl w:val="1"/>
          <w:numId w:val="21"/>
        </w:numPr>
      </w:pPr>
      <w:r w:rsidRPr="00650BE2">
        <w:t>pericolele noi care au fost introduse sau descoperite;</w:t>
      </w:r>
      <w:r>
        <w:br/>
        <w:t>cauzele oricăror accidente sau vătămări recente și metodele adoptate</w:t>
      </w:r>
    </w:p>
    <w:p w14:paraId="7E5FA9E8" w14:textId="77777777" w:rsidR="00E44217" w:rsidRDefault="00E44217">
      <w:pPr>
        <w:pStyle w:val="ListParagraph"/>
        <w:numPr>
          <w:ilvl w:val="1"/>
          <w:numId w:val="21"/>
        </w:numPr>
      </w:pPr>
      <w:r>
        <w:t>pentru a preveni incidente similare în viitor;</w:t>
      </w:r>
    </w:p>
    <w:p w14:paraId="37062E48" w14:textId="77777777" w:rsidR="00E44217" w:rsidRDefault="00E44217">
      <w:pPr>
        <w:pStyle w:val="ListParagraph"/>
        <w:numPr>
          <w:ilvl w:val="1"/>
          <w:numId w:val="21"/>
        </w:numPr>
      </w:pPr>
      <w:r>
        <w:t>orice problemă de siguranță care se consideră că merită consolidată;</w:t>
      </w:r>
    </w:p>
    <w:p w14:paraId="032A4385" w14:textId="77777777" w:rsidR="00E44217" w:rsidRDefault="00E44217">
      <w:pPr>
        <w:pStyle w:val="ListParagraph"/>
        <w:numPr>
          <w:ilvl w:val="1"/>
          <w:numId w:val="21"/>
        </w:numPr>
      </w:pPr>
      <w:r>
        <w:t xml:space="preserve">Reuniunile de siguranță vor fi documentate </w:t>
      </w:r>
      <w:r>
        <w:br/>
      </w:r>
    </w:p>
    <w:p w14:paraId="076D041C" w14:textId="6DC11523" w:rsidR="00E44217" w:rsidRDefault="00E44217">
      <w:pPr>
        <w:pStyle w:val="ListParagraph"/>
        <w:numPr>
          <w:ilvl w:val="0"/>
          <w:numId w:val="29"/>
        </w:numPr>
      </w:pPr>
      <w:r w:rsidRPr="009B0D30">
        <w:t>Proceduri de notificare anonimă:</w:t>
      </w:r>
      <w:r>
        <w:br/>
      </w:r>
      <w:r>
        <w:br/>
        <w:t>Organizatia dispune de un sistem de notificare anonimă prin care personalul care dorește să informeze facilitatorul de siguranță cu privire la pericolele de siguranță poate face acest lucru în mod anonim, trimițând o notificare scrisă către facilitatorul de siguranță, utilizând un formular de raportare a pericolelor.  Toate aceste rapoarte vor fi investigate cu promptitudine.</w:t>
      </w:r>
      <w:r w:rsidR="00FA5B98">
        <w:br/>
      </w:r>
      <w:r w:rsidR="00FA5B98">
        <w:br/>
        <w:t>f</w:t>
      </w:r>
      <w:r w:rsidR="00E72327">
        <w:t>o</w:t>
      </w:r>
      <w:r w:rsidR="00FA5B98">
        <w:t xml:space="preserve">rmular de raportare anonima va fi disponibil pe siteul web. </w:t>
      </w:r>
    </w:p>
    <w:p w14:paraId="7C4361E4" w14:textId="77777777" w:rsidR="00E44217" w:rsidRDefault="00E44217" w:rsidP="00E44217">
      <w:pPr>
        <w:pStyle w:val="ListParagraph"/>
      </w:pPr>
    </w:p>
    <w:p w14:paraId="400F4FBF" w14:textId="77777777" w:rsidR="00E44217" w:rsidRDefault="00E44217">
      <w:pPr>
        <w:pStyle w:val="ListParagraph"/>
        <w:numPr>
          <w:ilvl w:val="0"/>
          <w:numId w:val="29"/>
        </w:numPr>
      </w:pPr>
      <w:r w:rsidRPr="009B0D30">
        <w:t>Buletine:</w:t>
      </w:r>
    </w:p>
    <w:p w14:paraId="26731A8B" w14:textId="77777777" w:rsidR="00E44217" w:rsidRDefault="00E44217" w:rsidP="00E44217">
      <w:pPr>
        <w:pStyle w:val="ListParagraph"/>
      </w:pPr>
      <w:r>
        <w:t xml:space="preserve">Din când în când, poate deveni necesar să se informeze personalul de zbor și/sau de la sol echipajelor de zbor sau de sol informații operaționale critice.  </w:t>
      </w:r>
      <w:r>
        <w:br/>
        <w:t>În funcție de importanța informațiilor, se pot utiliza oricare sau toate procedurile următoare pentru a transmiterea informațiilor:</w:t>
      </w:r>
    </w:p>
    <w:p w14:paraId="28CE1D44" w14:textId="77777777" w:rsidR="00E44217" w:rsidRDefault="00E44217">
      <w:pPr>
        <w:pStyle w:val="ListParagraph"/>
        <w:numPr>
          <w:ilvl w:val="0"/>
          <w:numId w:val="30"/>
        </w:numPr>
      </w:pPr>
      <w:r>
        <w:t>Contact personal direct;</w:t>
      </w:r>
    </w:p>
    <w:p w14:paraId="06457A38" w14:textId="77777777" w:rsidR="00E44217" w:rsidRDefault="00E44217">
      <w:pPr>
        <w:pStyle w:val="ListParagraph"/>
        <w:numPr>
          <w:ilvl w:val="0"/>
          <w:numId w:val="30"/>
        </w:numPr>
      </w:pPr>
      <w:r>
        <w:t>mesaj prin e-mail;</w:t>
      </w:r>
    </w:p>
    <w:p w14:paraId="326E78E2" w14:textId="77777777" w:rsidR="00E44217" w:rsidRDefault="00E44217">
      <w:pPr>
        <w:pStyle w:val="ListParagraph"/>
        <w:numPr>
          <w:ilvl w:val="0"/>
          <w:numId w:val="30"/>
        </w:numPr>
      </w:pPr>
      <w:r>
        <w:t>comunicare scrisă;</w:t>
      </w:r>
    </w:p>
    <w:p w14:paraId="532034F7" w14:textId="77777777" w:rsidR="00E44217" w:rsidRDefault="00E44217">
      <w:pPr>
        <w:pStyle w:val="ListParagraph"/>
        <w:numPr>
          <w:ilvl w:val="0"/>
          <w:numId w:val="30"/>
        </w:numPr>
      </w:pPr>
      <w:r>
        <w:t>Citirea dosarelor.</w:t>
      </w:r>
    </w:p>
    <w:p w14:paraId="159CD0C8" w14:textId="77777777" w:rsidR="00E44217" w:rsidRDefault="00E44217" w:rsidP="00E44217">
      <w:pPr>
        <w:pStyle w:val="ListParagraph"/>
      </w:pPr>
    </w:p>
    <w:p w14:paraId="3C025575" w14:textId="77777777" w:rsidR="00E44217" w:rsidRDefault="00E44217" w:rsidP="00E44217"/>
    <w:p w14:paraId="3261A557" w14:textId="77777777" w:rsidR="003418FE" w:rsidRDefault="003418FE" w:rsidP="00E44217"/>
    <w:p w14:paraId="6EC45987" w14:textId="77777777" w:rsidR="003418FE" w:rsidRDefault="003418FE" w:rsidP="00E44217"/>
    <w:p w14:paraId="0D7DBD9A" w14:textId="77777777" w:rsidR="003418FE" w:rsidRDefault="003418FE" w:rsidP="00E44217"/>
    <w:p w14:paraId="470972F2" w14:textId="77777777" w:rsidR="003418FE" w:rsidRDefault="003418FE" w:rsidP="00E44217"/>
    <w:p w14:paraId="34E0906B" w14:textId="77777777" w:rsidR="003418FE" w:rsidRDefault="003418FE" w:rsidP="00E44217"/>
    <w:p w14:paraId="6528E768" w14:textId="77777777" w:rsidR="003418FE" w:rsidRPr="00012209" w:rsidRDefault="003418FE" w:rsidP="00E44217"/>
    <w:p w14:paraId="40954A50" w14:textId="179AF671" w:rsidR="00E44217" w:rsidRDefault="00FA5B98" w:rsidP="00FA5B98">
      <w:pPr>
        <w:pStyle w:val="Heading3-b"/>
        <w:numPr>
          <w:ilvl w:val="0"/>
          <w:numId w:val="0"/>
        </w:numPr>
        <w:ind w:left="720"/>
      </w:pPr>
      <w:bookmarkStart w:id="52" w:name="_Toc221010294"/>
      <w:r w:rsidRPr="00A55AC2">
        <w:lastRenderedPageBreak/>
        <w:t>Măsuri pentru promovarea siguranței operaționale</w:t>
      </w:r>
      <w:bookmarkEnd w:id="52"/>
    </w:p>
    <w:p w14:paraId="3A50AC9D" w14:textId="77777777" w:rsidR="00E44217" w:rsidRDefault="00E44217" w:rsidP="00E44217">
      <w:r>
        <w:br/>
        <w:t xml:space="preserve">Siguranța este promovată ca o "valoare de bază". </w:t>
      </w:r>
      <w:r>
        <w:br/>
        <w:t xml:space="preserve">Procedurile, practicile, formarea și alocarea de resurselor de către organizatie demonstrează în mod clar angajamentul organizației față de siguranță. </w:t>
      </w:r>
    </w:p>
    <w:p w14:paraId="43FADCCD" w14:textId="77777777" w:rsidR="00E44217" w:rsidRDefault="00E44217" w:rsidP="00E44217">
      <w:r>
        <w:t xml:space="preserve">Nu trebuie să ne concentrăm asupra misiunii cu orice preț, ci asupra riscurilor asociate fiecărei sarcini. </w:t>
      </w:r>
      <w:r>
        <w:br/>
      </w:r>
      <w:r>
        <w:br/>
        <w:t>Următoarele metode sunt utilizate pentru a promova siguranța:</w:t>
      </w:r>
    </w:p>
    <w:p w14:paraId="09F56F2E" w14:textId="77777777" w:rsidR="00E44217" w:rsidRDefault="00E44217" w:rsidP="00E44217"/>
    <w:p w14:paraId="27B6EEDC" w14:textId="77777777" w:rsidR="00E44217" w:rsidRDefault="00E44217">
      <w:pPr>
        <w:pStyle w:val="ListParagraph"/>
        <w:numPr>
          <w:ilvl w:val="0"/>
          <w:numId w:val="28"/>
        </w:numPr>
      </w:pPr>
      <w:r>
        <w:t>Utilizarea consecventă a unui proces de gestionare a riscurilor de către întregul personal;</w:t>
      </w:r>
    </w:p>
    <w:p w14:paraId="2FF63BC6" w14:textId="77777777" w:rsidR="00E44217" w:rsidRDefault="00E44217">
      <w:pPr>
        <w:pStyle w:val="ListParagraph"/>
        <w:numPr>
          <w:ilvl w:val="0"/>
          <w:numId w:val="28"/>
        </w:numPr>
      </w:pPr>
      <w:r>
        <w:t>Afișarea Politicii de siguranță în locuri vizibile în jurul bazei de operațiuni;</w:t>
      </w:r>
    </w:p>
    <w:p w14:paraId="145FEA35" w14:textId="77777777" w:rsidR="00E44217" w:rsidRDefault="00E44217">
      <w:pPr>
        <w:pStyle w:val="ListParagraph"/>
        <w:numPr>
          <w:ilvl w:val="0"/>
          <w:numId w:val="28"/>
        </w:numPr>
      </w:pPr>
      <w:r>
        <w:t>Începerea ședințelor cu un comentariu sau o analiză privind problemele de siguranță;</w:t>
      </w:r>
    </w:p>
    <w:p w14:paraId="3EA8AD79" w14:textId="77777777" w:rsidR="00E44217" w:rsidRDefault="00E44217">
      <w:pPr>
        <w:pStyle w:val="ListParagraph"/>
        <w:numPr>
          <w:ilvl w:val="0"/>
          <w:numId w:val="28"/>
        </w:numPr>
      </w:pPr>
      <w:r>
        <w:t>Furnizarea de feedback cu privire la rapoartele de risc prezentate;</w:t>
      </w:r>
    </w:p>
    <w:p w14:paraId="6813D9F7" w14:textId="77777777" w:rsidR="00E44217" w:rsidRDefault="00E44217">
      <w:pPr>
        <w:pStyle w:val="ListParagraph"/>
        <w:numPr>
          <w:ilvl w:val="0"/>
          <w:numId w:val="28"/>
        </w:numPr>
      </w:pPr>
      <w:r>
        <w:t>Având un proces de feedback al angajaților în materie de siguranță.</w:t>
      </w:r>
    </w:p>
    <w:p w14:paraId="5C9DBEDB" w14:textId="77777777" w:rsidR="00E44217" w:rsidRDefault="00E44217" w:rsidP="00E44217"/>
    <w:p w14:paraId="3D3C5AE7" w14:textId="7B5CBCEF" w:rsidR="00E44217" w:rsidRDefault="00E44217" w:rsidP="003E1280">
      <w:r>
        <w:br/>
      </w:r>
    </w:p>
    <w:p w14:paraId="4F7811B4" w14:textId="77777777" w:rsidR="00E44217" w:rsidRDefault="00E44217" w:rsidP="00E44217">
      <w:pPr>
        <w:spacing w:after="0" w:line="240" w:lineRule="auto"/>
        <w:jc w:val="left"/>
      </w:pPr>
    </w:p>
    <w:p w14:paraId="4C4C12A9" w14:textId="77777777" w:rsidR="00E44217" w:rsidRDefault="00E44217" w:rsidP="00E44217">
      <w:pPr>
        <w:spacing w:after="0" w:line="240" w:lineRule="auto"/>
        <w:jc w:val="left"/>
      </w:pPr>
    </w:p>
    <w:p w14:paraId="1D74C94B" w14:textId="77777777" w:rsidR="00E44217" w:rsidRDefault="00E44217" w:rsidP="00E44217">
      <w:pPr>
        <w:spacing w:after="0" w:line="240" w:lineRule="auto"/>
        <w:jc w:val="left"/>
      </w:pPr>
    </w:p>
    <w:p w14:paraId="245B0B4E" w14:textId="77777777" w:rsidR="00E44217" w:rsidRDefault="00E44217" w:rsidP="00E44217">
      <w:pPr>
        <w:spacing w:after="0" w:line="240" w:lineRule="auto"/>
        <w:jc w:val="left"/>
      </w:pPr>
    </w:p>
    <w:p w14:paraId="53CD66A2" w14:textId="77777777" w:rsidR="00E44217" w:rsidRDefault="00E44217" w:rsidP="00E44217">
      <w:pPr>
        <w:spacing w:after="0" w:line="240" w:lineRule="auto"/>
        <w:jc w:val="left"/>
      </w:pPr>
    </w:p>
    <w:p w14:paraId="09E730A4" w14:textId="77777777" w:rsidR="00E44217" w:rsidRDefault="00E44217" w:rsidP="00E44217">
      <w:pPr>
        <w:spacing w:after="0" w:line="240" w:lineRule="auto"/>
        <w:jc w:val="left"/>
      </w:pPr>
    </w:p>
    <w:p w14:paraId="0541CA9D" w14:textId="77777777" w:rsidR="00E44217" w:rsidRDefault="00E44217" w:rsidP="00E44217">
      <w:pPr>
        <w:spacing w:after="0" w:line="240" w:lineRule="auto"/>
        <w:jc w:val="left"/>
      </w:pPr>
    </w:p>
    <w:p w14:paraId="4806A401" w14:textId="77777777" w:rsidR="00E44217" w:rsidRDefault="00E44217" w:rsidP="00E44217">
      <w:pPr>
        <w:spacing w:after="0" w:line="240" w:lineRule="auto"/>
        <w:jc w:val="left"/>
      </w:pPr>
    </w:p>
    <w:p w14:paraId="41CE9254" w14:textId="77777777" w:rsidR="00E44217" w:rsidRDefault="00E44217" w:rsidP="00E44217">
      <w:pPr>
        <w:spacing w:after="0" w:line="240" w:lineRule="auto"/>
        <w:jc w:val="left"/>
      </w:pPr>
    </w:p>
    <w:p w14:paraId="2CD083CC" w14:textId="77777777" w:rsidR="00E44217" w:rsidRDefault="00E44217" w:rsidP="00E44217">
      <w:pPr>
        <w:spacing w:after="0" w:line="240" w:lineRule="auto"/>
        <w:jc w:val="left"/>
      </w:pPr>
    </w:p>
    <w:p w14:paraId="565CF66F" w14:textId="77777777" w:rsidR="00E44217" w:rsidRDefault="00E44217" w:rsidP="00E44217">
      <w:pPr>
        <w:spacing w:after="0" w:line="240" w:lineRule="auto"/>
        <w:jc w:val="left"/>
      </w:pPr>
    </w:p>
    <w:p w14:paraId="4766EB8C" w14:textId="77777777" w:rsidR="00E44217" w:rsidRDefault="00E44217" w:rsidP="00E44217">
      <w:pPr>
        <w:spacing w:after="0" w:line="240" w:lineRule="auto"/>
        <w:jc w:val="left"/>
      </w:pPr>
      <w:r>
        <w:br w:type="page"/>
      </w:r>
    </w:p>
    <w:p w14:paraId="0E80150E" w14:textId="77777777" w:rsidR="00A91FC1" w:rsidRPr="00A55AC2" w:rsidRDefault="00A91FC1" w:rsidP="00A91FC1">
      <w:pPr>
        <w:pStyle w:val="Heading2-3"/>
      </w:pPr>
      <w:bookmarkStart w:id="53" w:name="_Toc221010295"/>
      <w:bookmarkStart w:id="54" w:name="_Hlk125287490"/>
      <w:r w:rsidRPr="00A55AC2">
        <w:lastRenderedPageBreak/>
        <w:t>Sistemul de înregistrare a mișcărilor aeronavelor.</w:t>
      </w:r>
      <w:bookmarkEnd w:id="53"/>
    </w:p>
    <w:p w14:paraId="455B9530" w14:textId="77777777" w:rsidR="008D09F2" w:rsidRDefault="008D09F2" w:rsidP="008D09F2">
      <w:pPr>
        <w:jc w:val="center"/>
        <w:rPr>
          <w:rFonts w:cs="Calibri"/>
          <w:b/>
          <w:noProof/>
          <w:szCs w:val="24"/>
        </w:rPr>
      </w:pPr>
    </w:p>
    <w:p w14:paraId="793C1303" w14:textId="77777777" w:rsidR="007339CD" w:rsidRDefault="007339CD" w:rsidP="007339CD">
      <w:pPr>
        <w:rPr>
          <w:rFonts w:cs="Calibri"/>
          <w:b/>
          <w:noProof/>
          <w:szCs w:val="24"/>
        </w:rPr>
      </w:pPr>
    </w:p>
    <w:p w14:paraId="48E30248" w14:textId="34C25495" w:rsidR="008D09F2" w:rsidRDefault="008D09F2" w:rsidP="007339CD">
      <w:pPr>
        <w:rPr>
          <w:rFonts w:cs="Calibri"/>
          <w:bCs/>
          <w:noProof/>
          <w:szCs w:val="24"/>
        </w:rPr>
      </w:pPr>
      <w:r w:rsidRPr="00A55AC2">
        <w:rPr>
          <w:rFonts w:cs="Calibri"/>
          <w:b/>
          <w:noProof/>
          <w:szCs w:val="24"/>
        </w:rPr>
        <w:t>“Registrul activității de zbor”</w:t>
      </w:r>
      <w:r w:rsidR="007339CD">
        <w:rPr>
          <w:rFonts w:cs="Calibri"/>
          <w:b/>
          <w:noProof/>
          <w:szCs w:val="24"/>
        </w:rPr>
        <w:t xml:space="preserve"> </w:t>
      </w:r>
      <w:r w:rsidR="005E51F6">
        <w:rPr>
          <w:rFonts w:cs="Calibri"/>
          <w:bCs/>
          <w:noProof/>
          <w:szCs w:val="24"/>
        </w:rPr>
        <w:t>colecteaza</w:t>
      </w:r>
      <w:r w:rsidR="007339CD">
        <w:rPr>
          <w:rFonts w:cs="Calibri"/>
          <w:bCs/>
          <w:noProof/>
          <w:szCs w:val="24"/>
        </w:rPr>
        <w:t xml:space="preserve"> urmatoarele date: </w:t>
      </w:r>
      <w:r w:rsidR="007339CD">
        <w:rPr>
          <w:rFonts w:cs="Calibri"/>
          <w:bCs/>
          <w:noProof/>
          <w:szCs w:val="24"/>
        </w:rPr>
        <w:br/>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9"/>
        <w:gridCol w:w="4510"/>
      </w:tblGrid>
      <w:tr w:rsidR="00BC6468" w14:paraId="690DAE1E" w14:textId="77777777" w:rsidTr="00BC6468">
        <w:tc>
          <w:tcPr>
            <w:tcW w:w="4509" w:type="dxa"/>
          </w:tcPr>
          <w:p w14:paraId="3A49AFA2" w14:textId="77777777" w:rsidR="00BC6468" w:rsidRDefault="00BC6468" w:rsidP="00BC6468">
            <w:pPr>
              <w:pStyle w:val="ListParagraph"/>
              <w:numPr>
                <w:ilvl w:val="0"/>
                <w:numId w:val="43"/>
              </w:numPr>
            </w:pPr>
            <w:r>
              <w:t xml:space="preserve">Timestamp </w:t>
            </w:r>
          </w:p>
          <w:p w14:paraId="37E3A920" w14:textId="77777777" w:rsidR="00BC6468" w:rsidRDefault="00BC6468" w:rsidP="00BC6468">
            <w:pPr>
              <w:pStyle w:val="ListParagraph"/>
              <w:numPr>
                <w:ilvl w:val="0"/>
                <w:numId w:val="43"/>
              </w:numPr>
            </w:pPr>
            <w:r>
              <w:t xml:space="preserve">Email Address </w:t>
            </w:r>
          </w:p>
          <w:p w14:paraId="33DC1135" w14:textId="77777777" w:rsidR="00BC6468" w:rsidRDefault="00BC6468" w:rsidP="00BC6468">
            <w:pPr>
              <w:pStyle w:val="ListParagraph"/>
              <w:numPr>
                <w:ilvl w:val="0"/>
                <w:numId w:val="43"/>
              </w:numPr>
            </w:pPr>
            <w:r>
              <w:t>Tip aeronava</w:t>
            </w:r>
            <w:r>
              <w:tab/>
            </w:r>
          </w:p>
          <w:p w14:paraId="1C8CFD44" w14:textId="77777777" w:rsidR="00BC6468" w:rsidRDefault="00BC6468" w:rsidP="00BC6468">
            <w:pPr>
              <w:pStyle w:val="ListParagraph"/>
              <w:numPr>
                <w:ilvl w:val="0"/>
                <w:numId w:val="43"/>
              </w:numPr>
            </w:pPr>
            <w:r>
              <w:t>Inmatriculare Aeronava</w:t>
            </w:r>
            <w:r>
              <w:tab/>
            </w:r>
          </w:p>
          <w:p w14:paraId="67DCD977" w14:textId="77777777" w:rsidR="00BC6468" w:rsidRDefault="00BC6468" w:rsidP="00BC6468">
            <w:pPr>
              <w:pStyle w:val="ListParagraph"/>
              <w:numPr>
                <w:ilvl w:val="0"/>
                <w:numId w:val="43"/>
              </w:numPr>
            </w:pPr>
            <w:r>
              <w:t>Nume PIC</w:t>
            </w:r>
            <w:r>
              <w:tab/>
            </w:r>
          </w:p>
          <w:p w14:paraId="1E8F9A2D" w14:textId="77777777" w:rsidR="00BC6468" w:rsidRDefault="00BC6468" w:rsidP="00BC6468">
            <w:pPr>
              <w:pStyle w:val="ListParagraph"/>
              <w:numPr>
                <w:ilvl w:val="0"/>
                <w:numId w:val="43"/>
              </w:numPr>
            </w:pPr>
            <w:r>
              <w:t>Telefon PIC</w:t>
            </w:r>
            <w:r>
              <w:tab/>
            </w:r>
          </w:p>
          <w:p w14:paraId="061A7210" w14:textId="77777777" w:rsidR="00BC6468" w:rsidRDefault="00BC6468" w:rsidP="00BC6468">
            <w:pPr>
              <w:pStyle w:val="ListParagraph"/>
              <w:numPr>
                <w:ilvl w:val="0"/>
                <w:numId w:val="43"/>
              </w:numPr>
            </w:pPr>
            <w:r>
              <w:t>Email</w:t>
            </w:r>
            <w:r>
              <w:tab/>
            </w:r>
          </w:p>
          <w:p w14:paraId="35FF8472" w14:textId="0DEF4BC5" w:rsidR="00BC6468" w:rsidRDefault="00BC6468" w:rsidP="00BC6468">
            <w:pPr>
              <w:pStyle w:val="ListParagraph"/>
              <w:numPr>
                <w:ilvl w:val="0"/>
                <w:numId w:val="43"/>
              </w:numPr>
              <w:rPr>
                <w:rFonts w:cs="Calibri"/>
                <w:bCs/>
                <w:noProof/>
                <w:szCs w:val="24"/>
              </w:rPr>
            </w:pPr>
            <w:r>
              <w:t xml:space="preserve">Numar Pasangeri  </w:t>
            </w:r>
            <w:r>
              <w:tab/>
            </w:r>
          </w:p>
        </w:tc>
        <w:tc>
          <w:tcPr>
            <w:tcW w:w="4510" w:type="dxa"/>
          </w:tcPr>
          <w:p w14:paraId="1C9B948D" w14:textId="77777777" w:rsidR="00BC6468" w:rsidRDefault="00BC6468" w:rsidP="00BC6468">
            <w:pPr>
              <w:pStyle w:val="ListParagraph"/>
              <w:numPr>
                <w:ilvl w:val="0"/>
                <w:numId w:val="43"/>
              </w:numPr>
            </w:pPr>
            <w:r>
              <w:t>Aerodrom  Decolare</w:t>
            </w:r>
            <w:r>
              <w:tab/>
            </w:r>
          </w:p>
          <w:p w14:paraId="179E9421" w14:textId="77777777" w:rsidR="00BC6468" w:rsidRDefault="00BC6468" w:rsidP="00BC6468">
            <w:pPr>
              <w:pStyle w:val="ListParagraph"/>
              <w:numPr>
                <w:ilvl w:val="0"/>
                <w:numId w:val="43"/>
              </w:numPr>
            </w:pPr>
            <w:r>
              <w:t>Data Decolare</w:t>
            </w:r>
            <w:r>
              <w:tab/>
            </w:r>
          </w:p>
          <w:p w14:paraId="39A58497" w14:textId="77777777" w:rsidR="00BC6468" w:rsidRDefault="00BC6468" w:rsidP="00BC6468">
            <w:pPr>
              <w:pStyle w:val="ListParagraph"/>
              <w:numPr>
                <w:ilvl w:val="0"/>
                <w:numId w:val="43"/>
              </w:numPr>
            </w:pPr>
            <w:r>
              <w:t>Ora Decolare</w:t>
            </w:r>
            <w:r>
              <w:tab/>
            </w:r>
          </w:p>
          <w:p w14:paraId="1DDC5D17" w14:textId="77777777" w:rsidR="00BC6468" w:rsidRDefault="00BC6468" w:rsidP="00BC6468">
            <w:pPr>
              <w:pStyle w:val="ListParagraph"/>
              <w:numPr>
                <w:ilvl w:val="0"/>
                <w:numId w:val="43"/>
              </w:numPr>
            </w:pPr>
            <w:r>
              <w:t>Detalii ruta</w:t>
            </w:r>
            <w:r>
              <w:tab/>
            </w:r>
          </w:p>
          <w:p w14:paraId="29EBF2BB" w14:textId="77777777" w:rsidR="00BC6468" w:rsidRDefault="00BC6468" w:rsidP="00BC6468">
            <w:pPr>
              <w:pStyle w:val="ListParagraph"/>
              <w:numPr>
                <w:ilvl w:val="0"/>
                <w:numId w:val="43"/>
              </w:numPr>
            </w:pPr>
            <w:r>
              <w:t>Aerodrom Destinatie</w:t>
            </w:r>
            <w:r>
              <w:tab/>
            </w:r>
          </w:p>
          <w:p w14:paraId="5BCBAC53" w14:textId="77777777" w:rsidR="00BC6468" w:rsidRDefault="00BC6468" w:rsidP="00BC6468">
            <w:pPr>
              <w:pStyle w:val="ListParagraph"/>
              <w:numPr>
                <w:ilvl w:val="0"/>
                <w:numId w:val="43"/>
              </w:numPr>
            </w:pPr>
            <w:r>
              <w:t>Data aterizare</w:t>
            </w:r>
            <w:r>
              <w:tab/>
            </w:r>
          </w:p>
          <w:p w14:paraId="2688CC2D" w14:textId="7B6E984D" w:rsidR="00BC6468" w:rsidRDefault="00BC6468" w:rsidP="00BC6468">
            <w:pPr>
              <w:pStyle w:val="ListParagraph"/>
              <w:numPr>
                <w:ilvl w:val="0"/>
                <w:numId w:val="43"/>
              </w:numPr>
              <w:rPr>
                <w:rFonts w:cs="Calibri"/>
                <w:bCs/>
                <w:noProof/>
                <w:szCs w:val="24"/>
              </w:rPr>
            </w:pPr>
            <w:r>
              <w:t>Ora aerizare</w:t>
            </w:r>
          </w:p>
        </w:tc>
      </w:tr>
    </w:tbl>
    <w:p w14:paraId="7064A8EB" w14:textId="77777777" w:rsidR="00BC6468" w:rsidRPr="007339CD" w:rsidRDefault="00BC6468" w:rsidP="007339CD">
      <w:pPr>
        <w:rPr>
          <w:rFonts w:cs="Calibri"/>
          <w:bCs/>
          <w:noProof/>
          <w:szCs w:val="24"/>
        </w:rPr>
      </w:pPr>
    </w:p>
    <w:p w14:paraId="20298E49" w14:textId="698B727E" w:rsidR="00004DC2" w:rsidRDefault="00FD723F" w:rsidP="00716DF2">
      <w:pPr>
        <w:pStyle w:val="ListParagraph"/>
        <w:numPr>
          <w:ilvl w:val="0"/>
          <w:numId w:val="44"/>
        </w:numPr>
        <w:jc w:val="left"/>
      </w:pPr>
      <w:r>
        <w:t>E</w:t>
      </w:r>
      <w:r w:rsidR="005E51F6">
        <w:t xml:space="preserve">ste implementat in mod digital prin intermediul unui formular </w:t>
      </w:r>
      <w:r>
        <w:t xml:space="preserve">disponibile pe website la adresa:  </w:t>
      </w:r>
      <w:hyperlink r:id="rId40" w:history="1">
        <w:r w:rsidR="00004DC2" w:rsidRPr="009B6E13">
          <w:rPr>
            <w:rStyle w:val="Hyperlink"/>
          </w:rPr>
          <w:t>https://gojump.ro/aerodrom/registru-miscari</w:t>
        </w:r>
      </w:hyperlink>
      <w:r w:rsidR="00004DC2">
        <w:br/>
      </w:r>
      <w:r w:rsidR="00DC2DF0">
        <w:t xml:space="preserve">Un utilizator poate completa formularul </w:t>
      </w:r>
      <w:r w:rsidR="00997B0D">
        <w:t xml:space="preserve">de mai multe ori. </w:t>
      </w:r>
    </w:p>
    <w:p w14:paraId="412F46D2" w14:textId="6D059DC7" w:rsidR="00997B0D" w:rsidRPr="00A55AC2" w:rsidRDefault="00997B0D" w:rsidP="005E51F6">
      <w:pPr>
        <w:pStyle w:val="ListParagraph"/>
        <w:numPr>
          <w:ilvl w:val="0"/>
          <w:numId w:val="44"/>
        </w:numPr>
        <w:jc w:val="left"/>
      </w:pPr>
      <w:r>
        <w:t xml:space="preserve">Odata transmis formularul utilizatorul nu mai are posibilitate de a modifica datele. </w:t>
      </w:r>
    </w:p>
    <w:p w14:paraId="16B0B55E" w14:textId="2E87B2E4" w:rsidR="00280E9D" w:rsidRDefault="00280E9D" w:rsidP="00280E9D">
      <w:pPr>
        <w:jc w:val="center"/>
      </w:pPr>
    </w:p>
    <w:tbl>
      <w:tblPr>
        <w:tblStyle w:val="TableGrid"/>
        <w:tblW w:w="0" w:type="auto"/>
        <w:tblLook w:val="04A0" w:firstRow="1" w:lastRow="0" w:firstColumn="1" w:lastColumn="0" w:noHBand="0" w:noVBand="1"/>
      </w:tblPr>
      <w:tblGrid>
        <w:gridCol w:w="9019"/>
      </w:tblGrid>
      <w:tr w:rsidR="00280E9D" w14:paraId="46ED1482" w14:textId="77777777" w:rsidTr="00280E9D">
        <w:tc>
          <w:tcPr>
            <w:tcW w:w="9019" w:type="dxa"/>
          </w:tcPr>
          <w:p w14:paraId="76AF8779" w14:textId="26E69186" w:rsidR="00280E9D" w:rsidRDefault="00280E9D" w:rsidP="00280E9D">
            <w:pPr>
              <w:jc w:val="center"/>
            </w:pPr>
            <w:r w:rsidRPr="000163AB">
              <w:t>“Registrul activității de zbor” este pus la dispozita personalului aeronautic ce opereaza pe aerodrom, acesstia find responsabili pentru  înregistrarea mișcărilor aeronavelor efectuate, in nume propriu.</w:t>
            </w:r>
          </w:p>
        </w:tc>
      </w:tr>
    </w:tbl>
    <w:p w14:paraId="01E10A47" w14:textId="0DCBA6A3" w:rsidR="00A91FC1" w:rsidRPr="00A55AC2" w:rsidRDefault="00A91FC1" w:rsidP="00280E9D">
      <w:pPr>
        <w:jc w:val="center"/>
      </w:pPr>
    </w:p>
    <w:bookmarkEnd w:id="54"/>
    <w:p w14:paraId="2664E558" w14:textId="449A1A4D" w:rsidR="00A115D6" w:rsidRDefault="000163AB" w:rsidP="00280E9D">
      <w:pPr>
        <w:spacing w:after="0" w:line="240" w:lineRule="auto"/>
        <w:jc w:val="left"/>
      </w:pPr>
      <w:r>
        <w:rPr>
          <w:rFonts w:cs="Calibri"/>
          <w:b/>
          <w:noProof/>
          <w:szCs w:val="24"/>
        </w:rPr>
        <w:t xml:space="preserve">Responsabilitatile operatorilor: </w:t>
      </w:r>
      <w:r>
        <w:rPr>
          <w:rFonts w:cs="Calibri"/>
          <w:b/>
          <w:noProof/>
          <w:szCs w:val="24"/>
        </w:rPr>
        <w:br/>
      </w:r>
    </w:p>
    <w:p w14:paraId="407944E5" w14:textId="00E3F77D" w:rsidR="00A115D6" w:rsidRDefault="00A115D6" w:rsidP="00282BF8">
      <w:pPr>
        <w:pStyle w:val="ListParagraph"/>
        <w:numPr>
          <w:ilvl w:val="0"/>
          <w:numId w:val="46"/>
        </w:numPr>
        <w:spacing w:after="0" w:line="240" w:lineRule="auto"/>
      </w:pPr>
      <w:r>
        <w:t>Completarea registrului de zbor este obligatorie pentru toata aeronavele ce operează pe aerodrom.</w:t>
      </w:r>
    </w:p>
    <w:p w14:paraId="278F9E96" w14:textId="77777777" w:rsidR="00D13DD2" w:rsidRDefault="00D13DD2" w:rsidP="00D13DD2">
      <w:pPr>
        <w:pStyle w:val="ListParagraph"/>
        <w:spacing w:after="0" w:line="240" w:lineRule="auto"/>
      </w:pPr>
    </w:p>
    <w:p w14:paraId="19F30950" w14:textId="6A5621A2" w:rsidR="0019267D" w:rsidRDefault="00D13DD2" w:rsidP="00282BF8">
      <w:pPr>
        <w:pStyle w:val="ListParagraph"/>
        <w:numPr>
          <w:ilvl w:val="0"/>
          <w:numId w:val="46"/>
        </w:numPr>
        <w:spacing w:after="0" w:line="240" w:lineRule="auto"/>
      </w:pPr>
      <w:r>
        <w:t xml:space="preserve">Completarea registrului se va face pentru fiecare miscare executata. </w:t>
      </w:r>
    </w:p>
    <w:p w14:paraId="2F830867" w14:textId="77777777" w:rsidR="00D13DD2" w:rsidRDefault="00D13DD2" w:rsidP="00D13DD2">
      <w:pPr>
        <w:pStyle w:val="ListParagraph"/>
        <w:spacing w:after="0" w:line="240" w:lineRule="auto"/>
      </w:pPr>
    </w:p>
    <w:p w14:paraId="4B040E1E" w14:textId="77777777" w:rsidR="00A115D6" w:rsidRDefault="00A115D6" w:rsidP="00BC358D">
      <w:pPr>
        <w:pStyle w:val="ListParagraph"/>
        <w:numPr>
          <w:ilvl w:val="0"/>
          <w:numId w:val="46"/>
        </w:numPr>
        <w:spacing w:after="0" w:line="240" w:lineRule="auto"/>
      </w:pPr>
      <w:r>
        <w:t>Fiecare pilot este responsabil pentru înregistrarea mișcărilor efectuate.</w:t>
      </w:r>
    </w:p>
    <w:p w14:paraId="5F33799C" w14:textId="77777777" w:rsidR="00A115D6" w:rsidRDefault="00A115D6" w:rsidP="00A115D6">
      <w:pPr>
        <w:spacing w:after="0" w:line="240" w:lineRule="auto"/>
      </w:pPr>
    </w:p>
    <w:p w14:paraId="7371784A" w14:textId="0C964E67" w:rsidR="00280E9D" w:rsidRDefault="00A115D6" w:rsidP="00BC358D">
      <w:pPr>
        <w:pStyle w:val="ListParagraph"/>
        <w:numPr>
          <w:ilvl w:val="0"/>
          <w:numId w:val="46"/>
        </w:numPr>
        <w:spacing w:after="0" w:line="240" w:lineRule="auto"/>
      </w:pPr>
      <w:r>
        <w:t>Termenul de completare este de maxim 72 de ore de la efectuarea zborului.</w:t>
      </w:r>
    </w:p>
    <w:p w14:paraId="14105F53" w14:textId="77777777" w:rsidR="00A30E3A" w:rsidRDefault="00A30E3A" w:rsidP="00BC358D">
      <w:pPr>
        <w:spacing w:after="0" w:line="240" w:lineRule="auto"/>
      </w:pPr>
    </w:p>
    <w:p w14:paraId="6620040A" w14:textId="77777777" w:rsidR="00A30E3A" w:rsidRDefault="00A30E3A" w:rsidP="00BC358D">
      <w:pPr>
        <w:spacing w:after="0" w:line="240" w:lineRule="auto"/>
      </w:pPr>
    </w:p>
    <w:p w14:paraId="5FD8DEA9" w14:textId="77777777" w:rsidR="00A30E3A" w:rsidRDefault="00A30E3A" w:rsidP="00BC358D">
      <w:pPr>
        <w:spacing w:after="0" w:line="240" w:lineRule="auto"/>
      </w:pPr>
    </w:p>
    <w:p w14:paraId="240D5C9B" w14:textId="77777777" w:rsidR="00A30E3A" w:rsidRDefault="00A30E3A" w:rsidP="00BC358D">
      <w:pPr>
        <w:spacing w:after="0" w:line="240" w:lineRule="auto"/>
      </w:pPr>
    </w:p>
    <w:p w14:paraId="1EB4E454" w14:textId="77777777" w:rsidR="00A30E3A" w:rsidRDefault="00A30E3A" w:rsidP="00BC358D">
      <w:pPr>
        <w:spacing w:after="0" w:line="240" w:lineRule="auto"/>
      </w:pPr>
    </w:p>
    <w:p w14:paraId="4EA160D3" w14:textId="4E04A05A" w:rsidR="00A351C6" w:rsidRDefault="00A30E3A" w:rsidP="00A351C6">
      <w:pPr>
        <w:pStyle w:val="Heading2-3"/>
      </w:pPr>
      <w:bookmarkStart w:id="55" w:name="_Toc221010296"/>
      <w:r>
        <w:lastRenderedPageBreak/>
        <w:t>PPR</w:t>
      </w:r>
      <w:r w:rsidR="00030131">
        <w:t xml:space="preserve"> -</w:t>
      </w:r>
      <w:r>
        <w:t xml:space="preserve"> </w:t>
      </w:r>
      <w:r w:rsidR="00A351C6">
        <w:t xml:space="preserve">Sistemul </w:t>
      </w:r>
      <w:r w:rsidR="001476E4">
        <w:t xml:space="preserve">de </w:t>
      </w:r>
      <w:r w:rsidR="00A351C6" w:rsidRPr="00A351C6">
        <w:t>acordare a aprobarii de operare pe aerodrom.</w:t>
      </w:r>
      <w:bookmarkEnd w:id="55"/>
    </w:p>
    <w:p w14:paraId="18CBC194" w14:textId="77777777" w:rsidR="00C86A30" w:rsidRDefault="00C86A30" w:rsidP="00A30E3A">
      <w:pPr>
        <w:rPr>
          <w:rFonts w:cs="Calibri"/>
          <w:b/>
          <w:noProof/>
          <w:szCs w:val="24"/>
        </w:rPr>
      </w:pPr>
    </w:p>
    <w:p w14:paraId="2AFA1E06" w14:textId="62FF82D3" w:rsidR="00A30E3A" w:rsidRDefault="00A30E3A" w:rsidP="00A30E3A">
      <w:pPr>
        <w:rPr>
          <w:rFonts w:cs="Calibri"/>
          <w:bCs/>
          <w:noProof/>
          <w:szCs w:val="24"/>
        </w:rPr>
      </w:pPr>
      <w:r w:rsidRPr="00A55AC2">
        <w:rPr>
          <w:rFonts w:cs="Calibri"/>
          <w:b/>
          <w:noProof/>
          <w:szCs w:val="24"/>
        </w:rPr>
        <w:t>“</w:t>
      </w:r>
      <w:r w:rsidR="00C86A30">
        <w:rPr>
          <w:rFonts w:cs="Calibri"/>
          <w:b/>
          <w:noProof/>
          <w:szCs w:val="24"/>
        </w:rPr>
        <w:t>Sistemul de PPR”</w:t>
      </w:r>
      <w:r>
        <w:rPr>
          <w:rFonts w:cs="Calibri"/>
          <w:b/>
          <w:noProof/>
          <w:szCs w:val="24"/>
        </w:rPr>
        <w:t xml:space="preserve"> </w:t>
      </w:r>
      <w:r>
        <w:rPr>
          <w:rFonts w:cs="Calibri"/>
          <w:bCs/>
          <w:noProof/>
          <w:szCs w:val="24"/>
        </w:rPr>
        <w:t xml:space="preserve">colecteaza urmatoarele date: </w:t>
      </w:r>
      <w:r>
        <w:rPr>
          <w:rFonts w:cs="Calibri"/>
          <w:bCs/>
          <w:noProof/>
          <w:szCs w:val="24"/>
        </w:rPr>
        <w:br/>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9"/>
        <w:gridCol w:w="4510"/>
      </w:tblGrid>
      <w:tr w:rsidR="00A30E3A" w14:paraId="3CD80E40" w14:textId="77777777" w:rsidTr="001F6667">
        <w:tc>
          <w:tcPr>
            <w:tcW w:w="4509" w:type="dxa"/>
          </w:tcPr>
          <w:p w14:paraId="585EA498" w14:textId="77777777" w:rsidR="00A30E3A" w:rsidRDefault="00A30E3A" w:rsidP="001F6667">
            <w:pPr>
              <w:pStyle w:val="ListParagraph"/>
              <w:numPr>
                <w:ilvl w:val="0"/>
                <w:numId w:val="43"/>
              </w:numPr>
            </w:pPr>
            <w:r>
              <w:t xml:space="preserve">Timestamp </w:t>
            </w:r>
          </w:p>
          <w:p w14:paraId="3D2A8BF5" w14:textId="77777777" w:rsidR="008C4897" w:rsidRDefault="008C4897" w:rsidP="008C4897">
            <w:pPr>
              <w:pStyle w:val="ListParagraph"/>
              <w:numPr>
                <w:ilvl w:val="0"/>
                <w:numId w:val="43"/>
              </w:numPr>
            </w:pPr>
            <w:r>
              <w:t>Tip aeronava</w:t>
            </w:r>
            <w:r>
              <w:tab/>
            </w:r>
          </w:p>
          <w:p w14:paraId="2E7798B8" w14:textId="0888C81C" w:rsidR="008C4897" w:rsidRDefault="008C4897" w:rsidP="001F6667">
            <w:pPr>
              <w:pStyle w:val="ListParagraph"/>
              <w:numPr>
                <w:ilvl w:val="0"/>
                <w:numId w:val="43"/>
              </w:numPr>
            </w:pPr>
            <w:r>
              <w:t>Inmatriculare Aeronava</w:t>
            </w:r>
          </w:p>
          <w:p w14:paraId="1CDFAB99" w14:textId="77777777" w:rsidR="008C4897" w:rsidRDefault="008C4897" w:rsidP="001F6667">
            <w:pPr>
              <w:pStyle w:val="ListParagraph"/>
              <w:numPr>
                <w:ilvl w:val="0"/>
                <w:numId w:val="43"/>
              </w:numPr>
            </w:pPr>
            <w:r>
              <w:t>Persoane la bord</w:t>
            </w:r>
          </w:p>
          <w:p w14:paraId="4CFFBEB3" w14:textId="77777777" w:rsidR="008C4897" w:rsidRDefault="008C4897" w:rsidP="001F6667">
            <w:pPr>
              <w:pStyle w:val="ListParagraph"/>
              <w:numPr>
                <w:ilvl w:val="0"/>
                <w:numId w:val="43"/>
              </w:numPr>
            </w:pPr>
            <w:r>
              <w:t>Nume PIC</w:t>
            </w:r>
          </w:p>
          <w:p w14:paraId="0C45816E" w14:textId="125FBA02" w:rsidR="00A30E3A" w:rsidRDefault="00A30E3A" w:rsidP="00C86A30">
            <w:pPr>
              <w:pStyle w:val="ListParagraph"/>
              <w:numPr>
                <w:ilvl w:val="0"/>
                <w:numId w:val="43"/>
              </w:numPr>
              <w:rPr>
                <w:rFonts w:cs="Calibri"/>
                <w:bCs/>
                <w:noProof/>
                <w:szCs w:val="24"/>
              </w:rPr>
            </w:pPr>
            <w:r>
              <w:t xml:space="preserve">Email </w:t>
            </w:r>
            <w:r w:rsidR="00D71930">
              <w:t>PIC</w:t>
            </w:r>
          </w:p>
        </w:tc>
        <w:tc>
          <w:tcPr>
            <w:tcW w:w="4510" w:type="dxa"/>
          </w:tcPr>
          <w:p w14:paraId="6E03E7E4" w14:textId="26E3F5F7" w:rsidR="00C86A30" w:rsidRDefault="00C86A30" w:rsidP="00E21AD2">
            <w:pPr>
              <w:pStyle w:val="ListParagraph"/>
              <w:numPr>
                <w:ilvl w:val="0"/>
                <w:numId w:val="43"/>
              </w:numPr>
            </w:pPr>
            <w:r>
              <w:t>Telefon PIC</w:t>
            </w:r>
          </w:p>
          <w:p w14:paraId="702AD3E6" w14:textId="7A496DBD" w:rsidR="00A30E3A" w:rsidRDefault="00D71930" w:rsidP="00E21AD2">
            <w:pPr>
              <w:pStyle w:val="ListParagraph"/>
              <w:numPr>
                <w:ilvl w:val="0"/>
                <w:numId w:val="43"/>
              </w:numPr>
            </w:pPr>
            <w:r>
              <w:t>Informatii suplimentare</w:t>
            </w:r>
          </w:p>
          <w:p w14:paraId="36101877" w14:textId="77777777" w:rsidR="00A30E3A" w:rsidRDefault="00A30E3A" w:rsidP="001F6667">
            <w:pPr>
              <w:pStyle w:val="ListParagraph"/>
              <w:numPr>
                <w:ilvl w:val="0"/>
                <w:numId w:val="43"/>
              </w:numPr>
            </w:pPr>
            <w:r>
              <w:t>Data aterizare</w:t>
            </w:r>
            <w:r>
              <w:tab/>
            </w:r>
          </w:p>
          <w:p w14:paraId="30DE1D3B" w14:textId="77777777" w:rsidR="00A30E3A" w:rsidRPr="00D71930" w:rsidRDefault="00A30E3A" w:rsidP="001F6667">
            <w:pPr>
              <w:pStyle w:val="ListParagraph"/>
              <w:numPr>
                <w:ilvl w:val="0"/>
                <w:numId w:val="43"/>
              </w:numPr>
              <w:rPr>
                <w:rFonts w:cs="Calibri"/>
                <w:bCs/>
                <w:noProof/>
                <w:szCs w:val="24"/>
              </w:rPr>
            </w:pPr>
            <w:r>
              <w:t>Ora aerizare</w:t>
            </w:r>
          </w:p>
          <w:p w14:paraId="22875517" w14:textId="14AF0E39" w:rsidR="00D71930" w:rsidRDefault="00C86A30" w:rsidP="001F6667">
            <w:pPr>
              <w:pStyle w:val="ListParagraph"/>
              <w:numPr>
                <w:ilvl w:val="0"/>
                <w:numId w:val="43"/>
              </w:numPr>
              <w:rPr>
                <w:rFonts w:cs="Calibri"/>
                <w:bCs/>
                <w:noProof/>
                <w:szCs w:val="24"/>
              </w:rPr>
            </w:pPr>
            <w:r>
              <w:rPr>
                <w:bCs/>
                <w:noProof/>
              </w:rPr>
              <w:t>Locatie decloare</w:t>
            </w:r>
          </w:p>
        </w:tc>
      </w:tr>
    </w:tbl>
    <w:p w14:paraId="47A77E3F" w14:textId="77777777" w:rsidR="00A30E3A" w:rsidRPr="007339CD" w:rsidRDefault="00A30E3A" w:rsidP="00A30E3A">
      <w:pPr>
        <w:rPr>
          <w:rFonts w:cs="Calibri"/>
          <w:bCs/>
          <w:noProof/>
          <w:szCs w:val="24"/>
        </w:rPr>
      </w:pPr>
    </w:p>
    <w:p w14:paraId="1D0C2A51" w14:textId="6DAEA928" w:rsidR="00963588" w:rsidRDefault="00A30E3A" w:rsidP="009C5A80">
      <w:pPr>
        <w:pStyle w:val="ListParagraph"/>
        <w:numPr>
          <w:ilvl w:val="0"/>
          <w:numId w:val="44"/>
        </w:numPr>
        <w:jc w:val="left"/>
      </w:pPr>
      <w:r>
        <w:t xml:space="preserve">Este implementat in mod digital prin intermediul unui formular disponibile pe website la adresa:  </w:t>
      </w:r>
      <w:r w:rsidR="00EC4739" w:rsidRPr="00EC4739">
        <w:t>https://gojump.ro/aerodrom/ppr</w:t>
      </w:r>
    </w:p>
    <w:p w14:paraId="7FA31E49" w14:textId="26064ECA" w:rsidR="00A30E3A" w:rsidRDefault="00A30E3A" w:rsidP="009C5A80">
      <w:pPr>
        <w:pStyle w:val="ListParagraph"/>
        <w:numPr>
          <w:ilvl w:val="0"/>
          <w:numId w:val="44"/>
        </w:numPr>
        <w:jc w:val="left"/>
      </w:pPr>
      <w:r>
        <w:t xml:space="preserve">Un utilizator poate completa formularul de mai multe ori. </w:t>
      </w:r>
    </w:p>
    <w:p w14:paraId="267CE853" w14:textId="77777777" w:rsidR="00A7552C" w:rsidRDefault="00A30E3A" w:rsidP="00A30E3A">
      <w:pPr>
        <w:pStyle w:val="ListParagraph"/>
        <w:numPr>
          <w:ilvl w:val="0"/>
          <w:numId w:val="44"/>
        </w:numPr>
        <w:jc w:val="left"/>
      </w:pPr>
      <w:r>
        <w:t>Odata transmis formularul utilizatorul nu mai are posibilitate de a modifica datele.</w:t>
      </w:r>
    </w:p>
    <w:p w14:paraId="2FCDC9D6" w14:textId="55520E15" w:rsidR="00A30E3A" w:rsidRDefault="00A7552C" w:rsidP="00A30E3A">
      <w:pPr>
        <w:pStyle w:val="ListParagraph"/>
        <w:numPr>
          <w:ilvl w:val="0"/>
          <w:numId w:val="44"/>
        </w:numPr>
        <w:jc w:val="left"/>
      </w:pPr>
      <w:r>
        <w:t xml:space="preserve">Pentru fiecare formular completat </w:t>
      </w:r>
      <w:r w:rsidR="00A30E3A">
        <w:t xml:space="preserve"> </w:t>
      </w:r>
      <w:r w:rsidRPr="00A7552C">
        <w:t xml:space="preserve">sistemul trimite automat un email către </w:t>
      </w:r>
      <w:hyperlink r:id="rId41" w:history="1">
        <w:r w:rsidR="00606F30" w:rsidRPr="009B6E13">
          <w:rPr>
            <w:rStyle w:val="Hyperlink"/>
          </w:rPr>
          <w:t>office@gojump.ro</w:t>
        </w:r>
      </w:hyperlink>
    </w:p>
    <w:p w14:paraId="54DA0727" w14:textId="00F459FB" w:rsidR="00606F30" w:rsidRPr="00606F30" w:rsidRDefault="00606F30" w:rsidP="00606F30">
      <w:pPr>
        <w:pStyle w:val="ListParagraph"/>
        <w:numPr>
          <w:ilvl w:val="0"/>
          <w:numId w:val="44"/>
        </w:numPr>
      </w:pPr>
      <w:r w:rsidRPr="00606F30">
        <w:t xml:space="preserve">Solicitantul primește răspuns prin email. </w:t>
      </w:r>
      <w:r w:rsidR="002A5EB7">
        <w:br/>
      </w:r>
    </w:p>
    <w:p w14:paraId="040D2567" w14:textId="5D505AF1" w:rsidR="00606F30" w:rsidRPr="002A5EB7" w:rsidRDefault="00606F30" w:rsidP="00A30E3A">
      <w:pPr>
        <w:pStyle w:val="ListParagraph"/>
        <w:numPr>
          <w:ilvl w:val="0"/>
          <w:numId w:val="44"/>
        </w:numPr>
        <w:jc w:val="left"/>
        <w:rPr>
          <w:u w:val="single"/>
        </w:rPr>
      </w:pPr>
      <w:r w:rsidRPr="002A5EB7">
        <w:rPr>
          <w:u w:val="single"/>
        </w:rPr>
        <w:t xml:space="preserve">Aprobarea de operare este valabila pana la sfarsitul anului calendaristic. </w:t>
      </w:r>
    </w:p>
    <w:p w14:paraId="13A0A779" w14:textId="77777777" w:rsidR="00A30E3A" w:rsidRPr="00A55AC2" w:rsidRDefault="00A30E3A" w:rsidP="00A30E3A">
      <w:pPr>
        <w:jc w:val="center"/>
      </w:pPr>
    </w:p>
    <w:p w14:paraId="15457DBD" w14:textId="77777777" w:rsidR="00A30E3A" w:rsidRDefault="00A30E3A" w:rsidP="00A30E3A">
      <w:pPr>
        <w:spacing w:after="0" w:line="240" w:lineRule="auto"/>
        <w:jc w:val="left"/>
      </w:pPr>
      <w:r>
        <w:rPr>
          <w:rFonts w:cs="Calibri"/>
          <w:b/>
          <w:noProof/>
          <w:szCs w:val="24"/>
        </w:rPr>
        <w:t xml:space="preserve">Responsabilitatile operatorilor: </w:t>
      </w:r>
      <w:r>
        <w:rPr>
          <w:rFonts w:cs="Calibri"/>
          <w:b/>
          <w:noProof/>
          <w:szCs w:val="24"/>
        </w:rPr>
        <w:br/>
      </w:r>
    </w:p>
    <w:p w14:paraId="25F578A7" w14:textId="7AB5E222" w:rsidR="00A30E3A" w:rsidRDefault="00096951" w:rsidP="00030131">
      <w:pPr>
        <w:pStyle w:val="ListParagraph"/>
        <w:numPr>
          <w:ilvl w:val="0"/>
          <w:numId w:val="47"/>
        </w:numPr>
        <w:spacing w:after="0" w:line="240" w:lineRule="auto"/>
      </w:pPr>
      <w:r>
        <w:t xml:space="preserve">Transmiterea solicitarii preferabil </w:t>
      </w:r>
      <w:r w:rsidR="00806096">
        <w:t xml:space="preserve">cu </w:t>
      </w:r>
      <w:r>
        <w:t xml:space="preserve">minim 24h inainte de sosire. </w:t>
      </w:r>
      <w:r w:rsidR="00266A2A">
        <w:t xml:space="preserve"> </w:t>
      </w:r>
    </w:p>
    <w:p w14:paraId="552272F6" w14:textId="77777777" w:rsidR="00A30E3A" w:rsidRDefault="00A30E3A" w:rsidP="00A30E3A">
      <w:pPr>
        <w:pStyle w:val="ListParagraph"/>
        <w:spacing w:after="0" w:line="240" w:lineRule="auto"/>
      </w:pPr>
    </w:p>
    <w:p w14:paraId="25A12E78" w14:textId="65B6F0DD" w:rsidR="00A30E3A" w:rsidRDefault="00A30E3A" w:rsidP="00030131">
      <w:pPr>
        <w:pStyle w:val="ListParagraph"/>
        <w:numPr>
          <w:ilvl w:val="0"/>
          <w:numId w:val="47"/>
        </w:numPr>
        <w:spacing w:after="0" w:line="240" w:lineRule="auto"/>
      </w:pPr>
      <w:r>
        <w:t xml:space="preserve">Completarea registrului </w:t>
      </w:r>
      <w:r w:rsidR="00266A2A">
        <w:t xml:space="preserve">de miscari pentru zborurile efectuate. </w:t>
      </w:r>
    </w:p>
    <w:p w14:paraId="33808909" w14:textId="77777777" w:rsidR="00A30E3A" w:rsidRDefault="00A30E3A" w:rsidP="00A30E3A">
      <w:pPr>
        <w:pStyle w:val="ListParagraph"/>
        <w:spacing w:after="0" w:line="240" w:lineRule="auto"/>
      </w:pPr>
    </w:p>
    <w:p w14:paraId="6515F722" w14:textId="197132A3" w:rsidR="00A30E3A" w:rsidRDefault="00266A2A" w:rsidP="00030131">
      <w:pPr>
        <w:pStyle w:val="ListParagraph"/>
        <w:numPr>
          <w:ilvl w:val="0"/>
          <w:numId w:val="47"/>
        </w:numPr>
        <w:spacing w:after="0" w:line="240" w:lineRule="auto"/>
      </w:pPr>
      <w:r>
        <w:t xml:space="preserve">Familiarizarea </w:t>
      </w:r>
      <w:r w:rsidR="002B14E7">
        <w:t>conditiile de operare pe aerodrom disponibile pe site la adresa:</w:t>
      </w:r>
      <w:r w:rsidR="002B14E7">
        <w:br/>
      </w:r>
      <w:r w:rsidR="002B14E7" w:rsidRPr="002B14E7">
        <w:t>https://gojump.ro/aerodrom/informatii-piloti</w:t>
      </w:r>
    </w:p>
    <w:p w14:paraId="72D7C04E" w14:textId="257E649F" w:rsidR="007339CD" w:rsidRPr="00A30E3A" w:rsidRDefault="007339CD" w:rsidP="00030131">
      <w:pPr>
        <w:pStyle w:val="ListParagraph"/>
        <w:spacing w:after="0" w:line="240" w:lineRule="auto"/>
        <w:rPr>
          <w:rFonts w:eastAsiaTheme="majorEastAsia"/>
          <w:b/>
          <w:bCs/>
          <w:iCs/>
          <w:sz w:val="28"/>
          <w:szCs w:val="28"/>
        </w:rPr>
      </w:pPr>
      <w:r>
        <w:br w:type="page"/>
      </w:r>
    </w:p>
    <w:p w14:paraId="7DCFCA6D" w14:textId="1BF0757B" w:rsidR="00991B13" w:rsidRPr="00A55AC2" w:rsidRDefault="00991B13" w:rsidP="00991B13">
      <w:pPr>
        <w:pStyle w:val="Heading2-3"/>
      </w:pPr>
      <w:bookmarkStart w:id="56" w:name="_Toc221010297"/>
      <w:r w:rsidRPr="00A55AC2">
        <w:lastRenderedPageBreak/>
        <w:t>Coordonarea cu organele de trafic</w:t>
      </w:r>
      <w:bookmarkEnd w:id="56"/>
      <w:r w:rsidRPr="00A55AC2">
        <w:tab/>
      </w:r>
    </w:p>
    <w:p w14:paraId="2795AE49" w14:textId="77777777" w:rsidR="00991B13" w:rsidRDefault="00991B13" w:rsidP="00991B13"/>
    <w:p w14:paraId="344BF592" w14:textId="77777777" w:rsidR="00991B13" w:rsidRPr="002143D9" w:rsidRDefault="00991B13" w:rsidP="00991B13">
      <w:r w:rsidRPr="002143D9">
        <w:tab/>
        <w:t xml:space="preserve">Aerodromul </w:t>
      </w:r>
      <w:r>
        <w:t>Sanmihaiu German</w:t>
      </w:r>
      <w:r w:rsidRPr="002143D9">
        <w:t xml:space="preserve"> se afla amplasat:</w:t>
      </w:r>
    </w:p>
    <w:p w14:paraId="6118ADB7" w14:textId="77777777" w:rsidR="00991B13" w:rsidRPr="002143D9" w:rsidRDefault="00991B13">
      <w:pPr>
        <w:pStyle w:val="ListParagraph"/>
        <w:numPr>
          <w:ilvl w:val="0"/>
          <w:numId w:val="20"/>
        </w:numPr>
      </w:pPr>
      <w:r w:rsidRPr="002143D9">
        <w:t xml:space="preserve">În afara CTR </w:t>
      </w:r>
      <w:r>
        <w:t>Timisoara</w:t>
      </w:r>
      <w:r w:rsidRPr="002143D9">
        <w:t>;</w:t>
      </w:r>
    </w:p>
    <w:p w14:paraId="0ACD30DB" w14:textId="77777777" w:rsidR="00991B13" w:rsidRPr="002143D9" w:rsidRDefault="00991B13">
      <w:pPr>
        <w:pStyle w:val="ListParagraph"/>
        <w:numPr>
          <w:ilvl w:val="0"/>
          <w:numId w:val="20"/>
        </w:numPr>
      </w:pPr>
      <w:r w:rsidRPr="002143D9">
        <w:t>În TMA Arad</w:t>
      </w:r>
      <w:r>
        <w:t>, spatiu aerian de clasa C, pe vericala aerodrom intre 2500 picioare si FL175</w:t>
      </w:r>
    </w:p>
    <w:p w14:paraId="7CD80032" w14:textId="77777777" w:rsidR="00991B13" w:rsidRPr="002143D9" w:rsidRDefault="00991B13">
      <w:pPr>
        <w:pStyle w:val="ListParagraph"/>
        <w:numPr>
          <w:ilvl w:val="0"/>
          <w:numId w:val="20"/>
        </w:numPr>
      </w:pPr>
      <w:r>
        <w:t>SV de orasul Timisoara</w:t>
      </w:r>
      <w:r w:rsidRPr="002143D9">
        <w:t>;</w:t>
      </w:r>
    </w:p>
    <w:p w14:paraId="058C78AD" w14:textId="77777777" w:rsidR="00991B13" w:rsidRPr="002143D9" w:rsidRDefault="00991B13">
      <w:pPr>
        <w:pStyle w:val="ListParagraph"/>
        <w:numPr>
          <w:ilvl w:val="0"/>
          <w:numId w:val="20"/>
        </w:numPr>
      </w:pPr>
      <w:r w:rsidRPr="002143D9">
        <w:t xml:space="preserve">În extravilanul comunei </w:t>
      </w:r>
      <w:r>
        <w:t>Sanmihaiu German</w:t>
      </w:r>
      <w:r w:rsidRPr="002143D9">
        <w:t>.</w:t>
      </w:r>
    </w:p>
    <w:p w14:paraId="78FE37B9" w14:textId="77777777" w:rsidR="00991B13" w:rsidRDefault="00991B13" w:rsidP="00991B13">
      <w:r w:rsidRPr="002143D9">
        <w:tab/>
        <w:t>Se impune o directa si permanenta coordonare intre aeronavele care opereaza pe aerodrom si cele ce tranzitează zona prin monitorizarea, după caz, a</w:t>
      </w:r>
      <w:r>
        <w:br/>
      </w:r>
    </w:p>
    <w:tbl>
      <w:tblPr>
        <w:tblStyle w:val="TableGrid"/>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4509"/>
        <w:gridCol w:w="4510"/>
      </w:tblGrid>
      <w:tr w:rsidR="00991B13" w14:paraId="05316B58" w14:textId="77777777" w:rsidTr="008D06BE">
        <w:tc>
          <w:tcPr>
            <w:tcW w:w="4509" w:type="dxa"/>
          </w:tcPr>
          <w:p w14:paraId="4BAC9ADC" w14:textId="77777777" w:rsidR="00991B13" w:rsidRDefault="00991B13" w:rsidP="008D06BE">
            <w:r w:rsidRPr="002143D9">
              <w:t xml:space="preserve">TWR </w:t>
            </w:r>
            <w:r>
              <w:t>Timisoara</w:t>
            </w:r>
          </w:p>
        </w:tc>
        <w:tc>
          <w:tcPr>
            <w:tcW w:w="4510" w:type="dxa"/>
          </w:tcPr>
          <w:p w14:paraId="37BDBE11" w14:textId="77777777" w:rsidR="00991B13" w:rsidRDefault="00991B13" w:rsidP="008D06BE">
            <w:r w:rsidRPr="00B749B7">
              <w:t>120.105</w:t>
            </w:r>
            <w:r w:rsidRPr="002143D9">
              <w:t xml:space="preserve"> MHz</w:t>
            </w:r>
          </w:p>
        </w:tc>
      </w:tr>
      <w:tr w:rsidR="00991B13" w14:paraId="2624A5DB" w14:textId="77777777" w:rsidTr="008D06BE">
        <w:tc>
          <w:tcPr>
            <w:tcW w:w="4509" w:type="dxa"/>
          </w:tcPr>
          <w:p w14:paraId="53EFC84A" w14:textId="77777777" w:rsidR="00991B13" w:rsidRDefault="00991B13" w:rsidP="008D06BE">
            <w:r>
              <w:t>APP</w:t>
            </w:r>
            <w:r w:rsidRPr="002143D9">
              <w:t xml:space="preserve"> Arad</w:t>
            </w:r>
          </w:p>
        </w:tc>
        <w:tc>
          <w:tcPr>
            <w:tcW w:w="4510" w:type="dxa"/>
          </w:tcPr>
          <w:p w14:paraId="30E39700" w14:textId="77777777" w:rsidR="00991B13" w:rsidRDefault="00991B13" w:rsidP="008D06BE">
            <w:r w:rsidRPr="00B749B7">
              <w:t xml:space="preserve">123.530 </w:t>
            </w:r>
            <w:r w:rsidRPr="002143D9">
              <w:t>MHz</w:t>
            </w:r>
          </w:p>
        </w:tc>
      </w:tr>
      <w:tr w:rsidR="00991B13" w14:paraId="4FC3133F" w14:textId="77777777" w:rsidTr="008D06BE">
        <w:tc>
          <w:tcPr>
            <w:tcW w:w="4509" w:type="dxa"/>
          </w:tcPr>
          <w:p w14:paraId="66FB87A4" w14:textId="77777777" w:rsidR="00991B13" w:rsidRDefault="00991B13" w:rsidP="008D06BE">
            <w:r w:rsidRPr="002143D9">
              <w:t>Informare București</w:t>
            </w:r>
            <w:r>
              <w:t xml:space="preserve"> ( FIC) </w:t>
            </w:r>
          </w:p>
        </w:tc>
        <w:tc>
          <w:tcPr>
            <w:tcW w:w="4510" w:type="dxa"/>
          </w:tcPr>
          <w:p w14:paraId="5A8F8A8C" w14:textId="77777777" w:rsidR="00991B13" w:rsidRDefault="00991B13" w:rsidP="008D06BE">
            <w:r w:rsidRPr="002143D9">
              <w:t>136</w:t>
            </w:r>
            <w:r>
              <w:t>.</w:t>
            </w:r>
            <w:r w:rsidRPr="002143D9">
              <w:t>3</w:t>
            </w:r>
            <w:r>
              <w:t>8</w:t>
            </w:r>
            <w:r w:rsidRPr="002143D9">
              <w:t>5 MHz</w:t>
            </w:r>
          </w:p>
        </w:tc>
      </w:tr>
    </w:tbl>
    <w:p w14:paraId="09C6316E" w14:textId="77777777" w:rsidR="00991B13" w:rsidRDefault="00991B13" w:rsidP="00991B13"/>
    <w:p w14:paraId="1362FEC3" w14:textId="77777777" w:rsidR="00991B13" w:rsidRPr="002143D9" w:rsidRDefault="00991B13" w:rsidP="00991B13">
      <w:r w:rsidRPr="002143D9">
        <w:t>Indiferent de organul de trafic cu care se afla in legatura, operatorii aeronavelor limiteaza convorbirile radio la cele strict necesare (la solicitarea organului de trafic, rapoarte de pozitie la zborul de deplasare si solicitari esentiale).</w:t>
      </w:r>
    </w:p>
    <w:p w14:paraId="57D44259" w14:textId="77777777" w:rsidR="00991B13" w:rsidRPr="008F6880" w:rsidRDefault="00991B13" w:rsidP="00991B13">
      <w:pPr>
        <w:tabs>
          <w:tab w:val="left" w:pos="1102"/>
        </w:tabs>
      </w:pPr>
    </w:p>
    <w:p w14:paraId="0502436D" w14:textId="77777777" w:rsidR="00991B13" w:rsidRPr="008F6880" w:rsidRDefault="00991B13" w:rsidP="00991B13">
      <w:pPr>
        <w:tabs>
          <w:tab w:val="left" w:pos="1102"/>
        </w:tabs>
      </w:pPr>
      <w:r w:rsidRPr="008F6880">
        <w:rPr>
          <w:b/>
          <w:u w:val="single"/>
        </w:rPr>
        <w:t>IMPORTANT</w:t>
      </w:r>
      <w:r w:rsidRPr="008F6880">
        <w:rPr>
          <w:b/>
        </w:rPr>
        <w:t>:</w:t>
      </w:r>
      <w:r w:rsidRPr="008F6880">
        <w:t xml:space="preserve"> In vederea coordonarii eficiente cu organele de trafic si pentru o imagine clara asupra evolutiei traficului aerian in zona, este utila cunoasterea procedurilor utilizate de aeronavele civile la aterizarea pe Aeroportul </w:t>
      </w:r>
      <w:r>
        <w:t>Timisoara</w:t>
      </w:r>
      <w:r w:rsidRPr="008F6880">
        <w:t xml:space="preserve">. Acestea se pot obtine prin documentarea in exemplarul </w:t>
      </w:r>
      <w:r w:rsidRPr="008F6880">
        <w:rPr>
          <w:b/>
        </w:rPr>
        <w:t>AIP –Romania</w:t>
      </w:r>
      <w:r w:rsidRPr="008F6880">
        <w:t xml:space="preserve"> </w:t>
      </w:r>
      <w:r>
        <w:t xml:space="preserve">disponibil online. </w:t>
      </w:r>
      <w:r w:rsidRPr="00835452">
        <w:t>https://www.aisro.ro/</w:t>
      </w:r>
    </w:p>
    <w:p w14:paraId="42E16013" w14:textId="77777777" w:rsidR="00991B13" w:rsidRPr="008F6880" w:rsidRDefault="00991B13" w:rsidP="00991B13">
      <w:pPr>
        <w:tabs>
          <w:tab w:val="left" w:pos="1102"/>
        </w:tabs>
        <w:rPr>
          <w:b/>
        </w:rPr>
      </w:pPr>
    </w:p>
    <w:p w14:paraId="5B2F8A93" w14:textId="77777777" w:rsidR="00991B13" w:rsidRPr="00A55AC2" w:rsidRDefault="00991B13" w:rsidP="00991B13">
      <w:pPr>
        <w:tabs>
          <w:tab w:val="left" w:pos="1102"/>
        </w:tabs>
      </w:pPr>
    </w:p>
    <w:p w14:paraId="49E402CB" w14:textId="77777777" w:rsidR="00991B13" w:rsidRPr="00A55AC2" w:rsidRDefault="00991B13" w:rsidP="00991B13"/>
    <w:p w14:paraId="4B4BF3F9" w14:textId="77777777" w:rsidR="00991B13" w:rsidRPr="00A55AC2" w:rsidRDefault="00991B13" w:rsidP="00991B13">
      <w:pPr>
        <w:spacing w:after="0" w:line="240" w:lineRule="auto"/>
        <w:jc w:val="left"/>
      </w:pPr>
      <w:r w:rsidRPr="00A55AC2">
        <w:br w:type="page"/>
      </w:r>
    </w:p>
    <w:p w14:paraId="338D37F7" w14:textId="77777777" w:rsidR="00991B13" w:rsidRPr="00A55AC2" w:rsidRDefault="00991B13" w:rsidP="00991B13">
      <w:pPr>
        <w:pStyle w:val="Heading2-3"/>
      </w:pPr>
      <w:bookmarkStart w:id="57" w:name="_Toc221010298"/>
      <w:r w:rsidRPr="00A55AC2">
        <w:lastRenderedPageBreak/>
        <w:t>Proceduri de colaborare si coordonare.</w:t>
      </w:r>
      <w:bookmarkEnd w:id="57"/>
      <w:r w:rsidRPr="00A55AC2">
        <w:br/>
      </w:r>
    </w:p>
    <w:p w14:paraId="4BA8D798" w14:textId="77777777" w:rsidR="00991B13" w:rsidRDefault="00991B13" w:rsidP="00991B13">
      <w:r w:rsidRPr="002C18F9">
        <w:t xml:space="preserve">Procedurile de colaborare și coordonare dintre aerodrom și serviciile de control trafic aerian sunt esențiale pentru asigurarea operațiunilor sigure și eficiente. </w:t>
      </w:r>
    </w:p>
    <w:p w14:paraId="2763CC65" w14:textId="77777777" w:rsidR="00991B13" w:rsidRDefault="00991B13" w:rsidP="00991B13">
      <w:r w:rsidRPr="002C18F9">
        <w:t xml:space="preserve">Acestea implică colaborarea între aerodrom și serviciile de control trafic aerian pentru a planifica și coordona operațiunile de zbor, inclusiv programarea, rutarea și eliberarea zborurilor. Este important ca aerodromul și serviciile de control trafic aerian să lucreze împreună pentru a asigura că toate zborurile sunt gestionate în mod eficient, evitând încărcarea inutilă a traficului aerian și reducerea riscului de accidente sau incidente. </w:t>
      </w:r>
      <w:r>
        <w:br/>
      </w:r>
      <w:r w:rsidRPr="002C18F9">
        <w:t>De asemenea, procedurile de colaborare și coordonare permit aerodromului să comunice orice probleme sau restricții cu serviciile de control trafic aerian, astfel încât acestea să poată lua măsurile necesare pentru a asigura siguranța zborurilor. În cazul unor situații de urgență, aceste proceduri sunt esențiale pentru a asigura o răspuns rapid și eficient</w:t>
      </w:r>
      <w:r>
        <w:t>.</w:t>
      </w:r>
    </w:p>
    <w:p w14:paraId="3AA500EE" w14:textId="77777777" w:rsidR="00991B13" w:rsidRDefault="00991B13" w:rsidP="00991B13">
      <w:r>
        <w:br/>
        <w:t>In masura in care specifictul activitatii (ex, parasutism, planorism, etc) organizatorul activitatii va avea un protocol incheiat cu ROMATSA sau alte organizatii implicate.</w:t>
      </w:r>
      <w:r>
        <w:br/>
      </w:r>
      <w:r>
        <w:br/>
        <w:t xml:space="preserve">Operatorii aeronavelor sunt responsabili pentru depunerea planurilor de zbor in nume proporiu in masura in care acesasta este impusa de legislatia in vigoare. </w:t>
      </w:r>
    </w:p>
    <w:p w14:paraId="672173D0" w14:textId="77777777" w:rsidR="00991B13" w:rsidRPr="006C342C" w:rsidRDefault="00991B13" w:rsidP="00991B13"/>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53"/>
      </w:tblGrid>
      <w:tr w:rsidR="00991B13" w:rsidRPr="006C342C" w14:paraId="7FC24662" w14:textId="77777777" w:rsidTr="005E1705">
        <w:tc>
          <w:tcPr>
            <w:tcW w:w="9320" w:type="dxa"/>
          </w:tcPr>
          <w:p w14:paraId="0964EC1A" w14:textId="77777777" w:rsidR="00991B13" w:rsidRPr="006C342C" w:rsidRDefault="00991B13" w:rsidP="005E1705">
            <w:r w:rsidRPr="006C342C">
              <w:rPr>
                <w:b/>
              </w:rPr>
              <w:t>OBSERVATIE:</w:t>
            </w:r>
            <w:r w:rsidRPr="006C342C">
              <w:t xml:space="preserve"> Administratorul aerodromului are dreptul de a supraveghea, prin sondaj, derularea operatiunilor de pregatire pentru zbor si de executare a acestuia, intervenind </w:t>
            </w:r>
            <w:r w:rsidRPr="006C342C">
              <w:rPr>
                <w:b/>
              </w:rPr>
              <w:t>numai</w:t>
            </w:r>
            <w:r w:rsidRPr="006C342C">
              <w:t xml:space="preserve"> daca este cazul.</w:t>
            </w:r>
          </w:p>
        </w:tc>
      </w:tr>
    </w:tbl>
    <w:p w14:paraId="5B130C7E" w14:textId="77777777" w:rsidR="00991B13" w:rsidRPr="006C342C" w:rsidRDefault="00991B13" w:rsidP="00991B13"/>
    <w:p w14:paraId="04D33763" w14:textId="77777777" w:rsidR="00991B13" w:rsidRDefault="00991B13" w:rsidP="00991B13"/>
    <w:p w14:paraId="20CB83E0" w14:textId="77777777" w:rsidR="00F53022" w:rsidRDefault="00F53022" w:rsidP="00991B13"/>
    <w:p w14:paraId="16BFFE6C" w14:textId="77777777" w:rsidR="00F53022" w:rsidRDefault="00F53022" w:rsidP="00991B13"/>
    <w:p w14:paraId="5A686BF2" w14:textId="77777777" w:rsidR="00F53022" w:rsidRDefault="00F53022" w:rsidP="00991B13"/>
    <w:p w14:paraId="2EC8C419" w14:textId="77777777" w:rsidR="00F53022" w:rsidRDefault="00F53022" w:rsidP="00991B13"/>
    <w:p w14:paraId="12E47C09" w14:textId="77777777" w:rsidR="00F53022" w:rsidRDefault="00F53022" w:rsidP="00991B13"/>
    <w:p w14:paraId="102ACFF9" w14:textId="77777777" w:rsidR="00F53022" w:rsidRDefault="00F53022" w:rsidP="00991B13"/>
    <w:p w14:paraId="2717B6AB" w14:textId="77777777" w:rsidR="00F53022" w:rsidRDefault="00F53022" w:rsidP="00991B13"/>
    <w:p w14:paraId="3EBBA450" w14:textId="2362D8B7" w:rsidR="00F53022" w:rsidRDefault="00364DB5" w:rsidP="00F53022">
      <w:pPr>
        <w:pStyle w:val="Heading2-3"/>
      </w:pPr>
      <w:bookmarkStart w:id="58" w:name="_Toc221010299"/>
      <w:r>
        <w:lastRenderedPageBreak/>
        <w:t>Procedura pentru zona de manevera</w:t>
      </w:r>
      <w:r w:rsidR="00F53022" w:rsidRPr="00A55AC2">
        <w:t>.</w:t>
      </w:r>
      <w:bookmarkEnd w:id="58"/>
      <w:r w:rsidR="00F53022" w:rsidRPr="00A55AC2">
        <w:br/>
      </w:r>
    </w:p>
    <w:p w14:paraId="0FC4C41A" w14:textId="77777777" w:rsidR="00364DB5" w:rsidRDefault="00364DB5" w:rsidP="00364DB5"/>
    <w:p w14:paraId="0120645C" w14:textId="77777777" w:rsidR="00364DB5" w:rsidRDefault="00364DB5" w:rsidP="00364DB5"/>
    <w:p w14:paraId="4863D222" w14:textId="77777777" w:rsidR="00364DB5" w:rsidRDefault="00364DB5" w:rsidP="00364DB5"/>
    <w:p w14:paraId="4E7C51AA" w14:textId="77777777" w:rsidR="00364DB5" w:rsidRPr="00364DB5" w:rsidRDefault="00364DB5" w:rsidP="00364DB5"/>
    <w:p w14:paraId="3F9B6163" w14:textId="77777777" w:rsidR="00F53022" w:rsidRPr="00364DB5" w:rsidRDefault="00F53022" w:rsidP="00F53022">
      <w:pPr>
        <w:rPr>
          <w:i/>
          <w:iCs/>
          <w:color w:val="FF0000"/>
        </w:rPr>
      </w:pPr>
      <w:r w:rsidRPr="00364DB5">
        <w:rPr>
          <w:i/>
          <w:iCs/>
          <w:color w:val="FF0000"/>
        </w:rPr>
        <w:t xml:space="preserve">Procedurile de colaborare și coordonare dintre aerodrom și serviciile de control trafic aerian sunt esențiale pentru asigurarea operațiunilor sigure și eficiente. </w:t>
      </w:r>
    </w:p>
    <w:p w14:paraId="46F3E204" w14:textId="77777777" w:rsidR="00F53022" w:rsidRPr="00364DB5" w:rsidRDefault="00F53022" w:rsidP="00F53022">
      <w:pPr>
        <w:rPr>
          <w:i/>
          <w:iCs/>
          <w:color w:val="FF0000"/>
        </w:rPr>
      </w:pPr>
      <w:r w:rsidRPr="00364DB5">
        <w:rPr>
          <w:i/>
          <w:iCs/>
          <w:color w:val="FF0000"/>
        </w:rPr>
        <w:t xml:space="preserve">Acestea implică colaborarea între aerodrom și serviciile de control trafic aerian pentru a planifica și coordona operațiunile de zbor, inclusiv programarea, rutarea și eliberarea zborurilor. Este important ca aerodromul și serviciile de control trafic aerian să lucreze împreună pentru a asigura că toate zborurile sunt gestionate în mod eficient, evitând încărcarea inutilă a traficului aerian și reducerea riscului de accidente sau incidente. </w:t>
      </w:r>
      <w:r w:rsidRPr="00364DB5">
        <w:rPr>
          <w:i/>
          <w:iCs/>
          <w:color w:val="FF0000"/>
        </w:rPr>
        <w:br/>
        <w:t>De asemenea, procedurile de colaborare și coordonare permit aerodromului să comunice orice probleme sau restricții cu serviciile de control trafic aerian, astfel încât acestea să poată lua măsurile necesare pentru a asigura siguranța zborurilor. În cazul unor situații de urgență, aceste proceduri sunt esențiale pentru a asigura o răspuns rapid și eficient.</w:t>
      </w:r>
    </w:p>
    <w:p w14:paraId="15327F22" w14:textId="77777777" w:rsidR="00F53022" w:rsidRPr="00364DB5" w:rsidRDefault="00F53022" w:rsidP="00F53022">
      <w:pPr>
        <w:rPr>
          <w:i/>
          <w:iCs/>
          <w:color w:val="FF0000"/>
        </w:rPr>
      </w:pPr>
      <w:r w:rsidRPr="00364DB5">
        <w:rPr>
          <w:i/>
          <w:iCs/>
          <w:color w:val="FF0000"/>
        </w:rPr>
        <w:br/>
        <w:t>In masura in care specifictul activitatii (ex, parasutism, planorism, etc) organizatorul activitatii va avea un protocol incheiat cu ROMATSA sau alte organizatii implicate.</w:t>
      </w:r>
      <w:r w:rsidRPr="00364DB5">
        <w:rPr>
          <w:i/>
          <w:iCs/>
          <w:color w:val="FF0000"/>
        </w:rPr>
        <w:br/>
      </w:r>
      <w:r w:rsidRPr="00364DB5">
        <w:rPr>
          <w:i/>
          <w:iCs/>
          <w:color w:val="FF0000"/>
        </w:rPr>
        <w:br/>
        <w:t xml:space="preserve">Operatorii aeronavelor sunt responsabili pentru depunerea planurilor de zbor in nume proporiu in masura in care acesasta este impusa de legislatia in vigoare. </w:t>
      </w:r>
    </w:p>
    <w:p w14:paraId="4D44005C" w14:textId="77777777" w:rsidR="00F53022" w:rsidRPr="00364DB5" w:rsidRDefault="00F53022" w:rsidP="00F53022">
      <w:pPr>
        <w:rPr>
          <w:i/>
          <w:iCs/>
          <w:color w:val="FF0000"/>
        </w:rPr>
      </w:pP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53"/>
      </w:tblGrid>
      <w:tr w:rsidR="00364DB5" w:rsidRPr="00364DB5" w14:paraId="48065FBE" w14:textId="77777777" w:rsidTr="002D42E2">
        <w:tc>
          <w:tcPr>
            <w:tcW w:w="9320" w:type="dxa"/>
          </w:tcPr>
          <w:p w14:paraId="44CEAE6D" w14:textId="77777777" w:rsidR="00F53022" w:rsidRPr="00364DB5" w:rsidRDefault="00F53022" w:rsidP="002D42E2">
            <w:pPr>
              <w:rPr>
                <w:i/>
                <w:iCs/>
                <w:color w:val="FF0000"/>
              </w:rPr>
            </w:pPr>
            <w:r w:rsidRPr="00364DB5">
              <w:rPr>
                <w:b/>
                <w:i/>
                <w:iCs/>
                <w:color w:val="FF0000"/>
              </w:rPr>
              <w:t>OBSERVATIE:</w:t>
            </w:r>
            <w:r w:rsidRPr="00364DB5">
              <w:rPr>
                <w:i/>
                <w:iCs/>
                <w:color w:val="FF0000"/>
              </w:rPr>
              <w:t xml:space="preserve"> Administratorul aerodromului are dreptul de a supraveghea, prin sondaj, derularea operatiunilor de pregatire pentru zbor si de executare a acestuia, intervenind </w:t>
            </w:r>
            <w:r w:rsidRPr="00364DB5">
              <w:rPr>
                <w:b/>
                <w:i/>
                <w:iCs/>
                <w:color w:val="FF0000"/>
              </w:rPr>
              <w:t>numai</w:t>
            </w:r>
            <w:r w:rsidRPr="00364DB5">
              <w:rPr>
                <w:i/>
                <w:iCs/>
                <w:color w:val="FF0000"/>
              </w:rPr>
              <w:t xml:space="preserve"> daca este cazul.</w:t>
            </w:r>
          </w:p>
        </w:tc>
      </w:tr>
    </w:tbl>
    <w:p w14:paraId="3793D530" w14:textId="77777777" w:rsidR="00F53022" w:rsidRPr="00364DB5" w:rsidRDefault="00F53022" w:rsidP="00F53022">
      <w:pPr>
        <w:rPr>
          <w:i/>
          <w:iCs/>
          <w:color w:val="FF0000"/>
        </w:rPr>
      </w:pPr>
    </w:p>
    <w:p w14:paraId="3D66721F" w14:textId="77777777" w:rsidR="00F53022" w:rsidRPr="00364DB5" w:rsidRDefault="00F53022" w:rsidP="00F53022">
      <w:pPr>
        <w:rPr>
          <w:color w:val="FF0000"/>
        </w:rPr>
      </w:pPr>
    </w:p>
    <w:p w14:paraId="1E34E761" w14:textId="77777777" w:rsidR="00F53022" w:rsidRPr="00364DB5" w:rsidRDefault="00F53022" w:rsidP="00F53022">
      <w:pPr>
        <w:rPr>
          <w:color w:val="FF0000"/>
        </w:rPr>
      </w:pPr>
    </w:p>
    <w:p w14:paraId="36007CE0" w14:textId="77777777" w:rsidR="00991B13" w:rsidRPr="00364DB5" w:rsidRDefault="00991B13" w:rsidP="00991B13">
      <w:pPr>
        <w:rPr>
          <w:color w:val="FF0000"/>
        </w:rPr>
      </w:pPr>
    </w:p>
    <w:p w14:paraId="4BC361C9" w14:textId="77777777" w:rsidR="00991B13" w:rsidRPr="006C342C" w:rsidRDefault="00991B13" w:rsidP="00991B13"/>
    <w:p w14:paraId="218B2FA4" w14:textId="77777777" w:rsidR="00991B13" w:rsidRPr="006C342C" w:rsidRDefault="00991B13" w:rsidP="00991B13">
      <w:pPr>
        <w:rPr>
          <w:b/>
        </w:rPr>
      </w:pPr>
    </w:p>
    <w:p w14:paraId="73AF7553" w14:textId="77777777" w:rsidR="00991B13" w:rsidRDefault="00991B13" w:rsidP="00991B13">
      <w:pPr>
        <w:rPr>
          <w:b/>
          <w:lang w:val="en-US"/>
        </w:rPr>
      </w:pPr>
      <w:bookmarkStart w:id="59" w:name="_Toc340173684"/>
    </w:p>
    <w:bookmarkEnd w:id="59"/>
    <w:p w14:paraId="2D34EDAF" w14:textId="77777777" w:rsidR="00991B13" w:rsidRPr="00A55AC2" w:rsidRDefault="00991B13" w:rsidP="00991B13">
      <w:pPr>
        <w:pStyle w:val="ListParagraph"/>
        <w:jc w:val="center"/>
      </w:pPr>
    </w:p>
    <w:p w14:paraId="628F2837" w14:textId="77777777" w:rsidR="00991B13" w:rsidRPr="00A55AC2" w:rsidRDefault="00991B13" w:rsidP="00991B13"/>
    <w:p w14:paraId="2906B76C" w14:textId="77777777" w:rsidR="00991B13" w:rsidRDefault="00991B13" w:rsidP="00991B13">
      <w:pPr>
        <w:spacing w:after="0" w:line="240" w:lineRule="auto"/>
        <w:jc w:val="left"/>
        <w:rPr>
          <w:rFonts w:eastAsiaTheme="majorEastAsia"/>
          <w:b/>
          <w:bCs/>
          <w:iCs/>
          <w:sz w:val="28"/>
          <w:szCs w:val="28"/>
        </w:rPr>
      </w:pPr>
      <w:r>
        <w:br w:type="page"/>
      </w:r>
    </w:p>
    <w:p w14:paraId="0161F9F0" w14:textId="33BCE235" w:rsidR="00F503BE" w:rsidRPr="00777A4A" w:rsidRDefault="007F489C" w:rsidP="00777A4A">
      <w:pPr>
        <w:pStyle w:val="Heading1"/>
      </w:pPr>
      <w:bookmarkStart w:id="60" w:name="_Anexe"/>
      <w:bookmarkStart w:id="61" w:name="_Toc221010300"/>
      <w:bookmarkEnd w:id="60"/>
      <w:r w:rsidRPr="00777A4A">
        <w:lastRenderedPageBreak/>
        <w:t>Anexe</w:t>
      </w:r>
      <w:bookmarkEnd w:id="61"/>
      <w:r w:rsidRPr="00777A4A">
        <w:t xml:space="preserve"> </w:t>
      </w:r>
    </w:p>
    <w:p w14:paraId="26BE1BC5" w14:textId="18974CE2" w:rsidR="00E44710" w:rsidRDefault="00E44710">
      <w:pPr>
        <w:spacing w:after="0" w:line="240" w:lineRule="auto"/>
        <w:jc w:val="left"/>
      </w:pPr>
      <w:r>
        <w:br w:type="page"/>
      </w:r>
    </w:p>
    <w:p w14:paraId="7F6D45C7" w14:textId="77777777" w:rsidR="00F503BE" w:rsidRDefault="00F503BE" w:rsidP="00F503BE"/>
    <w:p w14:paraId="057734D7" w14:textId="77777777" w:rsidR="00E44710" w:rsidRDefault="00F65172" w:rsidP="00945BB9">
      <w:pPr>
        <w:pStyle w:val="HeadingAnexe"/>
      </w:pPr>
      <w:bookmarkStart w:id="62" w:name="_Toc221010301"/>
      <w:r>
        <w:t>Anex</w:t>
      </w:r>
      <w:r w:rsidR="009D3066">
        <w:t>a</w:t>
      </w:r>
      <w:r>
        <w:t xml:space="preserve"> 1 - Aerodrome Char</w:t>
      </w:r>
      <w:r w:rsidR="00945BB9">
        <w:t>t</w:t>
      </w:r>
      <w:bookmarkEnd w:id="62"/>
    </w:p>
    <w:p w14:paraId="463E2227" w14:textId="77777777" w:rsidR="00E44710" w:rsidRDefault="00E44710">
      <w:pPr>
        <w:spacing w:after="0" w:line="240" w:lineRule="auto"/>
        <w:jc w:val="left"/>
      </w:pPr>
      <w:r>
        <w:br w:type="page"/>
      </w:r>
    </w:p>
    <w:p w14:paraId="2A27C593" w14:textId="68094237" w:rsidR="00945BB9" w:rsidRDefault="00E44710" w:rsidP="00E44710">
      <w:r>
        <w:lastRenderedPageBreak/>
        <w:br/>
      </w:r>
    </w:p>
    <w:p w14:paraId="762A3725" w14:textId="4C927DBA" w:rsidR="00C145ED" w:rsidRDefault="00945BB9" w:rsidP="00945BB9">
      <w:pPr>
        <w:pStyle w:val="HeadingAnexe"/>
      </w:pPr>
      <w:bookmarkStart w:id="63" w:name="_Toc221010302"/>
      <w:r>
        <w:t>Anex</w:t>
      </w:r>
      <w:r w:rsidR="009D3066">
        <w:t>a</w:t>
      </w:r>
      <w:r>
        <w:t xml:space="preserve"> 2 </w:t>
      </w:r>
      <w:r w:rsidR="009D3066">
        <w:t>–</w:t>
      </w:r>
      <w:r>
        <w:t xml:space="preserve"> </w:t>
      </w:r>
      <w:r w:rsidR="00C145ED">
        <w:t>Trafic Circuit</w:t>
      </w:r>
      <w:bookmarkEnd w:id="63"/>
    </w:p>
    <w:p w14:paraId="3FF1DF25" w14:textId="77777777" w:rsidR="00C145ED" w:rsidRDefault="00C145ED">
      <w:pPr>
        <w:spacing w:after="0" w:line="240" w:lineRule="auto"/>
        <w:jc w:val="left"/>
        <w:rPr>
          <w:rFonts w:eastAsiaTheme="majorEastAsia"/>
          <w:b/>
          <w:bCs/>
          <w:iCs/>
          <w:sz w:val="28"/>
          <w:szCs w:val="28"/>
        </w:rPr>
      </w:pPr>
      <w:r>
        <w:br w:type="page"/>
      </w:r>
    </w:p>
    <w:p w14:paraId="23487EBD" w14:textId="77777777" w:rsidR="00C145ED" w:rsidRDefault="00C145ED" w:rsidP="00C145ED">
      <w:pPr>
        <w:pStyle w:val="HeadingAnexe"/>
      </w:pPr>
      <w:bookmarkStart w:id="64" w:name="_Toc221010303"/>
      <w:r>
        <w:lastRenderedPageBreak/>
        <w:t>Anexa 3 – Plan de incadrare in teritoriu</w:t>
      </w:r>
      <w:bookmarkEnd w:id="64"/>
    </w:p>
    <w:p w14:paraId="2F32D820" w14:textId="77777777" w:rsidR="00C145ED" w:rsidRDefault="00C145ED" w:rsidP="00C145ED">
      <w:pPr>
        <w:spacing w:after="0" w:line="240" w:lineRule="auto"/>
        <w:jc w:val="left"/>
      </w:pPr>
      <w:r>
        <w:br w:type="page"/>
      </w:r>
    </w:p>
    <w:p w14:paraId="4C9A17B2" w14:textId="77777777" w:rsidR="00C145ED" w:rsidRDefault="00C145ED" w:rsidP="00C145ED"/>
    <w:p w14:paraId="44DE6D86" w14:textId="6631B0B9" w:rsidR="00C145ED" w:rsidRDefault="00C145ED" w:rsidP="00C145ED">
      <w:pPr>
        <w:pStyle w:val="HeadingAnexe"/>
      </w:pPr>
      <w:bookmarkStart w:id="65" w:name="_Toc221010304"/>
      <w:r>
        <w:t>Anexa 4 – Plan de incadrare in zona</w:t>
      </w:r>
      <w:bookmarkEnd w:id="65"/>
    </w:p>
    <w:p w14:paraId="47CDFFE2" w14:textId="77777777" w:rsidR="00C145ED" w:rsidRDefault="00C145ED" w:rsidP="00C145ED"/>
    <w:p w14:paraId="1D5CC0EC" w14:textId="7BDEF0E0" w:rsidR="00E44710" w:rsidRDefault="00E44710">
      <w:pPr>
        <w:spacing w:after="0" w:line="240" w:lineRule="auto"/>
        <w:jc w:val="left"/>
      </w:pPr>
      <w:r>
        <w:br w:type="page"/>
      </w:r>
    </w:p>
    <w:p w14:paraId="32CBBCB5" w14:textId="77777777" w:rsidR="00E44710" w:rsidRDefault="00E44710" w:rsidP="00E44710"/>
    <w:p w14:paraId="6C1AE05A" w14:textId="40007670" w:rsidR="003F16A0" w:rsidRDefault="003F16A0" w:rsidP="00945BB9">
      <w:pPr>
        <w:pStyle w:val="HeadingAnexe"/>
      </w:pPr>
      <w:bookmarkStart w:id="66" w:name="_Toc221010305"/>
      <w:r>
        <w:t xml:space="preserve">Anexa </w:t>
      </w:r>
      <w:r w:rsidR="00C145ED">
        <w:t>5</w:t>
      </w:r>
      <w:r>
        <w:t xml:space="preserve"> – Marcaje Aerodrom</w:t>
      </w:r>
      <w:bookmarkEnd w:id="66"/>
    </w:p>
    <w:p w14:paraId="4BC47E53" w14:textId="77777777" w:rsidR="009C7EF2" w:rsidRDefault="009C7EF2">
      <w:pPr>
        <w:spacing w:after="0" w:line="240" w:lineRule="auto"/>
        <w:jc w:val="left"/>
        <w:rPr>
          <w:rFonts w:eastAsiaTheme="majorEastAsia"/>
          <w:b/>
          <w:bCs/>
          <w:iCs/>
          <w:sz w:val="28"/>
          <w:szCs w:val="28"/>
        </w:rPr>
      </w:pPr>
      <w:r>
        <w:br w:type="page"/>
      </w:r>
    </w:p>
    <w:p w14:paraId="774195E7" w14:textId="224E2E03" w:rsidR="00C145ED" w:rsidRDefault="00C145ED" w:rsidP="00C145ED">
      <w:pPr>
        <w:pStyle w:val="HeadingAnexe"/>
      </w:pPr>
      <w:bookmarkStart w:id="67" w:name="_Toc221010306"/>
      <w:r>
        <w:lastRenderedPageBreak/>
        <w:t xml:space="preserve">Anexa 6 – </w:t>
      </w:r>
      <w:r w:rsidR="009122D5">
        <w:t>Program intretinere iarba.</w:t>
      </w:r>
      <w:bookmarkEnd w:id="67"/>
    </w:p>
    <w:p w14:paraId="68754E16" w14:textId="77777777" w:rsidR="00C145ED" w:rsidRDefault="00C145ED" w:rsidP="00C145ED"/>
    <w:p w14:paraId="79C69AD7" w14:textId="404E0E29" w:rsidR="00E44710" w:rsidRDefault="00E44710">
      <w:pPr>
        <w:spacing w:after="0" w:line="240" w:lineRule="auto"/>
        <w:jc w:val="left"/>
      </w:pPr>
      <w:r>
        <w:br w:type="page"/>
      </w:r>
    </w:p>
    <w:p w14:paraId="0D820A66" w14:textId="77777777" w:rsidR="00E44710" w:rsidRDefault="00E44710" w:rsidP="00E44710"/>
    <w:p w14:paraId="2750411B" w14:textId="479611A4" w:rsidR="00D40C2E" w:rsidRDefault="00D40C2E" w:rsidP="00D40C2E">
      <w:pPr>
        <w:pStyle w:val="HeadingAnexe"/>
      </w:pPr>
      <w:bookmarkStart w:id="68" w:name="_Toc221010307"/>
      <w:r>
        <w:t xml:space="preserve">Anexa </w:t>
      </w:r>
      <w:r w:rsidR="009C7EF2">
        <w:t>7</w:t>
      </w:r>
      <w:r>
        <w:t xml:space="preserve"> – Profil longitudinal</w:t>
      </w:r>
      <w:bookmarkEnd w:id="68"/>
    </w:p>
    <w:p w14:paraId="13DDA752" w14:textId="77777777" w:rsidR="000F7074" w:rsidRDefault="000F7074">
      <w:pPr>
        <w:spacing w:after="0" w:line="240" w:lineRule="auto"/>
        <w:jc w:val="left"/>
        <w:rPr>
          <w:rFonts w:eastAsiaTheme="majorEastAsia"/>
          <w:b/>
          <w:bCs/>
          <w:iCs/>
          <w:sz w:val="28"/>
          <w:szCs w:val="28"/>
        </w:rPr>
      </w:pPr>
      <w:r>
        <w:br w:type="page"/>
      </w:r>
    </w:p>
    <w:p w14:paraId="2D60F3A0" w14:textId="0095D8A9" w:rsidR="001C043B" w:rsidRDefault="001C043B" w:rsidP="001C043B">
      <w:pPr>
        <w:pStyle w:val="HeadingAnexe"/>
      </w:pPr>
      <w:bookmarkStart w:id="69" w:name="_Toc221010308"/>
      <w:r>
        <w:lastRenderedPageBreak/>
        <w:t xml:space="preserve">Anexa </w:t>
      </w:r>
      <w:r w:rsidR="000F7074">
        <w:t>8</w:t>
      </w:r>
      <w:r>
        <w:t xml:space="preserve"> – Sistemul de drenaj.</w:t>
      </w:r>
      <w:bookmarkEnd w:id="69"/>
    </w:p>
    <w:p w14:paraId="39251144" w14:textId="77777777" w:rsidR="001C043B" w:rsidRDefault="001C043B" w:rsidP="00FC39EB"/>
    <w:sectPr w:rsidR="001C043B" w:rsidSect="00BF7762">
      <w:pgSz w:w="11909" w:h="16834" w:code="9"/>
      <w:pgMar w:top="1440" w:right="1440" w:bottom="1440" w:left="1440" w:header="720" w:footer="720" w:gutter="0"/>
      <w:pgNumType w:chapStyle="1"/>
      <w:cols w:space="720"/>
      <w:noEndnote/>
      <w:titlePg/>
      <w:rtlGutter/>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8D6F935" w14:textId="77777777" w:rsidR="00F42D45" w:rsidRDefault="00F42D45" w:rsidP="00041F7E">
      <w:pPr>
        <w:spacing w:after="0" w:line="240" w:lineRule="auto"/>
      </w:pPr>
      <w:r>
        <w:separator/>
      </w:r>
    </w:p>
  </w:endnote>
  <w:endnote w:type="continuationSeparator" w:id="0">
    <w:p w14:paraId="6E7F7989" w14:textId="77777777" w:rsidR="00F42D45" w:rsidRDefault="00F42D45" w:rsidP="00041F7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00E422" w14:textId="533C9DF4" w:rsidR="00B73019" w:rsidRPr="00B346BE" w:rsidRDefault="00B73019" w:rsidP="00B73019">
    <w:pPr>
      <w:tabs>
        <w:tab w:val="center" w:pos="4550"/>
        <w:tab w:val="left" w:pos="5818"/>
      </w:tabs>
      <w:ind w:right="260"/>
      <w:jc w:val="center"/>
      <w:rPr>
        <w:color w:val="222A35" w:themeColor="text2" w:themeShade="80"/>
        <w:sz w:val="20"/>
        <w:szCs w:val="20"/>
      </w:rPr>
    </w:pPr>
    <w:r w:rsidRPr="00B346BE">
      <w:rPr>
        <w:color w:val="323E4F" w:themeColor="text2" w:themeShade="BF"/>
        <w:sz w:val="20"/>
        <w:szCs w:val="20"/>
      </w:rPr>
      <w:fldChar w:fldCharType="begin"/>
    </w:r>
    <w:r w:rsidRPr="00B346BE">
      <w:rPr>
        <w:color w:val="323E4F" w:themeColor="text2" w:themeShade="BF"/>
        <w:sz w:val="20"/>
        <w:szCs w:val="20"/>
      </w:rPr>
      <w:instrText xml:space="preserve"> PAGE   \* MERGEFORMAT </w:instrText>
    </w:r>
    <w:r w:rsidRPr="00B346BE">
      <w:rPr>
        <w:color w:val="323E4F" w:themeColor="text2" w:themeShade="BF"/>
        <w:sz w:val="20"/>
        <w:szCs w:val="20"/>
      </w:rPr>
      <w:fldChar w:fldCharType="separate"/>
    </w:r>
    <w:r w:rsidRPr="00B346BE">
      <w:rPr>
        <w:noProof/>
        <w:color w:val="323E4F" w:themeColor="text2" w:themeShade="BF"/>
        <w:sz w:val="20"/>
        <w:szCs w:val="20"/>
      </w:rPr>
      <w:t>1</w:t>
    </w:r>
    <w:r w:rsidRPr="00B346BE">
      <w:rPr>
        <w:color w:val="323E4F" w:themeColor="text2" w:themeShade="BF"/>
        <w:sz w:val="20"/>
        <w:szCs w:val="20"/>
      </w:rPr>
      <w:fldChar w:fldCharType="end"/>
    </w:r>
    <w:r w:rsidRPr="00B346BE">
      <w:rPr>
        <w:color w:val="323E4F" w:themeColor="text2" w:themeShade="BF"/>
        <w:sz w:val="20"/>
        <w:szCs w:val="20"/>
      </w:rPr>
      <w:t xml:space="preserve"> </w:t>
    </w:r>
    <w:r w:rsidRPr="00B346BE">
      <w:rPr>
        <w:color w:val="323E4F" w:themeColor="text2" w:themeShade="BF"/>
        <w:sz w:val="20"/>
        <w:szCs w:val="20"/>
      </w:rPr>
      <w:t xml:space="preserve">| </w:t>
    </w:r>
    <w:r w:rsidRPr="00B346BE">
      <w:rPr>
        <w:color w:val="323E4F" w:themeColor="text2" w:themeShade="BF"/>
        <w:sz w:val="20"/>
        <w:szCs w:val="20"/>
      </w:rPr>
      <w:fldChar w:fldCharType="begin"/>
    </w:r>
    <w:r w:rsidRPr="00B346BE">
      <w:rPr>
        <w:color w:val="323E4F" w:themeColor="text2" w:themeShade="BF"/>
        <w:sz w:val="20"/>
        <w:szCs w:val="20"/>
      </w:rPr>
      <w:instrText xml:space="preserve"> NUMPAGES  \* Arabic  \* MERGEFORMAT </w:instrText>
    </w:r>
    <w:r w:rsidRPr="00B346BE">
      <w:rPr>
        <w:color w:val="323E4F" w:themeColor="text2" w:themeShade="BF"/>
        <w:sz w:val="20"/>
        <w:szCs w:val="20"/>
      </w:rPr>
      <w:fldChar w:fldCharType="separate"/>
    </w:r>
    <w:r w:rsidRPr="00B346BE">
      <w:rPr>
        <w:noProof/>
        <w:color w:val="323E4F" w:themeColor="text2" w:themeShade="BF"/>
        <w:sz w:val="20"/>
        <w:szCs w:val="20"/>
      </w:rPr>
      <w:t>1</w:t>
    </w:r>
    <w:r w:rsidRPr="00B346BE">
      <w:rPr>
        <w:color w:val="323E4F" w:themeColor="text2" w:themeShade="BF"/>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679C70" w14:textId="08E93C3F" w:rsidR="00B73019" w:rsidRPr="00B346BE" w:rsidRDefault="00B73019" w:rsidP="00B73019">
    <w:pPr>
      <w:tabs>
        <w:tab w:val="center" w:pos="4550"/>
        <w:tab w:val="left" w:pos="5818"/>
      </w:tabs>
      <w:ind w:right="260"/>
      <w:jc w:val="center"/>
      <w:rPr>
        <w:color w:val="222A35" w:themeColor="text2" w:themeShade="80"/>
        <w:sz w:val="20"/>
        <w:szCs w:val="20"/>
      </w:rPr>
    </w:pPr>
    <w:r w:rsidRPr="00B346BE">
      <w:rPr>
        <w:color w:val="323E4F" w:themeColor="text2" w:themeShade="BF"/>
        <w:sz w:val="20"/>
        <w:szCs w:val="20"/>
      </w:rPr>
      <w:fldChar w:fldCharType="begin"/>
    </w:r>
    <w:r w:rsidRPr="00B346BE">
      <w:rPr>
        <w:color w:val="323E4F" w:themeColor="text2" w:themeShade="BF"/>
        <w:sz w:val="20"/>
        <w:szCs w:val="20"/>
      </w:rPr>
      <w:instrText xml:space="preserve"> PAGE   \* MERGEFORMAT </w:instrText>
    </w:r>
    <w:r w:rsidRPr="00B346BE">
      <w:rPr>
        <w:color w:val="323E4F" w:themeColor="text2" w:themeShade="BF"/>
        <w:sz w:val="20"/>
        <w:szCs w:val="20"/>
      </w:rPr>
      <w:fldChar w:fldCharType="separate"/>
    </w:r>
    <w:r w:rsidRPr="00B346BE">
      <w:rPr>
        <w:noProof/>
        <w:color w:val="323E4F" w:themeColor="text2" w:themeShade="BF"/>
        <w:sz w:val="20"/>
        <w:szCs w:val="20"/>
      </w:rPr>
      <w:t>1</w:t>
    </w:r>
    <w:r w:rsidRPr="00B346BE">
      <w:rPr>
        <w:color w:val="323E4F" w:themeColor="text2" w:themeShade="BF"/>
        <w:sz w:val="20"/>
        <w:szCs w:val="20"/>
      </w:rPr>
      <w:fldChar w:fldCharType="end"/>
    </w:r>
    <w:r w:rsidRPr="00B346BE">
      <w:rPr>
        <w:color w:val="323E4F" w:themeColor="text2" w:themeShade="BF"/>
        <w:sz w:val="20"/>
        <w:szCs w:val="20"/>
      </w:rPr>
      <w:t xml:space="preserve"> </w:t>
    </w:r>
    <w:r w:rsidRPr="00B346BE">
      <w:rPr>
        <w:color w:val="323E4F" w:themeColor="text2" w:themeShade="BF"/>
        <w:sz w:val="20"/>
        <w:szCs w:val="20"/>
      </w:rPr>
      <w:t xml:space="preserve">| </w:t>
    </w:r>
    <w:r w:rsidRPr="00B346BE">
      <w:rPr>
        <w:color w:val="323E4F" w:themeColor="text2" w:themeShade="BF"/>
        <w:sz w:val="20"/>
        <w:szCs w:val="20"/>
      </w:rPr>
      <w:fldChar w:fldCharType="begin"/>
    </w:r>
    <w:r w:rsidRPr="00B346BE">
      <w:rPr>
        <w:color w:val="323E4F" w:themeColor="text2" w:themeShade="BF"/>
        <w:sz w:val="20"/>
        <w:szCs w:val="20"/>
      </w:rPr>
      <w:instrText xml:space="preserve"> NUMPAGES  \* Arabic  \* MERGEFORMAT </w:instrText>
    </w:r>
    <w:r w:rsidRPr="00B346BE">
      <w:rPr>
        <w:color w:val="323E4F" w:themeColor="text2" w:themeShade="BF"/>
        <w:sz w:val="20"/>
        <w:szCs w:val="20"/>
      </w:rPr>
      <w:fldChar w:fldCharType="separate"/>
    </w:r>
    <w:r w:rsidRPr="00B346BE">
      <w:rPr>
        <w:noProof/>
        <w:color w:val="323E4F" w:themeColor="text2" w:themeShade="BF"/>
        <w:sz w:val="20"/>
        <w:szCs w:val="20"/>
      </w:rPr>
      <w:t>1</w:t>
    </w:r>
    <w:r w:rsidRPr="00B346BE">
      <w:rPr>
        <w:color w:val="323E4F" w:themeColor="text2" w:themeShade="BF"/>
        <w:sz w:val="20"/>
        <w:szCs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F5C40A" w14:textId="77777777" w:rsidR="00155259" w:rsidRPr="00B346BE" w:rsidRDefault="00155259" w:rsidP="00B73019">
    <w:pPr>
      <w:tabs>
        <w:tab w:val="center" w:pos="4550"/>
        <w:tab w:val="left" w:pos="5818"/>
      </w:tabs>
      <w:ind w:right="260"/>
      <w:jc w:val="center"/>
      <w:rPr>
        <w:color w:val="222A35" w:themeColor="text2" w:themeShade="80"/>
        <w:sz w:val="20"/>
        <w:szCs w:val="20"/>
      </w:rPr>
    </w:pPr>
    <w:r w:rsidRPr="00B346BE">
      <w:rPr>
        <w:color w:val="323E4F" w:themeColor="text2" w:themeShade="BF"/>
        <w:sz w:val="20"/>
        <w:szCs w:val="20"/>
      </w:rPr>
      <w:fldChar w:fldCharType="begin"/>
    </w:r>
    <w:r w:rsidRPr="00B346BE">
      <w:rPr>
        <w:color w:val="323E4F" w:themeColor="text2" w:themeShade="BF"/>
        <w:sz w:val="20"/>
        <w:szCs w:val="20"/>
      </w:rPr>
      <w:instrText xml:space="preserve"> PAGE   \* MERGEFORMAT </w:instrText>
    </w:r>
    <w:r w:rsidRPr="00B346BE">
      <w:rPr>
        <w:color w:val="323E4F" w:themeColor="text2" w:themeShade="BF"/>
        <w:sz w:val="20"/>
        <w:szCs w:val="20"/>
      </w:rPr>
      <w:fldChar w:fldCharType="separate"/>
    </w:r>
    <w:r w:rsidRPr="00B346BE">
      <w:rPr>
        <w:noProof/>
        <w:color w:val="323E4F" w:themeColor="text2" w:themeShade="BF"/>
        <w:sz w:val="20"/>
        <w:szCs w:val="20"/>
      </w:rPr>
      <w:t>1</w:t>
    </w:r>
    <w:r w:rsidRPr="00B346BE">
      <w:rPr>
        <w:color w:val="323E4F" w:themeColor="text2" w:themeShade="BF"/>
        <w:sz w:val="20"/>
        <w:szCs w:val="20"/>
      </w:rPr>
      <w:fldChar w:fldCharType="end"/>
    </w:r>
    <w:r w:rsidRPr="00B346BE">
      <w:rPr>
        <w:color w:val="323E4F" w:themeColor="text2" w:themeShade="BF"/>
        <w:sz w:val="20"/>
        <w:szCs w:val="20"/>
      </w:rPr>
      <w:t xml:space="preserve"> | </w:t>
    </w:r>
    <w:r w:rsidRPr="00B346BE">
      <w:rPr>
        <w:color w:val="323E4F" w:themeColor="text2" w:themeShade="BF"/>
        <w:sz w:val="20"/>
        <w:szCs w:val="20"/>
      </w:rPr>
      <w:fldChar w:fldCharType="begin"/>
    </w:r>
    <w:r w:rsidRPr="00B346BE">
      <w:rPr>
        <w:color w:val="323E4F" w:themeColor="text2" w:themeShade="BF"/>
        <w:sz w:val="20"/>
        <w:szCs w:val="20"/>
      </w:rPr>
      <w:instrText xml:space="preserve"> NUMPAGES  \* Arabic  \* MERGEFORMAT </w:instrText>
    </w:r>
    <w:r w:rsidRPr="00B346BE">
      <w:rPr>
        <w:color w:val="323E4F" w:themeColor="text2" w:themeShade="BF"/>
        <w:sz w:val="20"/>
        <w:szCs w:val="20"/>
      </w:rPr>
      <w:fldChar w:fldCharType="separate"/>
    </w:r>
    <w:r w:rsidRPr="00B346BE">
      <w:rPr>
        <w:noProof/>
        <w:color w:val="323E4F" w:themeColor="text2" w:themeShade="BF"/>
        <w:sz w:val="20"/>
        <w:szCs w:val="20"/>
      </w:rPr>
      <w:t>1</w:t>
    </w:r>
    <w:r w:rsidRPr="00B346BE">
      <w:rPr>
        <w:color w:val="323E4F" w:themeColor="text2" w:themeShade="BF"/>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02380AB" w14:textId="77777777" w:rsidR="00F42D45" w:rsidRDefault="00F42D45" w:rsidP="00041F7E">
      <w:pPr>
        <w:spacing w:after="0" w:line="240" w:lineRule="auto"/>
      </w:pPr>
      <w:r>
        <w:separator/>
      </w:r>
    </w:p>
  </w:footnote>
  <w:footnote w:type="continuationSeparator" w:id="0">
    <w:p w14:paraId="61EE081A" w14:textId="77777777" w:rsidR="00F42D45" w:rsidRDefault="00F42D45" w:rsidP="00041F7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23608D" w14:textId="0FB99525" w:rsidR="00B73019" w:rsidRDefault="00B73019" w:rsidP="00B73019">
    <w:pPr>
      <w:pStyle w:val="Header"/>
      <w:tabs>
        <w:tab w:val="clear" w:pos="4680"/>
        <w:tab w:val="clear" w:pos="9360"/>
        <w:tab w:val="left" w:pos="7895"/>
      </w:tabs>
    </w:pP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162346"/>
      <w:docPartObj>
        <w:docPartGallery w:val="Watermarks"/>
        <w:docPartUnique/>
      </w:docPartObj>
    </w:sdtPr>
    <w:sdtContent>
      <w:p w14:paraId="59344F19" w14:textId="266EC23F" w:rsidR="004A7C60" w:rsidRDefault="008D5209">
        <w:pPr>
          <w:pStyle w:val="Header"/>
        </w:pPr>
        <w:r>
          <w:rPr>
            <w:noProof/>
          </w:rPr>
          <w:pict w14:anchorId="7AF33B7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B2FB5D" w14:textId="4D9EB4F9" w:rsidR="00AA27E8" w:rsidRDefault="003B227F" w:rsidP="00AA27E8">
    <w:pPr>
      <w:pStyle w:val="Header"/>
      <w:tabs>
        <w:tab w:val="clear" w:pos="4680"/>
        <w:tab w:val="clear" w:pos="9360"/>
        <w:tab w:val="left" w:pos="3067"/>
        <w:tab w:val="left" w:pos="3265"/>
        <w:tab w:val="left" w:pos="3466"/>
        <w:tab w:val="left" w:pos="7895"/>
      </w:tabs>
    </w:pPr>
    <w:r>
      <w:rPr>
        <w:noProof/>
        <w:sz w:val="16"/>
        <w:szCs w:val="16"/>
      </w:rPr>
      <w:drawing>
        <wp:anchor distT="0" distB="0" distL="114300" distR="114300" simplePos="0" relativeHeight="251657728" behindDoc="1" locked="0" layoutInCell="1" allowOverlap="1" wp14:anchorId="3BCBA044" wp14:editId="132EEBB3">
          <wp:simplePos x="0" y="0"/>
          <wp:positionH relativeFrom="column">
            <wp:posOffset>4475819</wp:posOffset>
          </wp:positionH>
          <wp:positionV relativeFrom="paragraph">
            <wp:posOffset>-212090</wp:posOffset>
          </wp:positionV>
          <wp:extent cx="1360805" cy="57404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60805" cy="574040"/>
                  </a:xfrm>
                  <a:prstGeom prst="rect">
                    <a:avLst/>
                  </a:prstGeom>
                  <a:noFill/>
                  <a:ln>
                    <a:noFill/>
                  </a:ln>
                </pic:spPr>
              </pic:pic>
            </a:graphicData>
          </a:graphic>
          <wp14:sizeRelH relativeFrom="page">
            <wp14:pctWidth>0</wp14:pctWidth>
          </wp14:sizeRelH>
          <wp14:sizeRelV relativeFrom="page">
            <wp14:pctHeight>0</wp14:pctHeight>
          </wp14:sizeRelV>
        </wp:anchor>
      </w:drawing>
    </w:r>
    <w:sdt>
      <w:sdtPr>
        <w:rPr>
          <w:sz w:val="16"/>
          <w:szCs w:val="16"/>
        </w:rPr>
        <w:alias w:val="Title"/>
        <w:tag w:val=""/>
        <w:id w:val="-502745795"/>
        <w:placeholder>
          <w:docPart w:val="6B0AC6D076B44507A895FB5B88B8EFE5"/>
        </w:placeholder>
        <w:dataBinding w:prefixMappings="xmlns:ns0='http://purl.org/dc/elements/1.1/' xmlns:ns1='http://schemas.openxmlformats.org/package/2006/metadata/core-properties' " w:xpath="/ns1:coreProperties[1]/ns0:title[1]" w:storeItemID="{6C3C8BC8-F283-45AE-878A-BAB7291924A1}"/>
        <w:text/>
      </w:sdtPr>
      <w:sdtContent>
        <w:r w:rsidR="00C243AD" w:rsidRPr="00C243AD">
          <w:rPr>
            <w:sz w:val="16"/>
            <w:szCs w:val="16"/>
          </w:rPr>
          <w:t>MANUALUL AERODROMULUI LRS</w:t>
        </w:r>
        <w:r w:rsidR="002D0A5E">
          <w:rPr>
            <w:sz w:val="16"/>
            <w:szCs w:val="16"/>
          </w:rPr>
          <w:t>E</w:t>
        </w:r>
      </w:sdtContent>
    </w:sdt>
    <w:r w:rsidR="00B73019">
      <w:tab/>
    </w:r>
    <w:r w:rsidR="00C243AD">
      <w:tab/>
    </w:r>
  </w:p>
  <w:p w14:paraId="083AE475" w14:textId="1D20FF91" w:rsidR="00F17265" w:rsidRDefault="00AA27E8" w:rsidP="008D5209">
    <w:pPr>
      <w:pStyle w:val="Header"/>
      <w:tabs>
        <w:tab w:val="clear" w:pos="4680"/>
        <w:tab w:val="clear" w:pos="9360"/>
        <w:tab w:val="left" w:pos="3067"/>
      </w:tabs>
      <w:rPr>
        <w:sz w:val="16"/>
        <w:szCs w:val="16"/>
      </w:rPr>
    </w:pPr>
    <w:r w:rsidRPr="00B346BE">
      <w:rPr>
        <w:sz w:val="16"/>
        <w:szCs w:val="16"/>
      </w:rPr>
      <w:t>Editia</w:t>
    </w:r>
    <w:r>
      <w:rPr>
        <w:sz w:val="16"/>
        <w:szCs w:val="16"/>
      </w:rPr>
      <w:t xml:space="preserve"> 1 / 202</w:t>
    </w:r>
    <w:r w:rsidR="004D6570">
      <w:rPr>
        <w:sz w:val="16"/>
        <w:szCs w:val="16"/>
      </w:rPr>
      <w:t>3</w:t>
    </w:r>
    <w:r>
      <w:rPr>
        <w:sz w:val="16"/>
        <w:szCs w:val="16"/>
      </w:rPr>
      <w:t xml:space="preserve"> </w:t>
    </w:r>
    <w:r w:rsidR="008D5209">
      <w:rPr>
        <w:sz w:val="16"/>
        <w:szCs w:val="16"/>
      </w:rPr>
      <w:tab/>
      <w:t xml:space="preserve">              </w:t>
    </w:r>
    <w:r w:rsidR="008D5209" w:rsidRPr="008D5209">
      <w:rPr>
        <w:color w:val="EE0000"/>
        <w:sz w:val="16"/>
        <w:szCs w:val="16"/>
      </w:rPr>
      <w:t>DRAFT</w:t>
    </w:r>
  </w:p>
  <w:p w14:paraId="6151546A" w14:textId="22829FD8" w:rsidR="00B73019" w:rsidRDefault="00AA27E8" w:rsidP="00AA27E8">
    <w:pPr>
      <w:pStyle w:val="Header"/>
      <w:tabs>
        <w:tab w:val="clear" w:pos="4680"/>
        <w:tab w:val="clear" w:pos="9360"/>
        <w:tab w:val="left" w:pos="5461"/>
      </w:tabs>
    </w:pPr>
    <w:r>
      <w:tab/>
    </w:r>
    <w:r>
      <w:tab/>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A2F9F3" w14:textId="41BD6306" w:rsidR="00265FEF" w:rsidRDefault="003B227F" w:rsidP="00B346BE">
    <w:pPr>
      <w:pStyle w:val="Header"/>
      <w:tabs>
        <w:tab w:val="clear" w:pos="4680"/>
        <w:tab w:val="clear" w:pos="9360"/>
        <w:tab w:val="left" w:pos="5461"/>
      </w:tabs>
      <w:rPr>
        <w:sz w:val="16"/>
        <w:szCs w:val="16"/>
      </w:rPr>
    </w:pPr>
    <w:r>
      <w:rPr>
        <w:noProof/>
        <w:sz w:val="16"/>
        <w:szCs w:val="16"/>
      </w:rPr>
      <w:drawing>
        <wp:anchor distT="0" distB="0" distL="114300" distR="114300" simplePos="0" relativeHeight="251656704" behindDoc="1" locked="0" layoutInCell="1" allowOverlap="1" wp14:anchorId="3CB1141A" wp14:editId="52F82A00">
          <wp:simplePos x="0" y="0"/>
          <wp:positionH relativeFrom="column">
            <wp:posOffset>4380053</wp:posOffset>
          </wp:positionH>
          <wp:positionV relativeFrom="paragraph">
            <wp:posOffset>-212090</wp:posOffset>
          </wp:positionV>
          <wp:extent cx="1360805" cy="57404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60805" cy="574040"/>
                  </a:xfrm>
                  <a:prstGeom prst="rect">
                    <a:avLst/>
                  </a:prstGeom>
                  <a:noFill/>
                  <a:ln>
                    <a:noFill/>
                  </a:ln>
                </pic:spPr>
              </pic:pic>
            </a:graphicData>
          </a:graphic>
          <wp14:sizeRelH relativeFrom="page">
            <wp14:pctWidth>0</wp14:pctWidth>
          </wp14:sizeRelH>
          <wp14:sizeRelV relativeFrom="page">
            <wp14:pctHeight>0</wp14:pctHeight>
          </wp14:sizeRelV>
        </wp:anchor>
      </w:drawing>
    </w:r>
    <w:sdt>
      <w:sdtPr>
        <w:rPr>
          <w:sz w:val="16"/>
          <w:szCs w:val="16"/>
        </w:rPr>
        <w:alias w:val="Title"/>
        <w:tag w:val=""/>
        <w:id w:val="-1008200651"/>
        <w:placeholder>
          <w:docPart w:val="8DB6EB353A0C44BF94211F3CDADF0960"/>
        </w:placeholder>
        <w:dataBinding w:prefixMappings="xmlns:ns0='http://purl.org/dc/elements/1.1/' xmlns:ns1='http://schemas.openxmlformats.org/package/2006/metadata/core-properties' " w:xpath="/ns1:coreProperties[1]/ns0:title[1]" w:storeItemID="{6C3C8BC8-F283-45AE-878A-BAB7291924A1}"/>
        <w:text/>
      </w:sdtPr>
      <w:sdtContent>
        <w:r w:rsidR="002D0A5E">
          <w:rPr>
            <w:sz w:val="16"/>
            <w:szCs w:val="16"/>
          </w:rPr>
          <w:t>MANUALUL AERODROMULUI LRSE</w:t>
        </w:r>
      </w:sdtContent>
    </w:sdt>
    <w:r w:rsidR="00B346BE">
      <w:rPr>
        <w:sz w:val="16"/>
        <w:szCs w:val="16"/>
      </w:rPr>
      <w:tab/>
    </w:r>
  </w:p>
  <w:p w14:paraId="5B6B5757" w14:textId="224F1857" w:rsidR="00B346BE" w:rsidRPr="00C243AD" w:rsidRDefault="00B346BE" w:rsidP="00B346BE">
    <w:pPr>
      <w:pStyle w:val="Header"/>
      <w:tabs>
        <w:tab w:val="clear" w:pos="4680"/>
        <w:tab w:val="clear" w:pos="9360"/>
        <w:tab w:val="left" w:pos="5461"/>
      </w:tabs>
      <w:rPr>
        <w:sz w:val="16"/>
        <w:szCs w:val="16"/>
      </w:rPr>
    </w:pPr>
    <w:r w:rsidRPr="00B346BE">
      <w:rPr>
        <w:sz w:val="16"/>
        <w:szCs w:val="16"/>
      </w:rPr>
      <w:t>Editia</w:t>
    </w:r>
    <w:r>
      <w:rPr>
        <w:sz w:val="16"/>
        <w:szCs w:val="16"/>
      </w:rPr>
      <w:t xml:space="preserve"> 1 / 202</w:t>
    </w:r>
    <w:r w:rsidR="005B718A">
      <w:rPr>
        <w:sz w:val="16"/>
        <w:szCs w:val="16"/>
      </w:rPr>
      <w:t>3</w:t>
    </w:r>
    <w:r>
      <w:rPr>
        <w:sz w:val="16"/>
        <w:szCs w:val="16"/>
      </w:rPr>
      <w:t xml:space="preserve"> </w:t>
    </w:r>
    <w:r w:rsidR="008D5209">
      <w:rPr>
        <w:sz w:val="16"/>
        <w:szCs w:val="16"/>
      </w:rPr>
      <w:t xml:space="preserve">                                                                          </w:t>
    </w:r>
    <w:r w:rsidR="008D5209" w:rsidRPr="008D5209">
      <w:rPr>
        <w:color w:val="EE0000"/>
        <w:sz w:val="16"/>
        <w:szCs w:val="16"/>
      </w:rPr>
      <w:t xml:space="preserve">DRAFT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467217"/>
    <w:multiLevelType w:val="hybridMultilevel"/>
    <w:tmpl w:val="494EB58A"/>
    <w:lvl w:ilvl="0" w:tplc="5F3E3BF8">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AD512C"/>
    <w:multiLevelType w:val="hybridMultilevel"/>
    <w:tmpl w:val="9466997A"/>
    <w:lvl w:ilvl="0" w:tplc="87E83D08">
      <w:start w:val="1"/>
      <w:numFmt w:val="lowerLetter"/>
      <w:pStyle w:val="Heading3-c"/>
      <w:lvlText w:val="3 - 3. %1)"/>
      <w:lvlJc w:val="left"/>
      <w:pPr>
        <w:ind w:left="72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E057A0A"/>
    <w:multiLevelType w:val="hybridMultilevel"/>
    <w:tmpl w:val="888A81DA"/>
    <w:lvl w:ilvl="0" w:tplc="5F3E3BF8">
      <w:numFmt w:val="bullet"/>
      <w:lvlText w:val="-"/>
      <w:lvlJc w:val="left"/>
      <w:pPr>
        <w:ind w:left="1800" w:hanging="360"/>
      </w:pPr>
      <w:rPr>
        <w:rFonts w:hint="default"/>
      </w:rPr>
    </w:lvl>
    <w:lvl w:ilvl="1" w:tplc="FFFFFFFF">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3" w15:restartNumberingAfterBreak="0">
    <w:nsid w:val="0E917422"/>
    <w:multiLevelType w:val="hybridMultilevel"/>
    <w:tmpl w:val="76647FF6"/>
    <w:lvl w:ilvl="0" w:tplc="1E10A70E">
      <w:start w:val="1"/>
      <w:numFmt w:val="decimal"/>
      <w:pStyle w:val="Heading2-2"/>
      <w:lvlText w:val="2 - %1."/>
      <w:lvlJc w:val="left"/>
      <w:pPr>
        <w:ind w:left="720" w:hanging="360"/>
      </w:pPr>
      <w:rPr>
        <w:rFonts w:ascii="Georgia" w:hAnsi="Georgia" w:hint="default"/>
      </w:rPr>
    </w:lvl>
    <w:lvl w:ilvl="1" w:tplc="D7685B1E">
      <w:start w:val="1"/>
      <w:numFmt w:val="lowerLetter"/>
      <w:lvlText w:val="%2)"/>
      <w:lvlJc w:val="left"/>
      <w:pPr>
        <w:ind w:left="1440" w:hanging="360"/>
      </w:pPr>
      <w:rPr>
        <w:rFonts w:hint="default"/>
      </w:rPr>
    </w:lvl>
    <w:lvl w:ilvl="2" w:tplc="64E8889C">
      <w:start w:val="4"/>
      <w:numFmt w:val="bullet"/>
      <w:lvlText w:val="•"/>
      <w:lvlJc w:val="left"/>
      <w:pPr>
        <w:ind w:left="2700" w:hanging="720"/>
      </w:pPr>
      <w:rPr>
        <w:rFonts w:ascii="Georgia" w:eastAsia="Times New Roman" w:hAnsi="Georgia" w:cs="Times New Roman"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F530924"/>
    <w:multiLevelType w:val="hybridMultilevel"/>
    <w:tmpl w:val="9E9C5C2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F795741"/>
    <w:multiLevelType w:val="hybridMultilevel"/>
    <w:tmpl w:val="E13C693A"/>
    <w:lvl w:ilvl="0" w:tplc="F18E5EEC">
      <w:start w:val="1"/>
      <w:numFmt w:val="lowerLetter"/>
      <w:pStyle w:val="Heading3-e"/>
      <w:lvlText w:val="3 - 18. %1)"/>
      <w:lvlJc w:val="left"/>
      <w:pPr>
        <w:ind w:left="108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15:restartNumberingAfterBreak="0">
    <w:nsid w:val="0FDF1758"/>
    <w:multiLevelType w:val="singleLevel"/>
    <w:tmpl w:val="0C09000F"/>
    <w:lvl w:ilvl="0">
      <w:start w:val="1"/>
      <w:numFmt w:val="decimal"/>
      <w:lvlText w:val="%1."/>
      <w:lvlJc w:val="left"/>
      <w:pPr>
        <w:tabs>
          <w:tab w:val="num" w:pos="360"/>
        </w:tabs>
        <w:ind w:left="360" w:hanging="360"/>
      </w:pPr>
    </w:lvl>
  </w:abstractNum>
  <w:abstractNum w:abstractNumId="7" w15:restartNumberingAfterBreak="0">
    <w:nsid w:val="111040B6"/>
    <w:multiLevelType w:val="hybridMultilevel"/>
    <w:tmpl w:val="D2685812"/>
    <w:lvl w:ilvl="0" w:tplc="C37E6C8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4E42B86"/>
    <w:multiLevelType w:val="hybridMultilevel"/>
    <w:tmpl w:val="C6DC784E"/>
    <w:lvl w:ilvl="0" w:tplc="A4608F0C">
      <w:start w:val="1"/>
      <w:numFmt w:val="lowerLetter"/>
      <w:pStyle w:val="Heading3-f"/>
      <w:lvlText w:val="4 - 1. %1)"/>
      <w:lvlJc w:val="left"/>
      <w:pPr>
        <w:ind w:left="1080" w:hanging="360"/>
      </w:pPr>
      <w:rPr>
        <w:rFonts w:hint="default"/>
      </w:rPr>
    </w:lvl>
    <w:lvl w:ilvl="1" w:tplc="48F0A404">
      <w:start w:val="1"/>
      <w:numFmt w:val="lowerLetter"/>
      <w:lvlText w:val="%2)"/>
      <w:lvlJc w:val="left"/>
      <w:pPr>
        <w:ind w:left="2160" w:hanging="360"/>
      </w:pPr>
      <w:rPr>
        <w:rFonts w:hint="default"/>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15:restartNumberingAfterBreak="0">
    <w:nsid w:val="159D6F3D"/>
    <w:multiLevelType w:val="hybridMultilevel"/>
    <w:tmpl w:val="7C8809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83610ED"/>
    <w:multiLevelType w:val="hybridMultilevel"/>
    <w:tmpl w:val="12A45D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B147D99"/>
    <w:multiLevelType w:val="hybridMultilevel"/>
    <w:tmpl w:val="F226475E"/>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1C4E058B"/>
    <w:multiLevelType w:val="hybridMultilevel"/>
    <w:tmpl w:val="CF8A6CB4"/>
    <w:lvl w:ilvl="0" w:tplc="8DFA2516">
      <w:start w:val="1"/>
      <w:numFmt w:val="lowerLetter"/>
      <w:pStyle w:val="Heading2-6"/>
      <w:lvlText w:val="2 - 6. %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27010B69"/>
    <w:multiLevelType w:val="hybridMultilevel"/>
    <w:tmpl w:val="DCBA74F2"/>
    <w:lvl w:ilvl="0" w:tplc="D7685B1E">
      <w:start w:val="1"/>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7064285"/>
    <w:multiLevelType w:val="hybridMultilevel"/>
    <w:tmpl w:val="F9A4BA96"/>
    <w:lvl w:ilvl="0" w:tplc="0C124A7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D9B4A2A"/>
    <w:multiLevelType w:val="hybridMultilevel"/>
    <w:tmpl w:val="EFCAAB7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2FB02EB8"/>
    <w:multiLevelType w:val="hybridMultilevel"/>
    <w:tmpl w:val="9CF28FEA"/>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33297ABA"/>
    <w:multiLevelType w:val="hybridMultilevel"/>
    <w:tmpl w:val="1FBE256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3C96449"/>
    <w:multiLevelType w:val="hybridMultilevel"/>
    <w:tmpl w:val="00BEE86C"/>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348E5C56"/>
    <w:multiLevelType w:val="hybridMultilevel"/>
    <w:tmpl w:val="2A78CC0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353A21E5"/>
    <w:multiLevelType w:val="hybridMultilevel"/>
    <w:tmpl w:val="3162E3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5BE7236"/>
    <w:multiLevelType w:val="hybridMultilevel"/>
    <w:tmpl w:val="276CDA34"/>
    <w:lvl w:ilvl="0" w:tplc="3E98AC4A">
      <w:start w:val="1"/>
      <w:numFmt w:val="decimal"/>
      <w:pStyle w:val="Heading2-3"/>
      <w:lvlText w:val="3 - %1."/>
      <w:lvlJc w:val="left"/>
      <w:pPr>
        <w:ind w:left="720" w:hanging="360"/>
      </w:pPr>
      <w:rPr>
        <w:rFonts w:ascii="Georgia" w:hAnsi="Georgia"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5CB6038"/>
    <w:multiLevelType w:val="hybridMultilevel"/>
    <w:tmpl w:val="225EBF2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3A1153F6"/>
    <w:multiLevelType w:val="hybridMultilevel"/>
    <w:tmpl w:val="57EEBE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26263BB"/>
    <w:multiLevelType w:val="hybridMultilevel"/>
    <w:tmpl w:val="7E085C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3DF0D5F"/>
    <w:multiLevelType w:val="hybridMultilevel"/>
    <w:tmpl w:val="472A8F54"/>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4D73C0A"/>
    <w:multiLevelType w:val="hybridMultilevel"/>
    <w:tmpl w:val="ACC8103E"/>
    <w:lvl w:ilvl="0" w:tplc="76146712">
      <w:start w:val="1"/>
      <w:numFmt w:val="lowerLetter"/>
      <w:pStyle w:val="he1"/>
      <w:lvlText w:val="1 - 5. %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45935C02"/>
    <w:multiLevelType w:val="hybridMultilevel"/>
    <w:tmpl w:val="2206C8B4"/>
    <w:lvl w:ilvl="0" w:tplc="5F3E3BF8">
      <w:numFmt w:val="bullet"/>
      <w:lvlText w:val="-"/>
      <w:lvlJc w:val="left"/>
      <w:pPr>
        <w:ind w:left="144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4887197D"/>
    <w:multiLevelType w:val="hybridMultilevel"/>
    <w:tmpl w:val="EACC215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15:restartNumberingAfterBreak="0">
    <w:nsid w:val="498B25A2"/>
    <w:multiLevelType w:val="hybridMultilevel"/>
    <w:tmpl w:val="DDF46F1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15:restartNumberingAfterBreak="0">
    <w:nsid w:val="53CB4FC1"/>
    <w:multiLevelType w:val="hybridMultilevel"/>
    <w:tmpl w:val="9640B898"/>
    <w:lvl w:ilvl="0" w:tplc="17CAFEC2">
      <w:start w:val="1"/>
      <w:numFmt w:val="decimal"/>
      <w:pStyle w:val="Heading2"/>
      <w:lvlText w:val="1 - %1."/>
      <w:lvlJc w:val="left"/>
      <w:pPr>
        <w:ind w:left="720" w:hanging="360"/>
      </w:pPr>
      <w:rPr>
        <w:rFonts w:ascii="Georgia" w:hAnsi="Georgi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47B4A06"/>
    <w:multiLevelType w:val="hybridMultilevel"/>
    <w:tmpl w:val="3EB63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79D5E52"/>
    <w:multiLevelType w:val="singleLevel"/>
    <w:tmpl w:val="0C09000B"/>
    <w:lvl w:ilvl="0">
      <w:start w:val="1"/>
      <w:numFmt w:val="bullet"/>
      <w:lvlText w:val=""/>
      <w:lvlJc w:val="left"/>
      <w:pPr>
        <w:tabs>
          <w:tab w:val="num" w:pos="360"/>
        </w:tabs>
        <w:ind w:left="360" w:hanging="360"/>
      </w:pPr>
      <w:rPr>
        <w:rFonts w:ascii="Wingdings" w:hAnsi="Wingdings" w:hint="default"/>
      </w:rPr>
    </w:lvl>
  </w:abstractNum>
  <w:abstractNum w:abstractNumId="33" w15:restartNumberingAfterBreak="0">
    <w:nsid w:val="5A9F45C0"/>
    <w:multiLevelType w:val="hybridMultilevel"/>
    <w:tmpl w:val="885EE926"/>
    <w:lvl w:ilvl="0" w:tplc="EED88CA0">
      <w:start w:val="1"/>
      <w:numFmt w:val="decimal"/>
      <w:pStyle w:val="Heading2-4"/>
      <w:lvlText w:val="4 - %1."/>
      <w:lvlJc w:val="left"/>
      <w:pPr>
        <w:ind w:left="720" w:hanging="360"/>
      </w:pPr>
      <w:rPr>
        <w:rFonts w:ascii="Georgia" w:hAnsi="Georgia"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E396A60"/>
    <w:multiLevelType w:val="hybridMultilevel"/>
    <w:tmpl w:val="24704590"/>
    <w:lvl w:ilvl="0" w:tplc="5F3E3BF8">
      <w:numFmt w:val="bullet"/>
      <w:lvlText w:val="-"/>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EEB2F40"/>
    <w:multiLevelType w:val="hybridMultilevel"/>
    <w:tmpl w:val="2048B966"/>
    <w:lvl w:ilvl="0" w:tplc="30A0CB2C">
      <w:start w:val="1"/>
      <w:numFmt w:val="lowerLetter"/>
      <w:pStyle w:val="Heading3"/>
      <w:lvlText w:val="2 - 5.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1D200B4"/>
    <w:multiLevelType w:val="hybridMultilevel"/>
    <w:tmpl w:val="5032EEE0"/>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2E35841"/>
    <w:multiLevelType w:val="hybridMultilevel"/>
    <w:tmpl w:val="09CE8F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AE77467"/>
    <w:multiLevelType w:val="hybridMultilevel"/>
    <w:tmpl w:val="E0800EF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 w15:restartNumberingAfterBreak="0">
    <w:nsid w:val="6CC63735"/>
    <w:multiLevelType w:val="hybridMultilevel"/>
    <w:tmpl w:val="595CB4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F5142B3"/>
    <w:multiLevelType w:val="hybridMultilevel"/>
    <w:tmpl w:val="DE90CE8A"/>
    <w:lvl w:ilvl="0" w:tplc="069A899C">
      <w:start w:val="1"/>
      <w:numFmt w:val="lowerLetter"/>
      <w:pStyle w:val="Heading3d"/>
      <w:lvlText w:val="3 - 4. %1)"/>
      <w:lvlJc w:val="left"/>
      <w:pPr>
        <w:ind w:left="108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1" w15:restartNumberingAfterBreak="0">
    <w:nsid w:val="719D715D"/>
    <w:multiLevelType w:val="hybridMultilevel"/>
    <w:tmpl w:val="00BEE86C"/>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2" w15:restartNumberingAfterBreak="0">
    <w:nsid w:val="74913F4D"/>
    <w:multiLevelType w:val="hybridMultilevel"/>
    <w:tmpl w:val="5A3C31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60B5C7F"/>
    <w:multiLevelType w:val="hybridMultilevel"/>
    <w:tmpl w:val="893892FA"/>
    <w:lvl w:ilvl="0" w:tplc="28E07DDA">
      <w:start w:val="1"/>
      <w:numFmt w:val="decimal"/>
      <w:pStyle w:val="Heading3-b"/>
      <w:lvlText w:val="3 -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65F748B"/>
    <w:multiLevelType w:val="hybridMultilevel"/>
    <w:tmpl w:val="741E3B72"/>
    <w:lvl w:ilvl="0" w:tplc="09B81620">
      <w:start w:val="1"/>
      <w:numFmt w:val="decimal"/>
      <w:pStyle w:val="Heading2-5"/>
      <w:lvlText w:val="5 - %1."/>
      <w:lvlJc w:val="left"/>
      <w:pPr>
        <w:ind w:left="720" w:hanging="360"/>
      </w:pPr>
      <w:rPr>
        <w:rFonts w:ascii="Georgia" w:hAnsi="Georgi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E28270D"/>
    <w:multiLevelType w:val="hybridMultilevel"/>
    <w:tmpl w:val="CD3E75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41248567">
    <w:abstractNumId w:val="6"/>
  </w:num>
  <w:num w:numId="2" w16cid:durableId="23331985">
    <w:abstractNumId w:val="30"/>
  </w:num>
  <w:num w:numId="3" w16cid:durableId="1731994899">
    <w:abstractNumId w:val="3"/>
  </w:num>
  <w:num w:numId="4" w16cid:durableId="1957104187">
    <w:abstractNumId w:val="21"/>
  </w:num>
  <w:num w:numId="5" w16cid:durableId="1647707985">
    <w:abstractNumId w:val="35"/>
  </w:num>
  <w:num w:numId="6" w16cid:durableId="2094930931">
    <w:abstractNumId w:val="43"/>
  </w:num>
  <w:num w:numId="7" w16cid:durableId="1053164018">
    <w:abstractNumId w:val="33"/>
  </w:num>
  <w:num w:numId="8" w16cid:durableId="1009869820">
    <w:abstractNumId w:val="1"/>
  </w:num>
  <w:num w:numId="9" w16cid:durableId="713313304">
    <w:abstractNumId w:val="40"/>
  </w:num>
  <w:num w:numId="10" w16cid:durableId="799684394">
    <w:abstractNumId w:val="5"/>
  </w:num>
  <w:num w:numId="11" w16cid:durableId="536628912">
    <w:abstractNumId w:val="44"/>
  </w:num>
  <w:num w:numId="12" w16cid:durableId="162701">
    <w:abstractNumId w:val="8"/>
  </w:num>
  <w:num w:numId="13" w16cid:durableId="928729542">
    <w:abstractNumId w:val="0"/>
  </w:num>
  <w:num w:numId="14" w16cid:durableId="226888626">
    <w:abstractNumId w:val="7"/>
  </w:num>
  <w:num w:numId="15" w16cid:durableId="165677499">
    <w:abstractNumId w:val="42"/>
  </w:num>
  <w:num w:numId="16" w16cid:durableId="1678460535">
    <w:abstractNumId w:val="32"/>
  </w:num>
  <w:num w:numId="17" w16cid:durableId="1858881531">
    <w:abstractNumId w:val="15"/>
  </w:num>
  <w:num w:numId="18" w16cid:durableId="1352219830">
    <w:abstractNumId w:val="28"/>
  </w:num>
  <w:num w:numId="19" w16cid:durableId="1213544369">
    <w:abstractNumId w:val="19"/>
  </w:num>
  <w:num w:numId="20" w16cid:durableId="1474711472">
    <w:abstractNumId w:val="31"/>
  </w:num>
  <w:num w:numId="21" w16cid:durableId="1048342063">
    <w:abstractNumId w:val="34"/>
  </w:num>
  <w:num w:numId="22" w16cid:durableId="670064842">
    <w:abstractNumId w:val="11"/>
  </w:num>
  <w:num w:numId="23" w16cid:durableId="661783098">
    <w:abstractNumId w:val="10"/>
  </w:num>
  <w:num w:numId="24" w16cid:durableId="2095857629">
    <w:abstractNumId w:val="23"/>
  </w:num>
  <w:num w:numId="25" w16cid:durableId="1231159651">
    <w:abstractNumId w:val="37"/>
  </w:num>
  <w:num w:numId="26" w16cid:durableId="1963994133">
    <w:abstractNumId w:val="16"/>
  </w:num>
  <w:num w:numId="27" w16cid:durableId="1125195267">
    <w:abstractNumId w:val="45"/>
  </w:num>
  <w:num w:numId="28" w16cid:durableId="130825817">
    <w:abstractNumId w:val="9"/>
  </w:num>
  <w:num w:numId="29" w16cid:durableId="1540238107">
    <w:abstractNumId w:val="36"/>
  </w:num>
  <w:num w:numId="30" w16cid:durableId="707493424">
    <w:abstractNumId w:val="27"/>
  </w:num>
  <w:num w:numId="31" w16cid:durableId="1633825301">
    <w:abstractNumId w:val="12"/>
  </w:num>
  <w:num w:numId="32" w16cid:durableId="877160993">
    <w:abstractNumId w:val="26"/>
  </w:num>
  <w:num w:numId="33" w16cid:durableId="512233093">
    <w:abstractNumId w:val="24"/>
  </w:num>
  <w:num w:numId="34" w16cid:durableId="454911530">
    <w:abstractNumId w:val="20"/>
  </w:num>
  <w:num w:numId="35" w16cid:durableId="1894468110">
    <w:abstractNumId w:val="22"/>
  </w:num>
  <w:num w:numId="36" w16cid:durableId="395476148">
    <w:abstractNumId w:val="29"/>
  </w:num>
  <w:num w:numId="37" w16cid:durableId="674921328">
    <w:abstractNumId w:val="25"/>
  </w:num>
  <w:num w:numId="38" w16cid:durableId="793210325">
    <w:abstractNumId w:val="2"/>
  </w:num>
  <w:num w:numId="39" w16cid:durableId="917399522">
    <w:abstractNumId w:val="14"/>
  </w:num>
  <w:num w:numId="40" w16cid:durableId="1101335069">
    <w:abstractNumId w:val="13"/>
  </w:num>
  <w:num w:numId="41" w16cid:durableId="1945765109">
    <w:abstractNumId w:val="38"/>
  </w:num>
  <w:num w:numId="42" w16cid:durableId="253784865">
    <w:abstractNumId w:val="21"/>
    <w:lvlOverride w:ilvl="0">
      <w:startOverride w:val="1"/>
    </w:lvlOverride>
  </w:num>
  <w:num w:numId="43" w16cid:durableId="639771255">
    <w:abstractNumId w:val="39"/>
  </w:num>
  <w:num w:numId="44" w16cid:durableId="281032324">
    <w:abstractNumId w:val="17"/>
  </w:num>
  <w:num w:numId="45" w16cid:durableId="239025266">
    <w:abstractNumId w:val="4"/>
  </w:num>
  <w:num w:numId="46" w16cid:durableId="594174738">
    <w:abstractNumId w:val="18"/>
  </w:num>
  <w:num w:numId="47" w16cid:durableId="1584682727">
    <w:abstractNumId w:val="41"/>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50"/>
    <o:shapelayout v:ext="edit">
      <o:idmap v:ext="edit" data="1"/>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41F7E"/>
    <w:rsid w:val="00003221"/>
    <w:rsid w:val="000039D3"/>
    <w:rsid w:val="00003B66"/>
    <w:rsid w:val="0000453D"/>
    <w:rsid w:val="00004DC2"/>
    <w:rsid w:val="000061B4"/>
    <w:rsid w:val="000069E7"/>
    <w:rsid w:val="00012209"/>
    <w:rsid w:val="00012DDB"/>
    <w:rsid w:val="0001435E"/>
    <w:rsid w:val="00014698"/>
    <w:rsid w:val="00014DAF"/>
    <w:rsid w:val="000151E6"/>
    <w:rsid w:val="000163AB"/>
    <w:rsid w:val="0001724F"/>
    <w:rsid w:val="00017C83"/>
    <w:rsid w:val="0002119B"/>
    <w:rsid w:val="00021432"/>
    <w:rsid w:val="00022583"/>
    <w:rsid w:val="000226CB"/>
    <w:rsid w:val="000246B3"/>
    <w:rsid w:val="00027414"/>
    <w:rsid w:val="00030131"/>
    <w:rsid w:val="00032499"/>
    <w:rsid w:val="00034177"/>
    <w:rsid w:val="00035F4F"/>
    <w:rsid w:val="00041F7E"/>
    <w:rsid w:val="000437FF"/>
    <w:rsid w:val="00046BED"/>
    <w:rsid w:val="00052350"/>
    <w:rsid w:val="00052382"/>
    <w:rsid w:val="000525DD"/>
    <w:rsid w:val="00052C76"/>
    <w:rsid w:val="00053D4B"/>
    <w:rsid w:val="000550FC"/>
    <w:rsid w:val="000551C6"/>
    <w:rsid w:val="00055406"/>
    <w:rsid w:val="00056048"/>
    <w:rsid w:val="00056446"/>
    <w:rsid w:val="00065A30"/>
    <w:rsid w:val="00067EE1"/>
    <w:rsid w:val="00071B99"/>
    <w:rsid w:val="00072287"/>
    <w:rsid w:val="00072C63"/>
    <w:rsid w:val="00072F9A"/>
    <w:rsid w:val="0007321B"/>
    <w:rsid w:val="000747A6"/>
    <w:rsid w:val="0007654E"/>
    <w:rsid w:val="00076A85"/>
    <w:rsid w:val="00077A8D"/>
    <w:rsid w:val="00077ED6"/>
    <w:rsid w:val="0008023B"/>
    <w:rsid w:val="00083E70"/>
    <w:rsid w:val="00086A89"/>
    <w:rsid w:val="00086C65"/>
    <w:rsid w:val="00087183"/>
    <w:rsid w:val="000872E4"/>
    <w:rsid w:val="00092828"/>
    <w:rsid w:val="00092883"/>
    <w:rsid w:val="00096951"/>
    <w:rsid w:val="000A5211"/>
    <w:rsid w:val="000A5E8B"/>
    <w:rsid w:val="000B26A4"/>
    <w:rsid w:val="000B4C59"/>
    <w:rsid w:val="000B4E2F"/>
    <w:rsid w:val="000B5281"/>
    <w:rsid w:val="000B5E82"/>
    <w:rsid w:val="000B6CD7"/>
    <w:rsid w:val="000B766B"/>
    <w:rsid w:val="000C1998"/>
    <w:rsid w:val="000C2E46"/>
    <w:rsid w:val="000C4607"/>
    <w:rsid w:val="000C4686"/>
    <w:rsid w:val="000C4A26"/>
    <w:rsid w:val="000C54B7"/>
    <w:rsid w:val="000D0A6B"/>
    <w:rsid w:val="000D18FD"/>
    <w:rsid w:val="000D193A"/>
    <w:rsid w:val="000D2E4C"/>
    <w:rsid w:val="000D3B81"/>
    <w:rsid w:val="000D7858"/>
    <w:rsid w:val="000D7FB4"/>
    <w:rsid w:val="000E0ADA"/>
    <w:rsid w:val="000E55C8"/>
    <w:rsid w:val="000E78FA"/>
    <w:rsid w:val="000F04FC"/>
    <w:rsid w:val="000F0B78"/>
    <w:rsid w:val="000F0CAD"/>
    <w:rsid w:val="000F1112"/>
    <w:rsid w:val="000F1400"/>
    <w:rsid w:val="000F6160"/>
    <w:rsid w:val="000F7074"/>
    <w:rsid w:val="00100288"/>
    <w:rsid w:val="00102244"/>
    <w:rsid w:val="00102F75"/>
    <w:rsid w:val="0010346C"/>
    <w:rsid w:val="00104C15"/>
    <w:rsid w:val="00105D84"/>
    <w:rsid w:val="00110428"/>
    <w:rsid w:val="00111E46"/>
    <w:rsid w:val="00120682"/>
    <w:rsid w:val="00120BC0"/>
    <w:rsid w:val="001236E5"/>
    <w:rsid w:val="001238BE"/>
    <w:rsid w:val="00126D61"/>
    <w:rsid w:val="0013151A"/>
    <w:rsid w:val="0013155A"/>
    <w:rsid w:val="00131E24"/>
    <w:rsid w:val="00132170"/>
    <w:rsid w:val="00134DDE"/>
    <w:rsid w:val="0013764B"/>
    <w:rsid w:val="001409F5"/>
    <w:rsid w:val="00140B60"/>
    <w:rsid w:val="001431F4"/>
    <w:rsid w:val="00143546"/>
    <w:rsid w:val="00144428"/>
    <w:rsid w:val="00144AEF"/>
    <w:rsid w:val="00146263"/>
    <w:rsid w:val="001476E4"/>
    <w:rsid w:val="0014784F"/>
    <w:rsid w:val="00150395"/>
    <w:rsid w:val="00150766"/>
    <w:rsid w:val="00155259"/>
    <w:rsid w:val="0015753C"/>
    <w:rsid w:val="00160132"/>
    <w:rsid w:val="00160379"/>
    <w:rsid w:val="00160D79"/>
    <w:rsid w:val="0016305F"/>
    <w:rsid w:val="001646D3"/>
    <w:rsid w:val="00171E21"/>
    <w:rsid w:val="001743ED"/>
    <w:rsid w:val="0017445B"/>
    <w:rsid w:val="00176D4A"/>
    <w:rsid w:val="00177196"/>
    <w:rsid w:val="0017756E"/>
    <w:rsid w:val="001775BE"/>
    <w:rsid w:val="00177AFB"/>
    <w:rsid w:val="00185C3F"/>
    <w:rsid w:val="00185F20"/>
    <w:rsid w:val="00187ED3"/>
    <w:rsid w:val="00190AD2"/>
    <w:rsid w:val="001918B0"/>
    <w:rsid w:val="001918D8"/>
    <w:rsid w:val="00191A20"/>
    <w:rsid w:val="00191BC3"/>
    <w:rsid w:val="0019267D"/>
    <w:rsid w:val="00192990"/>
    <w:rsid w:val="0019769E"/>
    <w:rsid w:val="001A1555"/>
    <w:rsid w:val="001A181F"/>
    <w:rsid w:val="001A74B9"/>
    <w:rsid w:val="001A7EDD"/>
    <w:rsid w:val="001B0A37"/>
    <w:rsid w:val="001B0EDA"/>
    <w:rsid w:val="001B3C32"/>
    <w:rsid w:val="001B3CDD"/>
    <w:rsid w:val="001B3F82"/>
    <w:rsid w:val="001C0178"/>
    <w:rsid w:val="001C043B"/>
    <w:rsid w:val="001C13F9"/>
    <w:rsid w:val="001C144A"/>
    <w:rsid w:val="001C23E2"/>
    <w:rsid w:val="001C2878"/>
    <w:rsid w:val="001C53F8"/>
    <w:rsid w:val="001C5F6A"/>
    <w:rsid w:val="001C7A20"/>
    <w:rsid w:val="001D4457"/>
    <w:rsid w:val="001D529A"/>
    <w:rsid w:val="001D53B2"/>
    <w:rsid w:val="001D5D13"/>
    <w:rsid w:val="001E21C7"/>
    <w:rsid w:val="001E3010"/>
    <w:rsid w:val="001E478D"/>
    <w:rsid w:val="001E6795"/>
    <w:rsid w:val="001E6A20"/>
    <w:rsid w:val="001E7C73"/>
    <w:rsid w:val="00207596"/>
    <w:rsid w:val="002105E3"/>
    <w:rsid w:val="00212A7C"/>
    <w:rsid w:val="00212F73"/>
    <w:rsid w:val="002143D9"/>
    <w:rsid w:val="002149C8"/>
    <w:rsid w:val="00216E9C"/>
    <w:rsid w:val="00217903"/>
    <w:rsid w:val="00220740"/>
    <w:rsid w:val="00222F97"/>
    <w:rsid w:val="00223CC3"/>
    <w:rsid w:val="002302A9"/>
    <w:rsid w:val="0023592B"/>
    <w:rsid w:val="002366AB"/>
    <w:rsid w:val="00237ADD"/>
    <w:rsid w:val="00240623"/>
    <w:rsid w:val="002407E6"/>
    <w:rsid w:val="00242012"/>
    <w:rsid w:val="00243609"/>
    <w:rsid w:val="00243675"/>
    <w:rsid w:val="00244787"/>
    <w:rsid w:val="002452BD"/>
    <w:rsid w:val="00245B85"/>
    <w:rsid w:val="0024611A"/>
    <w:rsid w:val="00250530"/>
    <w:rsid w:val="00251FAD"/>
    <w:rsid w:val="00252FBE"/>
    <w:rsid w:val="0025441C"/>
    <w:rsid w:val="00255949"/>
    <w:rsid w:val="00255DF7"/>
    <w:rsid w:val="00257B64"/>
    <w:rsid w:val="00262C14"/>
    <w:rsid w:val="00265625"/>
    <w:rsid w:val="00265FEF"/>
    <w:rsid w:val="002661B1"/>
    <w:rsid w:val="00266A2A"/>
    <w:rsid w:val="00267473"/>
    <w:rsid w:val="00267495"/>
    <w:rsid w:val="00270FAE"/>
    <w:rsid w:val="00273D3D"/>
    <w:rsid w:val="0027666F"/>
    <w:rsid w:val="00280E9D"/>
    <w:rsid w:val="00281AAD"/>
    <w:rsid w:val="00285305"/>
    <w:rsid w:val="002964B6"/>
    <w:rsid w:val="002A15E8"/>
    <w:rsid w:val="002A4F49"/>
    <w:rsid w:val="002A51CF"/>
    <w:rsid w:val="002A5EB7"/>
    <w:rsid w:val="002A6279"/>
    <w:rsid w:val="002B00D1"/>
    <w:rsid w:val="002B0822"/>
    <w:rsid w:val="002B14E7"/>
    <w:rsid w:val="002B17CA"/>
    <w:rsid w:val="002B6F5B"/>
    <w:rsid w:val="002C18F9"/>
    <w:rsid w:val="002C2277"/>
    <w:rsid w:val="002C3753"/>
    <w:rsid w:val="002C408D"/>
    <w:rsid w:val="002C4635"/>
    <w:rsid w:val="002C47D2"/>
    <w:rsid w:val="002C49B5"/>
    <w:rsid w:val="002D0A5E"/>
    <w:rsid w:val="002D2C61"/>
    <w:rsid w:val="002D47DC"/>
    <w:rsid w:val="002D61A1"/>
    <w:rsid w:val="002D7E2F"/>
    <w:rsid w:val="002E0E94"/>
    <w:rsid w:val="002E254E"/>
    <w:rsid w:val="002E27C5"/>
    <w:rsid w:val="002E316A"/>
    <w:rsid w:val="002E3EFC"/>
    <w:rsid w:val="002E427C"/>
    <w:rsid w:val="002E559F"/>
    <w:rsid w:val="002F01E8"/>
    <w:rsid w:val="002F0A1A"/>
    <w:rsid w:val="002F2AF3"/>
    <w:rsid w:val="002F3EDA"/>
    <w:rsid w:val="002F553C"/>
    <w:rsid w:val="002F781D"/>
    <w:rsid w:val="002F7A30"/>
    <w:rsid w:val="0030071C"/>
    <w:rsid w:val="00301C75"/>
    <w:rsid w:val="00302FE6"/>
    <w:rsid w:val="00304CE6"/>
    <w:rsid w:val="003069E9"/>
    <w:rsid w:val="00310D55"/>
    <w:rsid w:val="0031238A"/>
    <w:rsid w:val="00314091"/>
    <w:rsid w:val="003147BF"/>
    <w:rsid w:val="003224FC"/>
    <w:rsid w:val="00322552"/>
    <w:rsid w:val="0032588E"/>
    <w:rsid w:val="00326485"/>
    <w:rsid w:val="0032663E"/>
    <w:rsid w:val="00327A2D"/>
    <w:rsid w:val="003357B2"/>
    <w:rsid w:val="00335E77"/>
    <w:rsid w:val="00340F89"/>
    <w:rsid w:val="0034131C"/>
    <w:rsid w:val="003416B1"/>
    <w:rsid w:val="003418FE"/>
    <w:rsid w:val="00342F13"/>
    <w:rsid w:val="00343833"/>
    <w:rsid w:val="003438E4"/>
    <w:rsid w:val="00346AC8"/>
    <w:rsid w:val="0034753C"/>
    <w:rsid w:val="00351C45"/>
    <w:rsid w:val="003527E6"/>
    <w:rsid w:val="0035379E"/>
    <w:rsid w:val="00354AA6"/>
    <w:rsid w:val="003553F7"/>
    <w:rsid w:val="00355DAF"/>
    <w:rsid w:val="00357A98"/>
    <w:rsid w:val="00357F65"/>
    <w:rsid w:val="003621E2"/>
    <w:rsid w:val="00364DB5"/>
    <w:rsid w:val="00366224"/>
    <w:rsid w:val="00367E75"/>
    <w:rsid w:val="00371D4B"/>
    <w:rsid w:val="00374ADC"/>
    <w:rsid w:val="00374F8A"/>
    <w:rsid w:val="00375510"/>
    <w:rsid w:val="00376BC1"/>
    <w:rsid w:val="00377223"/>
    <w:rsid w:val="003808B7"/>
    <w:rsid w:val="00380B21"/>
    <w:rsid w:val="00382E84"/>
    <w:rsid w:val="003843E0"/>
    <w:rsid w:val="00384415"/>
    <w:rsid w:val="00385371"/>
    <w:rsid w:val="0038733C"/>
    <w:rsid w:val="00387B46"/>
    <w:rsid w:val="003939BA"/>
    <w:rsid w:val="00395262"/>
    <w:rsid w:val="003A2255"/>
    <w:rsid w:val="003A4A05"/>
    <w:rsid w:val="003A6ECA"/>
    <w:rsid w:val="003B0BFE"/>
    <w:rsid w:val="003B227F"/>
    <w:rsid w:val="003B261A"/>
    <w:rsid w:val="003B33BA"/>
    <w:rsid w:val="003B37AE"/>
    <w:rsid w:val="003B3807"/>
    <w:rsid w:val="003B7F78"/>
    <w:rsid w:val="003C27EE"/>
    <w:rsid w:val="003C41BA"/>
    <w:rsid w:val="003C5767"/>
    <w:rsid w:val="003C60CB"/>
    <w:rsid w:val="003C70C7"/>
    <w:rsid w:val="003C7E17"/>
    <w:rsid w:val="003D3C61"/>
    <w:rsid w:val="003D7F30"/>
    <w:rsid w:val="003E1280"/>
    <w:rsid w:val="003E2927"/>
    <w:rsid w:val="003E4703"/>
    <w:rsid w:val="003F001D"/>
    <w:rsid w:val="003F073C"/>
    <w:rsid w:val="003F0E1C"/>
    <w:rsid w:val="003F16A0"/>
    <w:rsid w:val="003F407D"/>
    <w:rsid w:val="003F6124"/>
    <w:rsid w:val="004003AE"/>
    <w:rsid w:val="00400F05"/>
    <w:rsid w:val="0040542B"/>
    <w:rsid w:val="00405909"/>
    <w:rsid w:val="0041081A"/>
    <w:rsid w:val="00410CCE"/>
    <w:rsid w:val="00412398"/>
    <w:rsid w:val="00413981"/>
    <w:rsid w:val="004143DE"/>
    <w:rsid w:val="00417C52"/>
    <w:rsid w:val="00421607"/>
    <w:rsid w:val="004241CE"/>
    <w:rsid w:val="0042467E"/>
    <w:rsid w:val="00424ED6"/>
    <w:rsid w:val="00427CE9"/>
    <w:rsid w:val="004308BE"/>
    <w:rsid w:val="004350CB"/>
    <w:rsid w:val="00436650"/>
    <w:rsid w:val="00436F05"/>
    <w:rsid w:val="004406C1"/>
    <w:rsid w:val="00441089"/>
    <w:rsid w:val="00441BD3"/>
    <w:rsid w:val="00442DAB"/>
    <w:rsid w:val="00443BD0"/>
    <w:rsid w:val="004450A0"/>
    <w:rsid w:val="00445810"/>
    <w:rsid w:val="00445A30"/>
    <w:rsid w:val="00446304"/>
    <w:rsid w:val="00446533"/>
    <w:rsid w:val="00446FC5"/>
    <w:rsid w:val="00450F51"/>
    <w:rsid w:val="00451510"/>
    <w:rsid w:val="0045181E"/>
    <w:rsid w:val="004523E5"/>
    <w:rsid w:val="00452F56"/>
    <w:rsid w:val="004534F8"/>
    <w:rsid w:val="0046229A"/>
    <w:rsid w:val="00462CA6"/>
    <w:rsid w:val="00462FD3"/>
    <w:rsid w:val="004700C8"/>
    <w:rsid w:val="00471279"/>
    <w:rsid w:val="00471FBA"/>
    <w:rsid w:val="00472127"/>
    <w:rsid w:val="004735F4"/>
    <w:rsid w:val="0047409A"/>
    <w:rsid w:val="00476E49"/>
    <w:rsid w:val="00477BE1"/>
    <w:rsid w:val="00480D97"/>
    <w:rsid w:val="004814F8"/>
    <w:rsid w:val="0048430A"/>
    <w:rsid w:val="004877C9"/>
    <w:rsid w:val="004915BF"/>
    <w:rsid w:val="004926BB"/>
    <w:rsid w:val="00494823"/>
    <w:rsid w:val="00497F97"/>
    <w:rsid w:val="00497FC0"/>
    <w:rsid w:val="004A1337"/>
    <w:rsid w:val="004A16B2"/>
    <w:rsid w:val="004A248D"/>
    <w:rsid w:val="004A3765"/>
    <w:rsid w:val="004A41A7"/>
    <w:rsid w:val="004A7C60"/>
    <w:rsid w:val="004B458B"/>
    <w:rsid w:val="004C2CC6"/>
    <w:rsid w:val="004C30DF"/>
    <w:rsid w:val="004C3C1E"/>
    <w:rsid w:val="004C6664"/>
    <w:rsid w:val="004D00EF"/>
    <w:rsid w:val="004D0E8A"/>
    <w:rsid w:val="004D49B6"/>
    <w:rsid w:val="004D4CBB"/>
    <w:rsid w:val="004D4FAA"/>
    <w:rsid w:val="004D549B"/>
    <w:rsid w:val="004D6380"/>
    <w:rsid w:val="004D6570"/>
    <w:rsid w:val="004D6CC9"/>
    <w:rsid w:val="004E033C"/>
    <w:rsid w:val="004E0D7B"/>
    <w:rsid w:val="004E23C5"/>
    <w:rsid w:val="004E4596"/>
    <w:rsid w:val="004E65C0"/>
    <w:rsid w:val="004F13D5"/>
    <w:rsid w:val="004F2061"/>
    <w:rsid w:val="004F2ADB"/>
    <w:rsid w:val="00501FFC"/>
    <w:rsid w:val="005034F2"/>
    <w:rsid w:val="0050677F"/>
    <w:rsid w:val="00511B55"/>
    <w:rsid w:val="00513983"/>
    <w:rsid w:val="005151D1"/>
    <w:rsid w:val="00515381"/>
    <w:rsid w:val="0051709C"/>
    <w:rsid w:val="005207F0"/>
    <w:rsid w:val="0052098D"/>
    <w:rsid w:val="00522CBC"/>
    <w:rsid w:val="005253C9"/>
    <w:rsid w:val="00525A60"/>
    <w:rsid w:val="00525B70"/>
    <w:rsid w:val="00526AAB"/>
    <w:rsid w:val="005273D5"/>
    <w:rsid w:val="00530D76"/>
    <w:rsid w:val="005310B4"/>
    <w:rsid w:val="00531A5C"/>
    <w:rsid w:val="00532440"/>
    <w:rsid w:val="005372B0"/>
    <w:rsid w:val="005379BB"/>
    <w:rsid w:val="0054316A"/>
    <w:rsid w:val="0054327E"/>
    <w:rsid w:val="0054513E"/>
    <w:rsid w:val="00546A64"/>
    <w:rsid w:val="0055060B"/>
    <w:rsid w:val="005508E6"/>
    <w:rsid w:val="005517FC"/>
    <w:rsid w:val="0055368D"/>
    <w:rsid w:val="00554F90"/>
    <w:rsid w:val="005563C1"/>
    <w:rsid w:val="00562E0D"/>
    <w:rsid w:val="0056442B"/>
    <w:rsid w:val="00565333"/>
    <w:rsid w:val="00565F6A"/>
    <w:rsid w:val="00567140"/>
    <w:rsid w:val="005676F3"/>
    <w:rsid w:val="00571652"/>
    <w:rsid w:val="0057283E"/>
    <w:rsid w:val="00572B4A"/>
    <w:rsid w:val="00572E25"/>
    <w:rsid w:val="0057565B"/>
    <w:rsid w:val="00576F90"/>
    <w:rsid w:val="00577E8A"/>
    <w:rsid w:val="0058060A"/>
    <w:rsid w:val="00581B1F"/>
    <w:rsid w:val="00582828"/>
    <w:rsid w:val="00582F88"/>
    <w:rsid w:val="005850C9"/>
    <w:rsid w:val="00585BED"/>
    <w:rsid w:val="0058701C"/>
    <w:rsid w:val="005908FF"/>
    <w:rsid w:val="005916BA"/>
    <w:rsid w:val="005918D9"/>
    <w:rsid w:val="00592D7F"/>
    <w:rsid w:val="00592E27"/>
    <w:rsid w:val="00593407"/>
    <w:rsid w:val="00596C46"/>
    <w:rsid w:val="00596D82"/>
    <w:rsid w:val="005A39A0"/>
    <w:rsid w:val="005A4FEF"/>
    <w:rsid w:val="005A5C07"/>
    <w:rsid w:val="005A6BF9"/>
    <w:rsid w:val="005A742C"/>
    <w:rsid w:val="005B016E"/>
    <w:rsid w:val="005B03E6"/>
    <w:rsid w:val="005B0DA7"/>
    <w:rsid w:val="005B1212"/>
    <w:rsid w:val="005B1987"/>
    <w:rsid w:val="005B50B7"/>
    <w:rsid w:val="005B527D"/>
    <w:rsid w:val="005B6DAE"/>
    <w:rsid w:val="005B718A"/>
    <w:rsid w:val="005C353A"/>
    <w:rsid w:val="005C3E85"/>
    <w:rsid w:val="005C4BB4"/>
    <w:rsid w:val="005C62FD"/>
    <w:rsid w:val="005C64C2"/>
    <w:rsid w:val="005C7851"/>
    <w:rsid w:val="005D0662"/>
    <w:rsid w:val="005D4FBC"/>
    <w:rsid w:val="005D5636"/>
    <w:rsid w:val="005D59D6"/>
    <w:rsid w:val="005D717D"/>
    <w:rsid w:val="005D791C"/>
    <w:rsid w:val="005E008A"/>
    <w:rsid w:val="005E0DDF"/>
    <w:rsid w:val="005E2355"/>
    <w:rsid w:val="005E3D24"/>
    <w:rsid w:val="005E5071"/>
    <w:rsid w:val="005E51F6"/>
    <w:rsid w:val="005E5C7F"/>
    <w:rsid w:val="005E7CD7"/>
    <w:rsid w:val="005F1885"/>
    <w:rsid w:val="005F2253"/>
    <w:rsid w:val="005F2356"/>
    <w:rsid w:val="005F39EC"/>
    <w:rsid w:val="005F610E"/>
    <w:rsid w:val="005F6E8D"/>
    <w:rsid w:val="0060009B"/>
    <w:rsid w:val="00600E89"/>
    <w:rsid w:val="00603A12"/>
    <w:rsid w:val="006045C3"/>
    <w:rsid w:val="00606F30"/>
    <w:rsid w:val="00607B8B"/>
    <w:rsid w:val="006106EC"/>
    <w:rsid w:val="0061482D"/>
    <w:rsid w:val="00615EC3"/>
    <w:rsid w:val="0062385F"/>
    <w:rsid w:val="0062586C"/>
    <w:rsid w:val="00625C9D"/>
    <w:rsid w:val="00630426"/>
    <w:rsid w:val="00630A20"/>
    <w:rsid w:val="00631BDC"/>
    <w:rsid w:val="00633701"/>
    <w:rsid w:val="006338F4"/>
    <w:rsid w:val="006343F9"/>
    <w:rsid w:val="00635852"/>
    <w:rsid w:val="0063682E"/>
    <w:rsid w:val="00644846"/>
    <w:rsid w:val="00644D95"/>
    <w:rsid w:val="00650BE2"/>
    <w:rsid w:val="00653843"/>
    <w:rsid w:val="00655355"/>
    <w:rsid w:val="006556AD"/>
    <w:rsid w:val="00655933"/>
    <w:rsid w:val="006562E2"/>
    <w:rsid w:val="00657D81"/>
    <w:rsid w:val="00657EE1"/>
    <w:rsid w:val="00661C3F"/>
    <w:rsid w:val="0066262E"/>
    <w:rsid w:val="00662A79"/>
    <w:rsid w:val="00664A68"/>
    <w:rsid w:val="006723D8"/>
    <w:rsid w:val="00673472"/>
    <w:rsid w:val="00674519"/>
    <w:rsid w:val="006748D1"/>
    <w:rsid w:val="00674DFD"/>
    <w:rsid w:val="0067687B"/>
    <w:rsid w:val="0068110E"/>
    <w:rsid w:val="00681C4C"/>
    <w:rsid w:val="00683749"/>
    <w:rsid w:val="00684B53"/>
    <w:rsid w:val="00685331"/>
    <w:rsid w:val="006864FE"/>
    <w:rsid w:val="00687462"/>
    <w:rsid w:val="006876CE"/>
    <w:rsid w:val="006949D8"/>
    <w:rsid w:val="00694A1E"/>
    <w:rsid w:val="00695A6B"/>
    <w:rsid w:val="00696C92"/>
    <w:rsid w:val="006A00DA"/>
    <w:rsid w:val="006A4D55"/>
    <w:rsid w:val="006A55AE"/>
    <w:rsid w:val="006A597D"/>
    <w:rsid w:val="006B0084"/>
    <w:rsid w:val="006B0582"/>
    <w:rsid w:val="006B0D54"/>
    <w:rsid w:val="006B1211"/>
    <w:rsid w:val="006B19AB"/>
    <w:rsid w:val="006B3AB9"/>
    <w:rsid w:val="006B4FBB"/>
    <w:rsid w:val="006C04F5"/>
    <w:rsid w:val="006C0EA7"/>
    <w:rsid w:val="006C342C"/>
    <w:rsid w:val="006D22F0"/>
    <w:rsid w:val="006D2313"/>
    <w:rsid w:val="006D2B02"/>
    <w:rsid w:val="006D335D"/>
    <w:rsid w:val="006D3C03"/>
    <w:rsid w:val="006D4E54"/>
    <w:rsid w:val="006D5339"/>
    <w:rsid w:val="006E0911"/>
    <w:rsid w:val="006E1F9A"/>
    <w:rsid w:val="006E2A3D"/>
    <w:rsid w:val="006E3035"/>
    <w:rsid w:val="006E748D"/>
    <w:rsid w:val="006E79BA"/>
    <w:rsid w:val="006F4B40"/>
    <w:rsid w:val="006F55BF"/>
    <w:rsid w:val="006F5ADC"/>
    <w:rsid w:val="006F620B"/>
    <w:rsid w:val="006F7A76"/>
    <w:rsid w:val="00700BA1"/>
    <w:rsid w:val="00700DB8"/>
    <w:rsid w:val="0070384D"/>
    <w:rsid w:val="00703B8D"/>
    <w:rsid w:val="00706FEB"/>
    <w:rsid w:val="00707491"/>
    <w:rsid w:val="00707A8E"/>
    <w:rsid w:val="00710AD9"/>
    <w:rsid w:val="00710F50"/>
    <w:rsid w:val="00711C5B"/>
    <w:rsid w:val="00716A07"/>
    <w:rsid w:val="00722A36"/>
    <w:rsid w:val="00724A6B"/>
    <w:rsid w:val="007251EE"/>
    <w:rsid w:val="00726287"/>
    <w:rsid w:val="00726822"/>
    <w:rsid w:val="00731B5B"/>
    <w:rsid w:val="00732896"/>
    <w:rsid w:val="007339CD"/>
    <w:rsid w:val="00733DFD"/>
    <w:rsid w:val="00734EA0"/>
    <w:rsid w:val="007350AB"/>
    <w:rsid w:val="007355CF"/>
    <w:rsid w:val="00737E99"/>
    <w:rsid w:val="007421A4"/>
    <w:rsid w:val="007428A1"/>
    <w:rsid w:val="00743CC7"/>
    <w:rsid w:val="00745577"/>
    <w:rsid w:val="00746667"/>
    <w:rsid w:val="00746A48"/>
    <w:rsid w:val="00747154"/>
    <w:rsid w:val="00747D04"/>
    <w:rsid w:val="0075091A"/>
    <w:rsid w:val="007511D8"/>
    <w:rsid w:val="007528AA"/>
    <w:rsid w:val="00752CF0"/>
    <w:rsid w:val="007554A2"/>
    <w:rsid w:val="007565A7"/>
    <w:rsid w:val="0076403B"/>
    <w:rsid w:val="00764E11"/>
    <w:rsid w:val="007656A2"/>
    <w:rsid w:val="00766F89"/>
    <w:rsid w:val="00767B97"/>
    <w:rsid w:val="00767C35"/>
    <w:rsid w:val="00770BAF"/>
    <w:rsid w:val="00770BB6"/>
    <w:rsid w:val="00774A41"/>
    <w:rsid w:val="00774F8E"/>
    <w:rsid w:val="0077624D"/>
    <w:rsid w:val="007769C2"/>
    <w:rsid w:val="00776BEC"/>
    <w:rsid w:val="007771B1"/>
    <w:rsid w:val="00777A4A"/>
    <w:rsid w:val="0078031D"/>
    <w:rsid w:val="00781054"/>
    <w:rsid w:val="00781439"/>
    <w:rsid w:val="0078315C"/>
    <w:rsid w:val="00787410"/>
    <w:rsid w:val="00787550"/>
    <w:rsid w:val="00787ECE"/>
    <w:rsid w:val="00792EB1"/>
    <w:rsid w:val="00793EEC"/>
    <w:rsid w:val="007948EB"/>
    <w:rsid w:val="00794CD9"/>
    <w:rsid w:val="007A159F"/>
    <w:rsid w:val="007A2D06"/>
    <w:rsid w:val="007A4663"/>
    <w:rsid w:val="007A4C1E"/>
    <w:rsid w:val="007A5641"/>
    <w:rsid w:val="007A6AA4"/>
    <w:rsid w:val="007A7232"/>
    <w:rsid w:val="007A76AC"/>
    <w:rsid w:val="007B0459"/>
    <w:rsid w:val="007B2444"/>
    <w:rsid w:val="007B2B18"/>
    <w:rsid w:val="007B313C"/>
    <w:rsid w:val="007B39B9"/>
    <w:rsid w:val="007B5882"/>
    <w:rsid w:val="007B7ADC"/>
    <w:rsid w:val="007C2B93"/>
    <w:rsid w:val="007C3AD6"/>
    <w:rsid w:val="007C4D63"/>
    <w:rsid w:val="007C55C6"/>
    <w:rsid w:val="007C6DB2"/>
    <w:rsid w:val="007C76FE"/>
    <w:rsid w:val="007D0C3C"/>
    <w:rsid w:val="007D10BE"/>
    <w:rsid w:val="007D235C"/>
    <w:rsid w:val="007D334A"/>
    <w:rsid w:val="007D4223"/>
    <w:rsid w:val="007D4A83"/>
    <w:rsid w:val="007D5CB3"/>
    <w:rsid w:val="007D7FAE"/>
    <w:rsid w:val="007E0A44"/>
    <w:rsid w:val="007E0F0A"/>
    <w:rsid w:val="007E3A04"/>
    <w:rsid w:val="007E4907"/>
    <w:rsid w:val="007E4FDC"/>
    <w:rsid w:val="007E60FD"/>
    <w:rsid w:val="007E78C4"/>
    <w:rsid w:val="007F044C"/>
    <w:rsid w:val="007F0933"/>
    <w:rsid w:val="007F2212"/>
    <w:rsid w:val="007F3A04"/>
    <w:rsid w:val="007F4861"/>
    <w:rsid w:val="007F489C"/>
    <w:rsid w:val="007F5670"/>
    <w:rsid w:val="007F7F20"/>
    <w:rsid w:val="00806096"/>
    <w:rsid w:val="00806B9F"/>
    <w:rsid w:val="00807192"/>
    <w:rsid w:val="008101E9"/>
    <w:rsid w:val="00811267"/>
    <w:rsid w:val="00811E46"/>
    <w:rsid w:val="00812F76"/>
    <w:rsid w:val="0081330D"/>
    <w:rsid w:val="00816536"/>
    <w:rsid w:val="0081696B"/>
    <w:rsid w:val="00816B91"/>
    <w:rsid w:val="008207FF"/>
    <w:rsid w:val="00823375"/>
    <w:rsid w:val="00825540"/>
    <w:rsid w:val="008326E2"/>
    <w:rsid w:val="00832742"/>
    <w:rsid w:val="00834FE7"/>
    <w:rsid w:val="00835452"/>
    <w:rsid w:val="00835F50"/>
    <w:rsid w:val="00844627"/>
    <w:rsid w:val="008469F3"/>
    <w:rsid w:val="008516B4"/>
    <w:rsid w:val="008529CA"/>
    <w:rsid w:val="00853EA0"/>
    <w:rsid w:val="0085495F"/>
    <w:rsid w:val="00855899"/>
    <w:rsid w:val="00860207"/>
    <w:rsid w:val="008609E0"/>
    <w:rsid w:val="00860FA3"/>
    <w:rsid w:val="0086291F"/>
    <w:rsid w:val="00864A07"/>
    <w:rsid w:val="00865F2A"/>
    <w:rsid w:val="0086692D"/>
    <w:rsid w:val="00873E09"/>
    <w:rsid w:val="0087511F"/>
    <w:rsid w:val="0087629C"/>
    <w:rsid w:val="00876B95"/>
    <w:rsid w:val="008774B9"/>
    <w:rsid w:val="00877729"/>
    <w:rsid w:val="0088469D"/>
    <w:rsid w:val="00885EA1"/>
    <w:rsid w:val="008900E2"/>
    <w:rsid w:val="00893C8A"/>
    <w:rsid w:val="008978F2"/>
    <w:rsid w:val="008A3622"/>
    <w:rsid w:val="008A38BD"/>
    <w:rsid w:val="008A4B77"/>
    <w:rsid w:val="008A6CAE"/>
    <w:rsid w:val="008A797F"/>
    <w:rsid w:val="008B00C7"/>
    <w:rsid w:val="008B1325"/>
    <w:rsid w:val="008B6351"/>
    <w:rsid w:val="008C039B"/>
    <w:rsid w:val="008C28DE"/>
    <w:rsid w:val="008C3270"/>
    <w:rsid w:val="008C4897"/>
    <w:rsid w:val="008C59B4"/>
    <w:rsid w:val="008C6C92"/>
    <w:rsid w:val="008C7331"/>
    <w:rsid w:val="008C770D"/>
    <w:rsid w:val="008D09F2"/>
    <w:rsid w:val="008D0E6D"/>
    <w:rsid w:val="008D4705"/>
    <w:rsid w:val="008D4934"/>
    <w:rsid w:val="008D5209"/>
    <w:rsid w:val="008E03EE"/>
    <w:rsid w:val="008E3109"/>
    <w:rsid w:val="008E3A81"/>
    <w:rsid w:val="008E4686"/>
    <w:rsid w:val="008E7EE2"/>
    <w:rsid w:val="008F0023"/>
    <w:rsid w:val="008F16E4"/>
    <w:rsid w:val="008F5E63"/>
    <w:rsid w:val="008F6880"/>
    <w:rsid w:val="00902ECD"/>
    <w:rsid w:val="009033C0"/>
    <w:rsid w:val="00904EBE"/>
    <w:rsid w:val="009052E0"/>
    <w:rsid w:val="00906408"/>
    <w:rsid w:val="009122D5"/>
    <w:rsid w:val="00917C6E"/>
    <w:rsid w:val="009227CF"/>
    <w:rsid w:val="00923864"/>
    <w:rsid w:val="009239ED"/>
    <w:rsid w:val="0092653F"/>
    <w:rsid w:val="00926D8A"/>
    <w:rsid w:val="0093072F"/>
    <w:rsid w:val="0093143F"/>
    <w:rsid w:val="009319B8"/>
    <w:rsid w:val="0093352A"/>
    <w:rsid w:val="009364C0"/>
    <w:rsid w:val="00936C45"/>
    <w:rsid w:val="00937AE7"/>
    <w:rsid w:val="00940954"/>
    <w:rsid w:val="00940F0F"/>
    <w:rsid w:val="00941070"/>
    <w:rsid w:val="009422D4"/>
    <w:rsid w:val="0094368D"/>
    <w:rsid w:val="00945BB9"/>
    <w:rsid w:val="009511EE"/>
    <w:rsid w:val="009541FD"/>
    <w:rsid w:val="009543CB"/>
    <w:rsid w:val="00961859"/>
    <w:rsid w:val="00963588"/>
    <w:rsid w:val="00963DAF"/>
    <w:rsid w:val="00970BFD"/>
    <w:rsid w:val="00987E0B"/>
    <w:rsid w:val="009901FD"/>
    <w:rsid w:val="009908FC"/>
    <w:rsid w:val="009913A4"/>
    <w:rsid w:val="009915BB"/>
    <w:rsid w:val="00991B13"/>
    <w:rsid w:val="0099211B"/>
    <w:rsid w:val="00997B0D"/>
    <w:rsid w:val="009A2432"/>
    <w:rsid w:val="009A34DA"/>
    <w:rsid w:val="009A389E"/>
    <w:rsid w:val="009A3CE5"/>
    <w:rsid w:val="009A3ECD"/>
    <w:rsid w:val="009A5937"/>
    <w:rsid w:val="009B0570"/>
    <w:rsid w:val="009B0D30"/>
    <w:rsid w:val="009B1C76"/>
    <w:rsid w:val="009B2EA0"/>
    <w:rsid w:val="009B37D4"/>
    <w:rsid w:val="009B3C5B"/>
    <w:rsid w:val="009B589D"/>
    <w:rsid w:val="009B6124"/>
    <w:rsid w:val="009B7B94"/>
    <w:rsid w:val="009C1B18"/>
    <w:rsid w:val="009C23A9"/>
    <w:rsid w:val="009C27CD"/>
    <w:rsid w:val="009C3768"/>
    <w:rsid w:val="009C3A73"/>
    <w:rsid w:val="009C7EF2"/>
    <w:rsid w:val="009D1B50"/>
    <w:rsid w:val="009D3066"/>
    <w:rsid w:val="009D38F2"/>
    <w:rsid w:val="009D41A0"/>
    <w:rsid w:val="009D7220"/>
    <w:rsid w:val="009D7F5C"/>
    <w:rsid w:val="009E185A"/>
    <w:rsid w:val="009E1D77"/>
    <w:rsid w:val="009E273C"/>
    <w:rsid w:val="009E275D"/>
    <w:rsid w:val="009E4692"/>
    <w:rsid w:val="009E4757"/>
    <w:rsid w:val="009E64BA"/>
    <w:rsid w:val="009E72E1"/>
    <w:rsid w:val="009F0154"/>
    <w:rsid w:val="009F08C0"/>
    <w:rsid w:val="009F3C41"/>
    <w:rsid w:val="009F6B98"/>
    <w:rsid w:val="009F78B0"/>
    <w:rsid w:val="00A00A49"/>
    <w:rsid w:val="00A01BA9"/>
    <w:rsid w:val="00A032B3"/>
    <w:rsid w:val="00A049C9"/>
    <w:rsid w:val="00A05D7D"/>
    <w:rsid w:val="00A115D6"/>
    <w:rsid w:val="00A117C8"/>
    <w:rsid w:val="00A11C55"/>
    <w:rsid w:val="00A1275C"/>
    <w:rsid w:val="00A15B2C"/>
    <w:rsid w:val="00A16F28"/>
    <w:rsid w:val="00A214AC"/>
    <w:rsid w:val="00A226CC"/>
    <w:rsid w:val="00A25A5C"/>
    <w:rsid w:val="00A2705B"/>
    <w:rsid w:val="00A274FF"/>
    <w:rsid w:val="00A27891"/>
    <w:rsid w:val="00A30E3A"/>
    <w:rsid w:val="00A31769"/>
    <w:rsid w:val="00A327D8"/>
    <w:rsid w:val="00A329D6"/>
    <w:rsid w:val="00A346FD"/>
    <w:rsid w:val="00A34C4C"/>
    <w:rsid w:val="00A351C6"/>
    <w:rsid w:val="00A379AB"/>
    <w:rsid w:val="00A43B3B"/>
    <w:rsid w:val="00A45622"/>
    <w:rsid w:val="00A45933"/>
    <w:rsid w:val="00A45E0C"/>
    <w:rsid w:val="00A465EB"/>
    <w:rsid w:val="00A4785D"/>
    <w:rsid w:val="00A50059"/>
    <w:rsid w:val="00A505BC"/>
    <w:rsid w:val="00A50EB7"/>
    <w:rsid w:val="00A51AF3"/>
    <w:rsid w:val="00A53432"/>
    <w:rsid w:val="00A55AC2"/>
    <w:rsid w:val="00A60F71"/>
    <w:rsid w:val="00A616B8"/>
    <w:rsid w:val="00A6719F"/>
    <w:rsid w:val="00A67617"/>
    <w:rsid w:val="00A70E22"/>
    <w:rsid w:val="00A71B86"/>
    <w:rsid w:val="00A71F92"/>
    <w:rsid w:val="00A7530A"/>
    <w:rsid w:val="00A7552C"/>
    <w:rsid w:val="00A75EA5"/>
    <w:rsid w:val="00A775E9"/>
    <w:rsid w:val="00A80AB4"/>
    <w:rsid w:val="00A841A1"/>
    <w:rsid w:val="00A84C0C"/>
    <w:rsid w:val="00A84CF9"/>
    <w:rsid w:val="00A84FBD"/>
    <w:rsid w:val="00A86DAA"/>
    <w:rsid w:val="00A87316"/>
    <w:rsid w:val="00A87C84"/>
    <w:rsid w:val="00A90E41"/>
    <w:rsid w:val="00A91FC1"/>
    <w:rsid w:val="00A94E61"/>
    <w:rsid w:val="00A96A1D"/>
    <w:rsid w:val="00AA0037"/>
    <w:rsid w:val="00AA1607"/>
    <w:rsid w:val="00AA18F8"/>
    <w:rsid w:val="00AA27E8"/>
    <w:rsid w:val="00AA31DB"/>
    <w:rsid w:val="00AA3822"/>
    <w:rsid w:val="00AB128C"/>
    <w:rsid w:val="00AB1301"/>
    <w:rsid w:val="00AB6F3D"/>
    <w:rsid w:val="00AC1563"/>
    <w:rsid w:val="00AC571E"/>
    <w:rsid w:val="00AC5EFB"/>
    <w:rsid w:val="00AC6A85"/>
    <w:rsid w:val="00AC6F3B"/>
    <w:rsid w:val="00AD0406"/>
    <w:rsid w:val="00AD161D"/>
    <w:rsid w:val="00AD6169"/>
    <w:rsid w:val="00AD788F"/>
    <w:rsid w:val="00AE2B28"/>
    <w:rsid w:val="00AF01D2"/>
    <w:rsid w:val="00AF2AA8"/>
    <w:rsid w:val="00AF6BF4"/>
    <w:rsid w:val="00B01CA7"/>
    <w:rsid w:val="00B05106"/>
    <w:rsid w:val="00B05229"/>
    <w:rsid w:val="00B13020"/>
    <w:rsid w:val="00B134C2"/>
    <w:rsid w:val="00B1381F"/>
    <w:rsid w:val="00B21E74"/>
    <w:rsid w:val="00B2249E"/>
    <w:rsid w:val="00B24EE5"/>
    <w:rsid w:val="00B25143"/>
    <w:rsid w:val="00B25830"/>
    <w:rsid w:val="00B32C09"/>
    <w:rsid w:val="00B32C82"/>
    <w:rsid w:val="00B346BE"/>
    <w:rsid w:val="00B34D45"/>
    <w:rsid w:val="00B354BF"/>
    <w:rsid w:val="00B36777"/>
    <w:rsid w:val="00B3784C"/>
    <w:rsid w:val="00B41A76"/>
    <w:rsid w:val="00B520B5"/>
    <w:rsid w:val="00B567F2"/>
    <w:rsid w:val="00B612E8"/>
    <w:rsid w:val="00B63F5B"/>
    <w:rsid w:val="00B66F4F"/>
    <w:rsid w:val="00B70D3B"/>
    <w:rsid w:val="00B72ED4"/>
    <w:rsid w:val="00B73019"/>
    <w:rsid w:val="00B73994"/>
    <w:rsid w:val="00B749B7"/>
    <w:rsid w:val="00B77372"/>
    <w:rsid w:val="00B80504"/>
    <w:rsid w:val="00B80726"/>
    <w:rsid w:val="00B80CB4"/>
    <w:rsid w:val="00B820E6"/>
    <w:rsid w:val="00B84A1A"/>
    <w:rsid w:val="00B8574F"/>
    <w:rsid w:val="00B87D93"/>
    <w:rsid w:val="00B908AD"/>
    <w:rsid w:val="00B914AA"/>
    <w:rsid w:val="00B9252E"/>
    <w:rsid w:val="00B93660"/>
    <w:rsid w:val="00B951FE"/>
    <w:rsid w:val="00B97311"/>
    <w:rsid w:val="00B97FB1"/>
    <w:rsid w:val="00BA5052"/>
    <w:rsid w:val="00BA644E"/>
    <w:rsid w:val="00BB2FC2"/>
    <w:rsid w:val="00BB3E6A"/>
    <w:rsid w:val="00BB45AE"/>
    <w:rsid w:val="00BB4DD1"/>
    <w:rsid w:val="00BB514B"/>
    <w:rsid w:val="00BB61E3"/>
    <w:rsid w:val="00BB767C"/>
    <w:rsid w:val="00BB78A7"/>
    <w:rsid w:val="00BC1182"/>
    <w:rsid w:val="00BC15EA"/>
    <w:rsid w:val="00BC24D1"/>
    <w:rsid w:val="00BC358D"/>
    <w:rsid w:val="00BC5F57"/>
    <w:rsid w:val="00BC6468"/>
    <w:rsid w:val="00BC70A2"/>
    <w:rsid w:val="00BC70BF"/>
    <w:rsid w:val="00BD16AB"/>
    <w:rsid w:val="00BD2054"/>
    <w:rsid w:val="00BD3EFF"/>
    <w:rsid w:val="00BD4F3A"/>
    <w:rsid w:val="00BE0598"/>
    <w:rsid w:val="00BE0A6F"/>
    <w:rsid w:val="00BE0D7F"/>
    <w:rsid w:val="00BE4A90"/>
    <w:rsid w:val="00BE636C"/>
    <w:rsid w:val="00BE6420"/>
    <w:rsid w:val="00BE6D40"/>
    <w:rsid w:val="00BE7E53"/>
    <w:rsid w:val="00BF3046"/>
    <w:rsid w:val="00BF3486"/>
    <w:rsid w:val="00BF5808"/>
    <w:rsid w:val="00BF58BC"/>
    <w:rsid w:val="00BF7762"/>
    <w:rsid w:val="00C0076D"/>
    <w:rsid w:val="00C01627"/>
    <w:rsid w:val="00C0230F"/>
    <w:rsid w:val="00C03958"/>
    <w:rsid w:val="00C11533"/>
    <w:rsid w:val="00C115F3"/>
    <w:rsid w:val="00C145ED"/>
    <w:rsid w:val="00C157DE"/>
    <w:rsid w:val="00C15BFF"/>
    <w:rsid w:val="00C234F6"/>
    <w:rsid w:val="00C243AD"/>
    <w:rsid w:val="00C31058"/>
    <w:rsid w:val="00C31200"/>
    <w:rsid w:val="00C3226A"/>
    <w:rsid w:val="00C323C0"/>
    <w:rsid w:val="00C331BD"/>
    <w:rsid w:val="00C33F82"/>
    <w:rsid w:val="00C34287"/>
    <w:rsid w:val="00C34C1A"/>
    <w:rsid w:val="00C37881"/>
    <w:rsid w:val="00C40F42"/>
    <w:rsid w:val="00C42C36"/>
    <w:rsid w:val="00C43929"/>
    <w:rsid w:val="00C445FF"/>
    <w:rsid w:val="00C44A77"/>
    <w:rsid w:val="00C45D7C"/>
    <w:rsid w:val="00C471D9"/>
    <w:rsid w:val="00C5201D"/>
    <w:rsid w:val="00C5235B"/>
    <w:rsid w:val="00C5565E"/>
    <w:rsid w:val="00C55B51"/>
    <w:rsid w:val="00C55DC3"/>
    <w:rsid w:val="00C56012"/>
    <w:rsid w:val="00C56F71"/>
    <w:rsid w:val="00C629D9"/>
    <w:rsid w:val="00C636AA"/>
    <w:rsid w:val="00C74668"/>
    <w:rsid w:val="00C759A7"/>
    <w:rsid w:val="00C76153"/>
    <w:rsid w:val="00C7721D"/>
    <w:rsid w:val="00C84521"/>
    <w:rsid w:val="00C86A30"/>
    <w:rsid w:val="00C90839"/>
    <w:rsid w:val="00C9279A"/>
    <w:rsid w:val="00C949D1"/>
    <w:rsid w:val="00C95881"/>
    <w:rsid w:val="00C959BE"/>
    <w:rsid w:val="00C95E5A"/>
    <w:rsid w:val="00C95EC1"/>
    <w:rsid w:val="00CA0036"/>
    <w:rsid w:val="00CA23C1"/>
    <w:rsid w:val="00CA387D"/>
    <w:rsid w:val="00CA47E5"/>
    <w:rsid w:val="00CA63A5"/>
    <w:rsid w:val="00CA729A"/>
    <w:rsid w:val="00CA7C1F"/>
    <w:rsid w:val="00CB03E3"/>
    <w:rsid w:val="00CB0B7F"/>
    <w:rsid w:val="00CB2A37"/>
    <w:rsid w:val="00CB2B58"/>
    <w:rsid w:val="00CB3C8A"/>
    <w:rsid w:val="00CC0164"/>
    <w:rsid w:val="00CC06A8"/>
    <w:rsid w:val="00CC3738"/>
    <w:rsid w:val="00CC48FF"/>
    <w:rsid w:val="00CC5557"/>
    <w:rsid w:val="00CC60FF"/>
    <w:rsid w:val="00CD057D"/>
    <w:rsid w:val="00CD2A46"/>
    <w:rsid w:val="00CE034F"/>
    <w:rsid w:val="00CE5B76"/>
    <w:rsid w:val="00CE6014"/>
    <w:rsid w:val="00CE6B20"/>
    <w:rsid w:val="00CF1667"/>
    <w:rsid w:val="00CF3ACE"/>
    <w:rsid w:val="00CF5165"/>
    <w:rsid w:val="00CF71C9"/>
    <w:rsid w:val="00D0173C"/>
    <w:rsid w:val="00D01BC2"/>
    <w:rsid w:val="00D0336E"/>
    <w:rsid w:val="00D03EB9"/>
    <w:rsid w:val="00D05144"/>
    <w:rsid w:val="00D0542F"/>
    <w:rsid w:val="00D05C68"/>
    <w:rsid w:val="00D07E97"/>
    <w:rsid w:val="00D108F2"/>
    <w:rsid w:val="00D10E17"/>
    <w:rsid w:val="00D11CCA"/>
    <w:rsid w:val="00D133D2"/>
    <w:rsid w:val="00D13DD2"/>
    <w:rsid w:val="00D13E9B"/>
    <w:rsid w:val="00D16368"/>
    <w:rsid w:val="00D16D7B"/>
    <w:rsid w:val="00D1737A"/>
    <w:rsid w:val="00D20D8F"/>
    <w:rsid w:val="00D21016"/>
    <w:rsid w:val="00D2537E"/>
    <w:rsid w:val="00D254B8"/>
    <w:rsid w:val="00D258D0"/>
    <w:rsid w:val="00D25CDF"/>
    <w:rsid w:val="00D2613D"/>
    <w:rsid w:val="00D27319"/>
    <w:rsid w:val="00D30233"/>
    <w:rsid w:val="00D31AC6"/>
    <w:rsid w:val="00D31F9D"/>
    <w:rsid w:val="00D32C91"/>
    <w:rsid w:val="00D33683"/>
    <w:rsid w:val="00D34F0C"/>
    <w:rsid w:val="00D360BE"/>
    <w:rsid w:val="00D368D3"/>
    <w:rsid w:val="00D37CEB"/>
    <w:rsid w:val="00D40C2E"/>
    <w:rsid w:val="00D412D2"/>
    <w:rsid w:val="00D466EC"/>
    <w:rsid w:val="00D5175B"/>
    <w:rsid w:val="00D5346D"/>
    <w:rsid w:val="00D55A73"/>
    <w:rsid w:val="00D57B9D"/>
    <w:rsid w:val="00D57DE8"/>
    <w:rsid w:val="00D62712"/>
    <w:rsid w:val="00D62ADF"/>
    <w:rsid w:val="00D62DC0"/>
    <w:rsid w:val="00D646D8"/>
    <w:rsid w:val="00D66055"/>
    <w:rsid w:val="00D66651"/>
    <w:rsid w:val="00D67D47"/>
    <w:rsid w:val="00D70C38"/>
    <w:rsid w:val="00D71930"/>
    <w:rsid w:val="00D723D6"/>
    <w:rsid w:val="00D73F6D"/>
    <w:rsid w:val="00D7667F"/>
    <w:rsid w:val="00D80832"/>
    <w:rsid w:val="00D80BEC"/>
    <w:rsid w:val="00D823B8"/>
    <w:rsid w:val="00D83022"/>
    <w:rsid w:val="00D92BF0"/>
    <w:rsid w:val="00D93669"/>
    <w:rsid w:val="00D97374"/>
    <w:rsid w:val="00DA073F"/>
    <w:rsid w:val="00DA0FC3"/>
    <w:rsid w:val="00DA1694"/>
    <w:rsid w:val="00DA2C25"/>
    <w:rsid w:val="00DA4937"/>
    <w:rsid w:val="00DA5482"/>
    <w:rsid w:val="00DA66A9"/>
    <w:rsid w:val="00DA6726"/>
    <w:rsid w:val="00DB13D3"/>
    <w:rsid w:val="00DB27AF"/>
    <w:rsid w:val="00DB6E96"/>
    <w:rsid w:val="00DB7484"/>
    <w:rsid w:val="00DC1DA3"/>
    <w:rsid w:val="00DC2DF0"/>
    <w:rsid w:val="00DC348C"/>
    <w:rsid w:val="00DC5606"/>
    <w:rsid w:val="00DC56F1"/>
    <w:rsid w:val="00DC7272"/>
    <w:rsid w:val="00DD173C"/>
    <w:rsid w:val="00DD5E36"/>
    <w:rsid w:val="00DD6512"/>
    <w:rsid w:val="00DE1CDB"/>
    <w:rsid w:val="00DE2DD2"/>
    <w:rsid w:val="00DE34E3"/>
    <w:rsid w:val="00DE3D92"/>
    <w:rsid w:val="00DE6075"/>
    <w:rsid w:val="00DE6FD1"/>
    <w:rsid w:val="00DE747B"/>
    <w:rsid w:val="00DF097A"/>
    <w:rsid w:val="00DF219E"/>
    <w:rsid w:val="00DF447F"/>
    <w:rsid w:val="00DF728A"/>
    <w:rsid w:val="00E048DE"/>
    <w:rsid w:val="00E100FB"/>
    <w:rsid w:val="00E10B48"/>
    <w:rsid w:val="00E112CA"/>
    <w:rsid w:val="00E12CDB"/>
    <w:rsid w:val="00E21787"/>
    <w:rsid w:val="00E23C07"/>
    <w:rsid w:val="00E248B7"/>
    <w:rsid w:val="00E24F9E"/>
    <w:rsid w:val="00E2599F"/>
    <w:rsid w:val="00E27577"/>
    <w:rsid w:val="00E30A31"/>
    <w:rsid w:val="00E3117C"/>
    <w:rsid w:val="00E3155C"/>
    <w:rsid w:val="00E318BC"/>
    <w:rsid w:val="00E358B7"/>
    <w:rsid w:val="00E37238"/>
    <w:rsid w:val="00E40119"/>
    <w:rsid w:val="00E40530"/>
    <w:rsid w:val="00E4291A"/>
    <w:rsid w:val="00E44217"/>
    <w:rsid w:val="00E44710"/>
    <w:rsid w:val="00E510B0"/>
    <w:rsid w:val="00E51816"/>
    <w:rsid w:val="00E52A16"/>
    <w:rsid w:val="00E551B8"/>
    <w:rsid w:val="00E56D53"/>
    <w:rsid w:val="00E609B4"/>
    <w:rsid w:val="00E60B7B"/>
    <w:rsid w:val="00E60C5F"/>
    <w:rsid w:val="00E633B0"/>
    <w:rsid w:val="00E63D99"/>
    <w:rsid w:val="00E644B8"/>
    <w:rsid w:val="00E64AD5"/>
    <w:rsid w:val="00E65382"/>
    <w:rsid w:val="00E70586"/>
    <w:rsid w:val="00E71906"/>
    <w:rsid w:val="00E72327"/>
    <w:rsid w:val="00E72787"/>
    <w:rsid w:val="00E73335"/>
    <w:rsid w:val="00E74C48"/>
    <w:rsid w:val="00E75481"/>
    <w:rsid w:val="00E77B13"/>
    <w:rsid w:val="00E80F43"/>
    <w:rsid w:val="00E818D2"/>
    <w:rsid w:val="00E81930"/>
    <w:rsid w:val="00E82BFF"/>
    <w:rsid w:val="00E85FA5"/>
    <w:rsid w:val="00E8789E"/>
    <w:rsid w:val="00E9327B"/>
    <w:rsid w:val="00E9722B"/>
    <w:rsid w:val="00E97B2E"/>
    <w:rsid w:val="00EA1B06"/>
    <w:rsid w:val="00EA3E7D"/>
    <w:rsid w:val="00EA4746"/>
    <w:rsid w:val="00EA51E3"/>
    <w:rsid w:val="00EA688F"/>
    <w:rsid w:val="00EA7B01"/>
    <w:rsid w:val="00EB0004"/>
    <w:rsid w:val="00EB24F8"/>
    <w:rsid w:val="00EB42FA"/>
    <w:rsid w:val="00EB5C83"/>
    <w:rsid w:val="00EC0B3F"/>
    <w:rsid w:val="00EC1D0A"/>
    <w:rsid w:val="00EC4739"/>
    <w:rsid w:val="00EC5980"/>
    <w:rsid w:val="00EC66A2"/>
    <w:rsid w:val="00ED09BA"/>
    <w:rsid w:val="00ED2641"/>
    <w:rsid w:val="00ED2749"/>
    <w:rsid w:val="00ED2F8A"/>
    <w:rsid w:val="00ED3311"/>
    <w:rsid w:val="00ED4FCD"/>
    <w:rsid w:val="00ED5C1E"/>
    <w:rsid w:val="00ED76B7"/>
    <w:rsid w:val="00EE103A"/>
    <w:rsid w:val="00EE1F33"/>
    <w:rsid w:val="00EE5BD9"/>
    <w:rsid w:val="00EE643A"/>
    <w:rsid w:val="00EF17B9"/>
    <w:rsid w:val="00EF7403"/>
    <w:rsid w:val="00EF7B32"/>
    <w:rsid w:val="00F001E0"/>
    <w:rsid w:val="00F011EA"/>
    <w:rsid w:val="00F03ACC"/>
    <w:rsid w:val="00F04B57"/>
    <w:rsid w:val="00F0608D"/>
    <w:rsid w:val="00F0763B"/>
    <w:rsid w:val="00F07AB8"/>
    <w:rsid w:val="00F1065A"/>
    <w:rsid w:val="00F107F3"/>
    <w:rsid w:val="00F11E7D"/>
    <w:rsid w:val="00F128E8"/>
    <w:rsid w:val="00F130FD"/>
    <w:rsid w:val="00F142C8"/>
    <w:rsid w:val="00F14544"/>
    <w:rsid w:val="00F148E7"/>
    <w:rsid w:val="00F17265"/>
    <w:rsid w:val="00F20C0C"/>
    <w:rsid w:val="00F21714"/>
    <w:rsid w:val="00F23209"/>
    <w:rsid w:val="00F27AA2"/>
    <w:rsid w:val="00F31063"/>
    <w:rsid w:val="00F312F5"/>
    <w:rsid w:val="00F323A3"/>
    <w:rsid w:val="00F32B8A"/>
    <w:rsid w:val="00F37FA1"/>
    <w:rsid w:val="00F427ED"/>
    <w:rsid w:val="00F42D45"/>
    <w:rsid w:val="00F43E98"/>
    <w:rsid w:val="00F4427A"/>
    <w:rsid w:val="00F46AC6"/>
    <w:rsid w:val="00F46B7E"/>
    <w:rsid w:val="00F503BE"/>
    <w:rsid w:val="00F50445"/>
    <w:rsid w:val="00F50972"/>
    <w:rsid w:val="00F514D8"/>
    <w:rsid w:val="00F51729"/>
    <w:rsid w:val="00F51956"/>
    <w:rsid w:val="00F52F2D"/>
    <w:rsid w:val="00F53022"/>
    <w:rsid w:val="00F53564"/>
    <w:rsid w:val="00F53BAF"/>
    <w:rsid w:val="00F570DA"/>
    <w:rsid w:val="00F62968"/>
    <w:rsid w:val="00F62EF2"/>
    <w:rsid w:val="00F643EF"/>
    <w:rsid w:val="00F65172"/>
    <w:rsid w:val="00F652BE"/>
    <w:rsid w:val="00F66BFE"/>
    <w:rsid w:val="00F707AF"/>
    <w:rsid w:val="00F7145F"/>
    <w:rsid w:val="00F72BF4"/>
    <w:rsid w:val="00F742FF"/>
    <w:rsid w:val="00F74F26"/>
    <w:rsid w:val="00F821F2"/>
    <w:rsid w:val="00F834D0"/>
    <w:rsid w:val="00F847E1"/>
    <w:rsid w:val="00F8511F"/>
    <w:rsid w:val="00F852FB"/>
    <w:rsid w:val="00F85E88"/>
    <w:rsid w:val="00F875D6"/>
    <w:rsid w:val="00F90716"/>
    <w:rsid w:val="00F952E8"/>
    <w:rsid w:val="00F953F1"/>
    <w:rsid w:val="00F95795"/>
    <w:rsid w:val="00F965A4"/>
    <w:rsid w:val="00FA0CAA"/>
    <w:rsid w:val="00FA17A3"/>
    <w:rsid w:val="00FA2CE9"/>
    <w:rsid w:val="00FA31CA"/>
    <w:rsid w:val="00FA3B4C"/>
    <w:rsid w:val="00FA5B98"/>
    <w:rsid w:val="00FB2614"/>
    <w:rsid w:val="00FB6178"/>
    <w:rsid w:val="00FB6C73"/>
    <w:rsid w:val="00FC0FA0"/>
    <w:rsid w:val="00FC39EB"/>
    <w:rsid w:val="00FC4FC8"/>
    <w:rsid w:val="00FC5F91"/>
    <w:rsid w:val="00FC6419"/>
    <w:rsid w:val="00FC7766"/>
    <w:rsid w:val="00FD138C"/>
    <w:rsid w:val="00FD13D9"/>
    <w:rsid w:val="00FD1645"/>
    <w:rsid w:val="00FD1FDA"/>
    <w:rsid w:val="00FD2544"/>
    <w:rsid w:val="00FD325A"/>
    <w:rsid w:val="00FD47B9"/>
    <w:rsid w:val="00FD5322"/>
    <w:rsid w:val="00FD5457"/>
    <w:rsid w:val="00FD723F"/>
    <w:rsid w:val="00FD7EEC"/>
    <w:rsid w:val="00FE0541"/>
    <w:rsid w:val="00FE1016"/>
    <w:rsid w:val="00FE2214"/>
    <w:rsid w:val="00FE3244"/>
    <w:rsid w:val="00FE3E69"/>
    <w:rsid w:val="00FE4B26"/>
    <w:rsid w:val="00FF169F"/>
    <w:rsid w:val="00FF54C7"/>
    <w:rsid w:val="00FF592A"/>
    <w:rsid w:val="00FF618F"/>
    <w:rsid w:val="00FF68C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3602C59C"/>
  <w14:defaultImageDpi w14:val="96"/>
  <w15:docId w15:val="{D0F41251-40A5-4CA2-98DA-3ED9F398E1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imes New Roman" w:hAnsi="Calibri" w:cs="Calibri"/>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46A48"/>
    <w:pPr>
      <w:spacing w:after="160" w:line="259" w:lineRule="auto"/>
      <w:jc w:val="both"/>
    </w:pPr>
    <w:rPr>
      <w:rFonts w:ascii="Georgia" w:hAnsi="Georgia" w:cs="Times New Roman"/>
      <w:sz w:val="24"/>
      <w:szCs w:val="22"/>
      <w:lang w:val="ro-RO"/>
    </w:rPr>
  </w:style>
  <w:style w:type="paragraph" w:styleId="Heading1">
    <w:name w:val="heading 1"/>
    <w:basedOn w:val="Normal"/>
    <w:next w:val="Normal"/>
    <w:link w:val="Heading1Char"/>
    <w:uiPriority w:val="9"/>
    <w:qFormat/>
    <w:rsid w:val="00811267"/>
    <w:pPr>
      <w:keepNext/>
      <w:spacing w:before="240" w:after="60"/>
      <w:jc w:val="center"/>
      <w:outlineLvl w:val="0"/>
    </w:pPr>
    <w:rPr>
      <w:rFonts w:eastAsiaTheme="majorEastAsia"/>
      <w:b/>
      <w:bCs/>
      <w:kern w:val="32"/>
      <w:sz w:val="32"/>
      <w:szCs w:val="32"/>
    </w:rPr>
  </w:style>
  <w:style w:type="paragraph" w:styleId="Heading2">
    <w:name w:val="heading 2"/>
    <w:basedOn w:val="Normal"/>
    <w:next w:val="Normal"/>
    <w:link w:val="Heading2Char"/>
    <w:uiPriority w:val="9"/>
    <w:unhideWhenUsed/>
    <w:qFormat/>
    <w:rsid w:val="00710F50"/>
    <w:pPr>
      <w:keepNext/>
      <w:numPr>
        <w:numId w:val="2"/>
      </w:numPr>
      <w:spacing w:before="240" w:after="60"/>
      <w:ind w:left="360"/>
      <w:jc w:val="left"/>
      <w:outlineLvl w:val="1"/>
    </w:pPr>
    <w:rPr>
      <w:rFonts w:eastAsiaTheme="majorEastAsia"/>
      <w:b/>
      <w:bCs/>
      <w:iCs/>
      <w:sz w:val="28"/>
      <w:szCs w:val="28"/>
    </w:rPr>
  </w:style>
  <w:style w:type="paragraph" w:styleId="Heading3">
    <w:name w:val="heading 3"/>
    <w:basedOn w:val="Normal"/>
    <w:next w:val="Normal"/>
    <w:link w:val="Heading3Char"/>
    <w:uiPriority w:val="9"/>
    <w:unhideWhenUsed/>
    <w:qFormat/>
    <w:rsid w:val="0056442B"/>
    <w:pPr>
      <w:keepNext/>
      <w:keepLines/>
      <w:numPr>
        <w:numId w:val="5"/>
      </w:numPr>
      <w:spacing w:before="40" w:after="0"/>
      <w:jc w:val="left"/>
      <w:outlineLvl w:val="2"/>
    </w:pPr>
    <w:rPr>
      <w:rFonts w:eastAsiaTheme="majorEastAsia" w:cstheme="majorBidi"/>
      <w:b/>
      <w:szCs w:val="24"/>
    </w:rPr>
  </w:style>
  <w:style w:type="paragraph" w:styleId="Heading4">
    <w:name w:val="heading 4"/>
    <w:basedOn w:val="Normal"/>
    <w:next w:val="Normal"/>
    <w:link w:val="Heading4Char"/>
    <w:uiPriority w:val="9"/>
    <w:unhideWhenUsed/>
    <w:qFormat/>
    <w:rsid w:val="00807192"/>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811267"/>
    <w:rPr>
      <w:rFonts w:ascii="Georgia" w:eastAsiaTheme="majorEastAsia" w:hAnsi="Georgia" w:cs="Times New Roman"/>
      <w:b/>
      <w:bCs/>
      <w:kern w:val="32"/>
      <w:sz w:val="32"/>
      <w:szCs w:val="32"/>
      <w:lang w:val="ro-RO"/>
    </w:rPr>
  </w:style>
  <w:style w:type="character" w:customStyle="1" w:styleId="Heading2Char">
    <w:name w:val="Heading 2 Char"/>
    <w:basedOn w:val="DefaultParagraphFont"/>
    <w:link w:val="Heading2"/>
    <w:uiPriority w:val="9"/>
    <w:locked/>
    <w:rsid w:val="00710F50"/>
    <w:rPr>
      <w:rFonts w:ascii="Georgia" w:eastAsiaTheme="majorEastAsia" w:hAnsi="Georgia" w:cs="Times New Roman"/>
      <w:b/>
      <w:bCs/>
      <w:iCs/>
      <w:sz w:val="28"/>
      <w:szCs w:val="28"/>
      <w:lang w:val="ro-RO"/>
    </w:rPr>
  </w:style>
  <w:style w:type="paragraph" w:styleId="NoSpacing">
    <w:name w:val="No Spacing"/>
    <w:link w:val="NoSpacingChar"/>
    <w:uiPriority w:val="1"/>
    <w:qFormat/>
    <w:rsid w:val="00041F7E"/>
    <w:rPr>
      <w:rFonts w:cs="Times New Roman"/>
      <w:sz w:val="22"/>
      <w:szCs w:val="22"/>
    </w:rPr>
  </w:style>
  <w:style w:type="character" w:customStyle="1" w:styleId="NoSpacingChar">
    <w:name w:val="No Spacing Char"/>
    <w:link w:val="NoSpacing"/>
    <w:uiPriority w:val="1"/>
    <w:locked/>
    <w:rsid w:val="00041F7E"/>
  </w:style>
  <w:style w:type="paragraph" w:styleId="Header">
    <w:name w:val="header"/>
    <w:basedOn w:val="Normal"/>
    <w:link w:val="HeaderChar"/>
    <w:uiPriority w:val="99"/>
    <w:unhideWhenUsed/>
    <w:rsid w:val="00041F7E"/>
    <w:pPr>
      <w:tabs>
        <w:tab w:val="center" w:pos="4680"/>
        <w:tab w:val="right" w:pos="9360"/>
      </w:tabs>
    </w:pPr>
  </w:style>
  <w:style w:type="character" w:customStyle="1" w:styleId="HeaderChar">
    <w:name w:val="Header Char"/>
    <w:basedOn w:val="DefaultParagraphFont"/>
    <w:link w:val="Header"/>
    <w:uiPriority w:val="99"/>
    <w:locked/>
    <w:rsid w:val="00041F7E"/>
  </w:style>
  <w:style w:type="paragraph" w:styleId="Footer">
    <w:name w:val="footer"/>
    <w:basedOn w:val="Normal"/>
    <w:link w:val="FooterChar"/>
    <w:uiPriority w:val="99"/>
    <w:unhideWhenUsed/>
    <w:rsid w:val="00041F7E"/>
    <w:pPr>
      <w:tabs>
        <w:tab w:val="center" w:pos="4680"/>
        <w:tab w:val="right" w:pos="9360"/>
      </w:tabs>
    </w:pPr>
  </w:style>
  <w:style w:type="character" w:customStyle="1" w:styleId="FooterChar">
    <w:name w:val="Footer Char"/>
    <w:basedOn w:val="DefaultParagraphFont"/>
    <w:link w:val="Footer"/>
    <w:uiPriority w:val="99"/>
    <w:locked/>
    <w:rsid w:val="00041F7E"/>
  </w:style>
  <w:style w:type="character" w:styleId="PlaceholderText">
    <w:name w:val="Placeholder Text"/>
    <w:basedOn w:val="DefaultParagraphFont"/>
    <w:uiPriority w:val="99"/>
    <w:semiHidden/>
    <w:rsid w:val="0057565B"/>
    <w:rPr>
      <w:color w:val="808080"/>
    </w:rPr>
  </w:style>
  <w:style w:type="paragraph" w:styleId="TOC1">
    <w:name w:val="toc 1"/>
    <w:basedOn w:val="Normal"/>
    <w:next w:val="Normal"/>
    <w:autoRedefine/>
    <w:uiPriority w:val="39"/>
    <w:unhideWhenUsed/>
    <w:rsid w:val="009C23A9"/>
    <w:pPr>
      <w:tabs>
        <w:tab w:val="right" w:leader="dot" w:pos="9019"/>
      </w:tabs>
    </w:pPr>
    <w:rPr>
      <w:b/>
      <w:bCs/>
      <w:noProof/>
    </w:rPr>
  </w:style>
  <w:style w:type="character" w:styleId="Hyperlink">
    <w:name w:val="Hyperlink"/>
    <w:basedOn w:val="DefaultParagraphFont"/>
    <w:uiPriority w:val="99"/>
    <w:unhideWhenUsed/>
    <w:rsid w:val="00BE0A6F"/>
    <w:rPr>
      <w:color w:val="0563C1"/>
      <w:u w:val="single"/>
    </w:rPr>
  </w:style>
  <w:style w:type="paragraph" w:styleId="BodyTextIndent">
    <w:name w:val="Body Text Indent"/>
    <w:basedOn w:val="Normal"/>
    <w:link w:val="BodyTextIndentChar"/>
    <w:semiHidden/>
    <w:rsid w:val="00355DAF"/>
    <w:pPr>
      <w:spacing w:after="0" w:line="240" w:lineRule="auto"/>
      <w:ind w:left="720" w:firstLine="720"/>
      <w:jc w:val="left"/>
    </w:pPr>
    <w:rPr>
      <w:rFonts w:ascii="Times New Roman" w:hAnsi="Times New Roman"/>
      <w:szCs w:val="20"/>
      <w:lang w:val="en-US" w:eastAsia="ro-RO"/>
    </w:rPr>
  </w:style>
  <w:style w:type="character" w:customStyle="1" w:styleId="BodyTextIndentChar">
    <w:name w:val="Body Text Indent Char"/>
    <w:basedOn w:val="DefaultParagraphFont"/>
    <w:link w:val="BodyTextIndent"/>
    <w:semiHidden/>
    <w:rsid w:val="00355DAF"/>
    <w:rPr>
      <w:rFonts w:ascii="Times New Roman" w:hAnsi="Times New Roman" w:cs="Times New Roman"/>
      <w:sz w:val="24"/>
      <w:lang w:eastAsia="ro-RO"/>
    </w:rPr>
  </w:style>
  <w:style w:type="paragraph" w:styleId="ListParagraph">
    <w:name w:val="List Paragraph"/>
    <w:basedOn w:val="Normal"/>
    <w:uiPriority w:val="34"/>
    <w:qFormat/>
    <w:rsid w:val="007C6DB2"/>
    <w:pPr>
      <w:ind w:left="720"/>
      <w:contextualSpacing/>
    </w:pPr>
  </w:style>
  <w:style w:type="character" w:styleId="CommentReference">
    <w:name w:val="annotation reference"/>
    <w:basedOn w:val="DefaultParagraphFont"/>
    <w:uiPriority w:val="99"/>
    <w:semiHidden/>
    <w:unhideWhenUsed/>
    <w:rsid w:val="0067687B"/>
    <w:rPr>
      <w:sz w:val="16"/>
      <w:szCs w:val="16"/>
    </w:rPr>
  </w:style>
  <w:style w:type="paragraph" w:styleId="CommentText">
    <w:name w:val="annotation text"/>
    <w:basedOn w:val="Normal"/>
    <w:link w:val="CommentTextChar"/>
    <w:uiPriority w:val="99"/>
    <w:semiHidden/>
    <w:unhideWhenUsed/>
    <w:rsid w:val="0067687B"/>
    <w:pPr>
      <w:spacing w:line="240" w:lineRule="auto"/>
    </w:pPr>
    <w:rPr>
      <w:sz w:val="20"/>
      <w:szCs w:val="20"/>
    </w:rPr>
  </w:style>
  <w:style w:type="character" w:customStyle="1" w:styleId="CommentTextChar">
    <w:name w:val="Comment Text Char"/>
    <w:basedOn w:val="DefaultParagraphFont"/>
    <w:link w:val="CommentText"/>
    <w:uiPriority w:val="99"/>
    <w:semiHidden/>
    <w:rsid w:val="0067687B"/>
    <w:rPr>
      <w:rFonts w:ascii="Georgia" w:hAnsi="Georgia" w:cs="Times New Roman"/>
      <w:lang w:val="ro-RO"/>
    </w:rPr>
  </w:style>
  <w:style w:type="paragraph" w:styleId="CommentSubject">
    <w:name w:val="annotation subject"/>
    <w:basedOn w:val="CommentText"/>
    <w:next w:val="CommentText"/>
    <w:link w:val="CommentSubjectChar"/>
    <w:uiPriority w:val="99"/>
    <w:semiHidden/>
    <w:unhideWhenUsed/>
    <w:rsid w:val="0067687B"/>
    <w:rPr>
      <w:b/>
      <w:bCs/>
    </w:rPr>
  </w:style>
  <w:style w:type="character" w:customStyle="1" w:styleId="CommentSubjectChar">
    <w:name w:val="Comment Subject Char"/>
    <w:basedOn w:val="CommentTextChar"/>
    <w:link w:val="CommentSubject"/>
    <w:uiPriority w:val="99"/>
    <w:semiHidden/>
    <w:rsid w:val="0067687B"/>
    <w:rPr>
      <w:rFonts w:ascii="Georgia" w:hAnsi="Georgia" w:cs="Times New Roman"/>
      <w:b/>
      <w:bCs/>
      <w:lang w:val="ro-RO"/>
    </w:rPr>
  </w:style>
  <w:style w:type="paragraph" w:styleId="TOC2">
    <w:name w:val="toc 2"/>
    <w:basedOn w:val="Normal"/>
    <w:next w:val="Normal"/>
    <w:autoRedefine/>
    <w:uiPriority w:val="39"/>
    <w:unhideWhenUsed/>
    <w:rsid w:val="00710F50"/>
    <w:pPr>
      <w:spacing w:after="100"/>
      <w:ind w:left="240"/>
    </w:pPr>
  </w:style>
  <w:style w:type="paragraph" w:customStyle="1" w:styleId="Heading2-2">
    <w:name w:val="Heading 2-2"/>
    <w:basedOn w:val="Heading2"/>
    <w:next w:val="Normal"/>
    <w:link w:val="Heading2-2Char"/>
    <w:qFormat/>
    <w:rsid w:val="00DF728A"/>
    <w:pPr>
      <w:numPr>
        <w:numId w:val="3"/>
      </w:numPr>
      <w:ind w:left="360"/>
    </w:pPr>
  </w:style>
  <w:style w:type="paragraph" w:customStyle="1" w:styleId="Heading2-3">
    <w:name w:val="Heading 2-3"/>
    <w:basedOn w:val="Heading2"/>
    <w:next w:val="Normal"/>
    <w:link w:val="Heading2-3Char"/>
    <w:qFormat/>
    <w:rsid w:val="000B766B"/>
    <w:pPr>
      <w:numPr>
        <w:numId w:val="4"/>
      </w:numPr>
    </w:pPr>
  </w:style>
  <w:style w:type="character" w:customStyle="1" w:styleId="Heading2-2Char">
    <w:name w:val="Heading 2-2 Char"/>
    <w:basedOn w:val="DefaultParagraphFont"/>
    <w:link w:val="Heading2-2"/>
    <w:rsid w:val="00DF728A"/>
    <w:rPr>
      <w:rFonts w:ascii="Georgia" w:eastAsiaTheme="majorEastAsia" w:hAnsi="Georgia" w:cs="Times New Roman"/>
      <w:b/>
      <w:bCs/>
      <w:iCs/>
      <w:sz w:val="28"/>
      <w:szCs w:val="28"/>
      <w:lang w:val="ro-RO"/>
    </w:rPr>
  </w:style>
  <w:style w:type="character" w:customStyle="1" w:styleId="Heading3Char">
    <w:name w:val="Heading 3 Char"/>
    <w:basedOn w:val="DefaultParagraphFont"/>
    <w:link w:val="Heading3"/>
    <w:uiPriority w:val="9"/>
    <w:rsid w:val="0056442B"/>
    <w:rPr>
      <w:rFonts w:ascii="Georgia" w:eastAsiaTheme="majorEastAsia" w:hAnsi="Georgia" w:cstheme="majorBidi"/>
      <w:b/>
      <w:sz w:val="24"/>
      <w:szCs w:val="24"/>
      <w:lang w:val="ro-RO"/>
    </w:rPr>
  </w:style>
  <w:style w:type="character" w:customStyle="1" w:styleId="Heading2-3Char">
    <w:name w:val="Heading 2-3 Char"/>
    <w:basedOn w:val="DefaultParagraphFont"/>
    <w:link w:val="Heading2-3"/>
    <w:rsid w:val="000B766B"/>
    <w:rPr>
      <w:rFonts w:ascii="Georgia" w:eastAsiaTheme="majorEastAsia" w:hAnsi="Georgia" w:cs="Times New Roman"/>
      <w:b/>
      <w:bCs/>
      <w:iCs/>
      <w:sz w:val="28"/>
      <w:szCs w:val="28"/>
      <w:lang w:val="ro-RO"/>
    </w:rPr>
  </w:style>
  <w:style w:type="paragraph" w:styleId="TOC3">
    <w:name w:val="toc 3"/>
    <w:basedOn w:val="Normal"/>
    <w:next w:val="Normal"/>
    <w:autoRedefine/>
    <w:uiPriority w:val="39"/>
    <w:unhideWhenUsed/>
    <w:rsid w:val="00D30233"/>
    <w:pPr>
      <w:spacing w:after="100"/>
      <w:ind w:left="480"/>
    </w:pPr>
  </w:style>
  <w:style w:type="paragraph" w:customStyle="1" w:styleId="Heading3-b">
    <w:name w:val="Heading 3-b"/>
    <w:basedOn w:val="Heading3"/>
    <w:next w:val="Normal"/>
    <w:link w:val="Heading3-bChar"/>
    <w:qFormat/>
    <w:rsid w:val="00A60F71"/>
    <w:pPr>
      <w:numPr>
        <w:numId w:val="6"/>
      </w:numPr>
    </w:pPr>
  </w:style>
  <w:style w:type="character" w:customStyle="1" w:styleId="Heading3-bChar">
    <w:name w:val="Heading 3-b Char"/>
    <w:basedOn w:val="DefaultParagraphFont"/>
    <w:link w:val="Heading3-b"/>
    <w:rsid w:val="001646D3"/>
    <w:rPr>
      <w:rFonts w:ascii="Georgia" w:eastAsiaTheme="majorEastAsia" w:hAnsi="Georgia" w:cstheme="majorBidi"/>
      <w:b/>
      <w:sz w:val="24"/>
      <w:szCs w:val="24"/>
      <w:lang w:val="ro-RO"/>
    </w:rPr>
  </w:style>
  <w:style w:type="paragraph" w:customStyle="1" w:styleId="Heading2-4">
    <w:name w:val="Heading 2-4"/>
    <w:basedOn w:val="Heading2-3"/>
    <w:next w:val="Normal"/>
    <w:link w:val="Heading2-4Char"/>
    <w:qFormat/>
    <w:rsid w:val="00C759A7"/>
    <w:pPr>
      <w:numPr>
        <w:numId w:val="7"/>
      </w:numPr>
      <w:ind w:left="360"/>
    </w:pPr>
  </w:style>
  <w:style w:type="paragraph" w:customStyle="1" w:styleId="Heading3-c">
    <w:name w:val="Heading 3 - c"/>
    <w:basedOn w:val="Heading3-b"/>
    <w:next w:val="Normal"/>
    <w:link w:val="Heading3-cChar"/>
    <w:qFormat/>
    <w:rsid w:val="00017C83"/>
    <w:pPr>
      <w:numPr>
        <w:numId w:val="8"/>
      </w:numPr>
    </w:pPr>
  </w:style>
  <w:style w:type="character" w:customStyle="1" w:styleId="Heading2-4Char">
    <w:name w:val="Heading 2-4 Char"/>
    <w:basedOn w:val="DefaultParagraphFont"/>
    <w:link w:val="Heading2-4"/>
    <w:rsid w:val="00C759A7"/>
    <w:rPr>
      <w:rFonts w:ascii="Georgia" w:eastAsiaTheme="majorEastAsia" w:hAnsi="Georgia" w:cs="Times New Roman"/>
      <w:b/>
      <w:bCs/>
      <w:iCs/>
      <w:sz w:val="28"/>
      <w:szCs w:val="28"/>
      <w:lang w:val="ro-RO"/>
    </w:rPr>
  </w:style>
  <w:style w:type="paragraph" w:styleId="TOC4">
    <w:name w:val="toc 4"/>
    <w:basedOn w:val="Normal"/>
    <w:next w:val="Normal"/>
    <w:autoRedefine/>
    <w:uiPriority w:val="39"/>
    <w:unhideWhenUsed/>
    <w:rsid w:val="006876CE"/>
    <w:pPr>
      <w:spacing w:after="100"/>
      <w:ind w:left="660"/>
      <w:jc w:val="left"/>
    </w:pPr>
    <w:rPr>
      <w:rFonts w:asciiTheme="minorHAnsi" w:eastAsiaTheme="minorEastAsia" w:hAnsiTheme="minorHAnsi" w:cstheme="minorBidi"/>
      <w:sz w:val="22"/>
      <w:lang w:val="en-US"/>
    </w:rPr>
  </w:style>
  <w:style w:type="character" w:customStyle="1" w:styleId="Heading3-cChar">
    <w:name w:val="Heading 3 - c Char"/>
    <w:basedOn w:val="DefaultParagraphFont"/>
    <w:link w:val="Heading3-c"/>
    <w:rsid w:val="0048430A"/>
    <w:rPr>
      <w:rFonts w:ascii="Georgia" w:eastAsiaTheme="majorEastAsia" w:hAnsi="Georgia" w:cstheme="majorBidi"/>
      <w:b/>
      <w:sz w:val="24"/>
      <w:szCs w:val="24"/>
      <w:lang w:val="ro-RO"/>
    </w:rPr>
  </w:style>
  <w:style w:type="paragraph" w:styleId="TOC5">
    <w:name w:val="toc 5"/>
    <w:basedOn w:val="Normal"/>
    <w:next w:val="Normal"/>
    <w:autoRedefine/>
    <w:uiPriority w:val="39"/>
    <w:unhideWhenUsed/>
    <w:rsid w:val="006876CE"/>
    <w:pPr>
      <w:spacing w:after="100"/>
      <w:ind w:left="880"/>
      <w:jc w:val="left"/>
    </w:pPr>
    <w:rPr>
      <w:rFonts w:asciiTheme="minorHAnsi" w:eastAsiaTheme="minorEastAsia" w:hAnsiTheme="minorHAnsi" w:cstheme="minorBidi"/>
      <w:sz w:val="22"/>
      <w:lang w:val="en-US"/>
    </w:rPr>
  </w:style>
  <w:style w:type="paragraph" w:styleId="TOC6">
    <w:name w:val="toc 6"/>
    <w:basedOn w:val="Normal"/>
    <w:next w:val="Normal"/>
    <w:autoRedefine/>
    <w:uiPriority w:val="39"/>
    <w:unhideWhenUsed/>
    <w:rsid w:val="006876CE"/>
    <w:pPr>
      <w:spacing w:after="100"/>
      <w:ind w:left="1100"/>
      <w:jc w:val="left"/>
    </w:pPr>
    <w:rPr>
      <w:rFonts w:asciiTheme="minorHAnsi" w:eastAsiaTheme="minorEastAsia" w:hAnsiTheme="minorHAnsi" w:cstheme="minorBidi"/>
      <w:sz w:val="22"/>
      <w:lang w:val="en-US"/>
    </w:rPr>
  </w:style>
  <w:style w:type="paragraph" w:styleId="TOC7">
    <w:name w:val="toc 7"/>
    <w:basedOn w:val="Normal"/>
    <w:next w:val="Normal"/>
    <w:autoRedefine/>
    <w:uiPriority w:val="39"/>
    <w:unhideWhenUsed/>
    <w:rsid w:val="006876CE"/>
    <w:pPr>
      <w:spacing w:after="100"/>
      <w:ind w:left="1320"/>
      <w:jc w:val="left"/>
    </w:pPr>
    <w:rPr>
      <w:rFonts w:asciiTheme="minorHAnsi" w:eastAsiaTheme="minorEastAsia" w:hAnsiTheme="minorHAnsi" w:cstheme="minorBidi"/>
      <w:sz w:val="22"/>
      <w:lang w:val="en-US"/>
    </w:rPr>
  </w:style>
  <w:style w:type="paragraph" w:styleId="TOC8">
    <w:name w:val="toc 8"/>
    <w:basedOn w:val="Normal"/>
    <w:next w:val="Normal"/>
    <w:autoRedefine/>
    <w:uiPriority w:val="39"/>
    <w:unhideWhenUsed/>
    <w:rsid w:val="006876CE"/>
    <w:pPr>
      <w:spacing w:after="100"/>
      <w:ind w:left="1540"/>
      <w:jc w:val="left"/>
    </w:pPr>
    <w:rPr>
      <w:rFonts w:asciiTheme="minorHAnsi" w:eastAsiaTheme="minorEastAsia" w:hAnsiTheme="minorHAnsi" w:cstheme="minorBidi"/>
      <w:sz w:val="22"/>
      <w:lang w:val="en-US"/>
    </w:rPr>
  </w:style>
  <w:style w:type="paragraph" w:styleId="TOC9">
    <w:name w:val="toc 9"/>
    <w:basedOn w:val="Normal"/>
    <w:next w:val="Normal"/>
    <w:autoRedefine/>
    <w:uiPriority w:val="39"/>
    <w:unhideWhenUsed/>
    <w:rsid w:val="006876CE"/>
    <w:pPr>
      <w:spacing w:after="100"/>
      <w:ind w:left="1760"/>
      <w:jc w:val="left"/>
    </w:pPr>
    <w:rPr>
      <w:rFonts w:asciiTheme="minorHAnsi" w:eastAsiaTheme="minorEastAsia" w:hAnsiTheme="minorHAnsi" w:cstheme="minorBidi"/>
      <w:sz w:val="22"/>
      <w:lang w:val="en-US"/>
    </w:rPr>
  </w:style>
  <w:style w:type="character" w:styleId="UnresolvedMention">
    <w:name w:val="Unresolved Mention"/>
    <w:basedOn w:val="DefaultParagraphFont"/>
    <w:uiPriority w:val="99"/>
    <w:semiHidden/>
    <w:unhideWhenUsed/>
    <w:rsid w:val="006876CE"/>
    <w:rPr>
      <w:color w:val="605E5C"/>
      <w:shd w:val="clear" w:color="auto" w:fill="E1DFDD"/>
    </w:rPr>
  </w:style>
  <w:style w:type="paragraph" w:customStyle="1" w:styleId="Heading3d">
    <w:name w:val="Heading 3 d"/>
    <w:basedOn w:val="Heading3-c"/>
    <w:next w:val="Normal"/>
    <w:link w:val="Heading3dChar"/>
    <w:qFormat/>
    <w:rsid w:val="00357F65"/>
    <w:pPr>
      <w:numPr>
        <w:numId w:val="9"/>
      </w:numPr>
    </w:pPr>
  </w:style>
  <w:style w:type="paragraph" w:customStyle="1" w:styleId="Heading3-e">
    <w:name w:val="Heading 3 - e"/>
    <w:basedOn w:val="Heading3d"/>
    <w:next w:val="Normal"/>
    <w:link w:val="Heading3-eChar"/>
    <w:qFormat/>
    <w:rsid w:val="00816B91"/>
    <w:pPr>
      <w:numPr>
        <w:numId w:val="10"/>
      </w:numPr>
    </w:pPr>
  </w:style>
  <w:style w:type="character" w:customStyle="1" w:styleId="Heading3dChar">
    <w:name w:val="Heading 3 d Char"/>
    <w:basedOn w:val="DefaultParagraphFont"/>
    <w:link w:val="Heading3d"/>
    <w:rsid w:val="00CC5557"/>
    <w:rPr>
      <w:rFonts w:ascii="Georgia" w:eastAsiaTheme="majorEastAsia" w:hAnsi="Georgia" w:cstheme="majorBidi"/>
      <w:b/>
      <w:sz w:val="24"/>
      <w:szCs w:val="24"/>
      <w:lang w:val="ro-RO"/>
    </w:rPr>
  </w:style>
  <w:style w:type="paragraph" w:customStyle="1" w:styleId="Heading2-5">
    <w:name w:val="Heading 2-5"/>
    <w:basedOn w:val="Heading2-4"/>
    <w:link w:val="Heading2-5Char"/>
    <w:qFormat/>
    <w:rsid w:val="004D49B6"/>
    <w:pPr>
      <w:numPr>
        <w:numId w:val="11"/>
      </w:numPr>
    </w:pPr>
  </w:style>
  <w:style w:type="character" w:customStyle="1" w:styleId="Heading3-eChar">
    <w:name w:val="Heading 3 - e Char"/>
    <w:basedOn w:val="DefaultParagraphFont"/>
    <w:link w:val="Heading3-e"/>
    <w:rsid w:val="009E275D"/>
    <w:rPr>
      <w:rFonts w:ascii="Georgia" w:eastAsiaTheme="majorEastAsia" w:hAnsi="Georgia" w:cstheme="majorBidi"/>
      <w:b/>
      <w:sz w:val="24"/>
      <w:szCs w:val="24"/>
      <w:lang w:val="ro-RO"/>
    </w:rPr>
  </w:style>
  <w:style w:type="paragraph" w:customStyle="1" w:styleId="Heading3-f">
    <w:name w:val="Heading 3 - f"/>
    <w:basedOn w:val="Heading3-e"/>
    <w:next w:val="Normal"/>
    <w:link w:val="Heading3-fChar"/>
    <w:qFormat/>
    <w:rsid w:val="006D335D"/>
    <w:pPr>
      <w:numPr>
        <w:numId w:val="12"/>
      </w:numPr>
    </w:pPr>
  </w:style>
  <w:style w:type="character" w:customStyle="1" w:styleId="Heading2-5Char">
    <w:name w:val="Heading 2-5 Char"/>
    <w:basedOn w:val="DefaultParagraphFont"/>
    <w:link w:val="Heading2-5"/>
    <w:rsid w:val="004D49B6"/>
    <w:rPr>
      <w:rFonts w:ascii="Georgia" w:eastAsiaTheme="majorEastAsia" w:hAnsi="Georgia" w:cs="Times New Roman"/>
      <w:b/>
      <w:bCs/>
      <w:iCs/>
      <w:sz w:val="28"/>
      <w:szCs w:val="28"/>
      <w:lang w:val="ro-RO"/>
    </w:rPr>
  </w:style>
  <w:style w:type="character" w:customStyle="1" w:styleId="Heading4Char">
    <w:name w:val="Heading 4 Char"/>
    <w:basedOn w:val="DefaultParagraphFont"/>
    <w:link w:val="Heading4"/>
    <w:uiPriority w:val="9"/>
    <w:rsid w:val="00807192"/>
    <w:rPr>
      <w:rFonts w:asciiTheme="majorHAnsi" w:eastAsiaTheme="majorEastAsia" w:hAnsiTheme="majorHAnsi" w:cstheme="majorBidi"/>
      <w:i/>
      <w:iCs/>
      <w:color w:val="2F5496" w:themeColor="accent1" w:themeShade="BF"/>
      <w:sz w:val="24"/>
      <w:szCs w:val="22"/>
      <w:lang w:val="ro-RO"/>
    </w:rPr>
  </w:style>
  <w:style w:type="character" w:customStyle="1" w:styleId="Heading3-fChar">
    <w:name w:val="Heading 3 - f Char"/>
    <w:basedOn w:val="DefaultParagraphFont"/>
    <w:link w:val="Heading3-f"/>
    <w:rsid w:val="00F852FB"/>
    <w:rPr>
      <w:rFonts w:ascii="Georgia" w:eastAsiaTheme="majorEastAsia" w:hAnsi="Georgia" w:cstheme="majorBidi"/>
      <w:b/>
      <w:sz w:val="24"/>
      <w:szCs w:val="24"/>
      <w:lang w:val="ro-RO"/>
    </w:rPr>
  </w:style>
  <w:style w:type="table" w:styleId="TableGrid">
    <w:name w:val="Table Grid"/>
    <w:basedOn w:val="TableNormal"/>
    <w:uiPriority w:val="59"/>
    <w:rsid w:val="008F5E6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0E78FA"/>
    <w:rPr>
      <w:color w:val="954F72" w:themeColor="followedHyperlink"/>
      <w:u w:val="single"/>
    </w:rPr>
  </w:style>
  <w:style w:type="paragraph" w:styleId="Revision">
    <w:name w:val="Revision"/>
    <w:hidden/>
    <w:uiPriority w:val="99"/>
    <w:semiHidden/>
    <w:rsid w:val="00BB514B"/>
    <w:rPr>
      <w:rFonts w:ascii="Georgia" w:hAnsi="Georgia" w:cs="Times New Roman"/>
      <w:sz w:val="24"/>
      <w:szCs w:val="22"/>
      <w:lang w:val="ro-RO"/>
    </w:rPr>
  </w:style>
  <w:style w:type="paragraph" w:styleId="BodyText2">
    <w:name w:val="Body Text 2"/>
    <w:basedOn w:val="Normal"/>
    <w:link w:val="BodyText2Char"/>
    <w:uiPriority w:val="99"/>
    <w:semiHidden/>
    <w:unhideWhenUsed/>
    <w:rsid w:val="00343833"/>
    <w:pPr>
      <w:spacing w:after="120" w:line="480" w:lineRule="auto"/>
    </w:pPr>
  </w:style>
  <w:style w:type="character" w:customStyle="1" w:styleId="BodyText2Char">
    <w:name w:val="Body Text 2 Char"/>
    <w:basedOn w:val="DefaultParagraphFont"/>
    <w:link w:val="BodyText2"/>
    <w:uiPriority w:val="99"/>
    <w:semiHidden/>
    <w:rsid w:val="00343833"/>
    <w:rPr>
      <w:rFonts w:ascii="Georgia" w:hAnsi="Georgia" w:cs="Times New Roman"/>
      <w:sz w:val="24"/>
      <w:szCs w:val="22"/>
      <w:lang w:val="ro-RO"/>
    </w:rPr>
  </w:style>
  <w:style w:type="paragraph" w:styleId="Title">
    <w:name w:val="Title"/>
    <w:basedOn w:val="Normal"/>
    <w:next w:val="Normal"/>
    <w:link w:val="TitleChar"/>
    <w:uiPriority w:val="10"/>
    <w:qFormat/>
    <w:rsid w:val="002C408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C408D"/>
    <w:rPr>
      <w:rFonts w:asciiTheme="majorHAnsi" w:eastAsiaTheme="majorEastAsia" w:hAnsiTheme="majorHAnsi" w:cstheme="majorBidi"/>
      <w:spacing w:val="-10"/>
      <w:kern w:val="28"/>
      <w:sz w:val="56"/>
      <w:szCs w:val="56"/>
      <w:lang w:val="ro-RO"/>
    </w:rPr>
  </w:style>
  <w:style w:type="paragraph" w:styleId="NormalWeb">
    <w:name w:val="Normal (Web)"/>
    <w:basedOn w:val="Normal"/>
    <w:uiPriority w:val="99"/>
    <w:semiHidden/>
    <w:unhideWhenUsed/>
    <w:rsid w:val="00D80832"/>
    <w:rPr>
      <w:rFonts w:ascii="Times New Roman" w:hAnsi="Times New Roman"/>
      <w:szCs w:val="24"/>
    </w:rPr>
  </w:style>
  <w:style w:type="paragraph" w:customStyle="1" w:styleId="Heading2-6">
    <w:name w:val="Heading 2-6"/>
    <w:basedOn w:val="Heading3-b"/>
    <w:link w:val="Heading2-6Char"/>
    <w:qFormat/>
    <w:rsid w:val="00DA0FC3"/>
    <w:pPr>
      <w:numPr>
        <w:numId w:val="31"/>
      </w:numPr>
    </w:pPr>
  </w:style>
  <w:style w:type="character" w:customStyle="1" w:styleId="Heading2-6Char">
    <w:name w:val="Heading 2-6 Char"/>
    <w:basedOn w:val="Heading3-bChar"/>
    <w:link w:val="Heading2-6"/>
    <w:rsid w:val="0013151A"/>
    <w:rPr>
      <w:rFonts w:ascii="Georgia" w:eastAsiaTheme="majorEastAsia" w:hAnsi="Georgia" w:cstheme="majorBidi"/>
      <w:b/>
      <w:sz w:val="24"/>
      <w:szCs w:val="24"/>
      <w:lang w:val="ro-RO"/>
    </w:rPr>
  </w:style>
  <w:style w:type="paragraph" w:customStyle="1" w:styleId="he1">
    <w:name w:val="he 1"/>
    <w:basedOn w:val="Heading3d"/>
    <w:next w:val="Normal"/>
    <w:link w:val="he1Char"/>
    <w:qFormat/>
    <w:rsid w:val="00E82BFF"/>
    <w:pPr>
      <w:numPr>
        <w:numId w:val="32"/>
      </w:numPr>
      <w:ind w:left="360"/>
    </w:pPr>
    <w:rPr>
      <w:rFonts w:cs="Segoe UI Symbol"/>
      <w:szCs w:val="28"/>
    </w:rPr>
  </w:style>
  <w:style w:type="character" w:customStyle="1" w:styleId="he1Char">
    <w:name w:val="he 1 Char"/>
    <w:basedOn w:val="Heading3dChar"/>
    <w:link w:val="he1"/>
    <w:rsid w:val="00E82BFF"/>
    <w:rPr>
      <w:rFonts w:ascii="Georgia" w:eastAsiaTheme="majorEastAsia" w:hAnsi="Georgia" w:cs="Segoe UI Symbol"/>
      <w:b/>
      <w:sz w:val="24"/>
      <w:szCs w:val="28"/>
      <w:lang w:val="ro-RO"/>
    </w:rPr>
  </w:style>
  <w:style w:type="paragraph" w:customStyle="1" w:styleId="HeadingAnexe">
    <w:name w:val="Heading Anexe"/>
    <w:basedOn w:val="Heading2"/>
    <w:qFormat/>
    <w:rsid w:val="00945BB9"/>
    <w:pPr>
      <w:numPr>
        <w:numId w:val="0"/>
      </w:numPr>
    </w:pPr>
  </w:style>
  <w:style w:type="character" w:customStyle="1" w:styleId="Bodytext7">
    <w:name w:val="Body text (7)_"/>
    <w:link w:val="Bodytext71"/>
    <w:uiPriority w:val="99"/>
    <w:rsid w:val="00A4785D"/>
    <w:rPr>
      <w:rFonts w:ascii="Arial" w:hAnsi="Arial" w:cs="Arial"/>
      <w:i/>
      <w:iCs/>
      <w:sz w:val="15"/>
      <w:szCs w:val="15"/>
      <w:shd w:val="clear" w:color="auto" w:fill="FFFFFF"/>
    </w:rPr>
  </w:style>
  <w:style w:type="character" w:customStyle="1" w:styleId="Bodytext9">
    <w:name w:val="Body text (9)_"/>
    <w:link w:val="Bodytext90"/>
    <w:uiPriority w:val="99"/>
    <w:rsid w:val="00A4785D"/>
    <w:rPr>
      <w:rFonts w:ascii="Arial" w:hAnsi="Arial" w:cs="Arial"/>
      <w:b/>
      <w:bCs/>
      <w:sz w:val="21"/>
      <w:szCs w:val="21"/>
      <w:shd w:val="clear" w:color="auto" w:fill="FFFFFF"/>
    </w:rPr>
  </w:style>
  <w:style w:type="character" w:customStyle="1" w:styleId="Bodytext12">
    <w:name w:val="Body text (12)_"/>
    <w:link w:val="Bodytext121"/>
    <w:uiPriority w:val="99"/>
    <w:rsid w:val="00A4785D"/>
    <w:rPr>
      <w:rFonts w:ascii="Arial" w:hAnsi="Arial" w:cs="Arial"/>
      <w:b/>
      <w:bCs/>
      <w:sz w:val="17"/>
      <w:szCs w:val="17"/>
      <w:shd w:val="clear" w:color="auto" w:fill="FFFFFF"/>
    </w:rPr>
  </w:style>
  <w:style w:type="character" w:customStyle="1" w:styleId="Bodytext11">
    <w:name w:val="Body text (11)_"/>
    <w:link w:val="Bodytext110"/>
    <w:uiPriority w:val="99"/>
    <w:rsid w:val="00A4785D"/>
    <w:rPr>
      <w:rFonts w:ascii="Arial" w:hAnsi="Arial" w:cs="Arial"/>
      <w:sz w:val="15"/>
      <w:szCs w:val="15"/>
      <w:shd w:val="clear" w:color="auto" w:fill="FFFFFF"/>
    </w:rPr>
  </w:style>
  <w:style w:type="paragraph" w:customStyle="1" w:styleId="Bodytext71">
    <w:name w:val="Body text (7)1"/>
    <w:basedOn w:val="Normal"/>
    <w:link w:val="Bodytext7"/>
    <w:uiPriority w:val="99"/>
    <w:rsid w:val="00A4785D"/>
    <w:pPr>
      <w:shd w:val="clear" w:color="auto" w:fill="FFFFFF"/>
      <w:spacing w:after="60" w:line="240" w:lineRule="atLeast"/>
      <w:jc w:val="left"/>
    </w:pPr>
    <w:rPr>
      <w:rFonts w:ascii="Arial" w:hAnsi="Arial" w:cs="Arial"/>
      <w:i/>
      <w:iCs/>
      <w:sz w:val="15"/>
      <w:szCs w:val="15"/>
      <w:lang w:val="en-US"/>
    </w:rPr>
  </w:style>
  <w:style w:type="paragraph" w:customStyle="1" w:styleId="Bodytext90">
    <w:name w:val="Body text (9)"/>
    <w:basedOn w:val="Normal"/>
    <w:link w:val="Bodytext9"/>
    <w:uiPriority w:val="99"/>
    <w:rsid w:val="00A4785D"/>
    <w:pPr>
      <w:shd w:val="clear" w:color="auto" w:fill="FFFFFF"/>
      <w:spacing w:before="600" w:after="0" w:line="518" w:lineRule="exact"/>
      <w:jc w:val="right"/>
    </w:pPr>
    <w:rPr>
      <w:rFonts w:ascii="Arial" w:hAnsi="Arial" w:cs="Arial"/>
      <w:b/>
      <w:bCs/>
      <w:sz w:val="21"/>
      <w:szCs w:val="21"/>
      <w:lang w:val="en-US"/>
    </w:rPr>
  </w:style>
  <w:style w:type="paragraph" w:customStyle="1" w:styleId="Bodytext121">
    <w:name w:val="Body text (12)1"/>
    <w:basedOn w:val="Normal"/>
    <w:link w:val="Bodytext12"/>
    <w:uiPriority w:val="99"/>
    <w:rsid w:val="00A4785D"/>
    <w:pPr>
      <w:shd w:val="clear" w:color="auto" w:fill="FFFFFF"/>
      <w:spacing w:after="0" w:line="240" w:lineRule="atLeast"/>
      <w:jc w:val="left"/>
    </w:pPr>
    <w:rPr>
      <w:rFonts w:ascii="Arial" w:hAnsi="Arial" w:cs="Arial"/>
      <w:b/>
      <w:bCs/>
      <w:sz w:val="17"/>
      <w:szCs w:val="17"/>
      <w:lang w:val="en-US"/>
    </w:rPr>
  </w:style>
  <w:style w:type="paragraph" w:customStyle="1" w:styleId="Bodytext110">
    <w:name w:val="Body text (11)"/>
    <w:basedOn w:val="Normal"/>
    <w:link w:val="Bodytext11"/>
    <w:uiPriority w:val="99"/>
    <w:rsid w:val="00A4785D"/>
    <w:pPr>
      <w:shd w:val="clear" w:color="auto" w:fill="FFFFFF"/>
      <w:spacing w:after="0" w:line="240" w:lineRule="atLeast"/>
      <w:jc w:val="left"/>
    </w:pPr>
    <w:rPr>
      <w:rFonts w:ascii="Arial" w:hAnsi="Arial" w:cs="Arial"/>
      <w:sz w:val="15"/>
      <w:szCs w:val="15"/>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984349">
      <w:bodyDiv w:val="1"/>
      <w:marLeft w:val="0"/>
      <w:marRight w:val="0"/>
      <w:marTop w:val="0"/>
      <w:marBottom w:val="0"/>
      <w:divBdr>
        <w:top w:val="none" w:sz="0" w:space="0" w:color="auto"/>
        <w:left w:val="none" w:sz="0" w:space="0" w:color="auto"/>
        <w:bottom w:val="none" w:sz="0" w:space="0" w:color="auto"/>
        <w:right w:val="none" w:sz="0" w:space="0" w:color="auto"/>
      </w:divBdr>
    </w:div>
    <w:div w:id="108204944">
      <w:bodyDiv w:val="1"/>
      <w:marLeft w:val="0"/>
      <w:marRight w:val="0"/>
      <w:marTop w:val="0"/>
      <w:marBottom w:val="0"/>
      <w:divBdr>
        <w:top w:val="none" w:sz="0" w:space="0" w:color="auto"/>
        <w:left w:val="none" w:sz="0" w:space="0" w:color="auto"/>
        <w:bottom w:val="none" w:sz="0" w:space="0" w:color="auto"/>
        <w:right w:val="none" w:sz="0" w:space="0" w:color="auto"/>
      </w:divBdr>
    </w:div>
    <w:div w:id="113983004">
      <w:bodyDiv w:val="1"/>
      <w:marLeft w:val="0"/>
      <w:marRight w:val="0"/>
      <w:marTop w:val="0"/>
      <w:marBottom w:val="0"/>
      <w:divBdr>
        <w:top w:val="none" w:sz="0" w:space="0" w:color="auto"/>
        <w:left w:val="none" w:sz="0" w:space="0" w:color="auto"/>
        <w:bottom w:val="none" w:sz="0" w:space="0" w:color="auto"/>
        <w:right w:val="none" w:sz="0" w:space="0" w:color="auto"/>
      </w:divBdr>
    </w:div>
    <w:div w:id="361248591">
      <w:bodyDiv w:val="1"/>
      <w:marLeft w:val="0"/>
      <w:marRight w:val="0"/>
      <w:marTop w:val="0"/>
      <w:marBottom w:val="0"/>
      <w:divBdr>
        <w:top w:val="none" w:sz="0" w:space="0" w:color="auto"/>
        <w:left w:val="none" w:sz="0" w:space="0" w:color="auto"/>
        <w:bottom w:val="none" w:sz="0" w:space="0" w:color="auto"/>
        <w:right w:val="none" w:sz="0" w:space="0" w:color="auto"/>
      </w:divBdr>
    </w:div>
    <w:div w:id="426998289">
      <w:bodyDiv w:val="1"/>
      <w:marLeft w:val="0"/>
      <w:marRight w:val="0"/>
      <w:marTop w:val="0"/>
      <w:marBottom w:val="0"/>
      <w:divBdr>
        <w:top w:val="none" w:sz="0" w:space="0" w:color="auto"/>
        <w:left w:val="none" w:sz="0" w:space="0" w:color="auto"/>
        <w:bottom w:val="none" w:sz="0" w:space="0" w:color="auto"/>
        <w:right w:val="none" w:sz="0" w:space="0" w:color="auto"/>
      </w:divBdr>
    </w:div>
    <w:div w:id="431633691">
      <w:bodyDiv w:val="1"/>
      <w:marLeft w:val="0"/>
      <w:marRight w:val="0"/>
      <w:marTop w:val="0"/>
      <w:marBottom w:val="0"/>
      <w:divBdr>
        <w:top w:val="none" w:sz="0" w:space="0" w:color="auto"/>
        <w:left w:val="none" w:sz="0" w:space="0" w:color="auto"/>
        <w:bottom w:val="none" w:sz="0" w:space="0" w:color="auto"/>
        <w:right w:val="none" w:sz="0" w:space="0" w:color="auto"/>
      </w:divBdr>
    </w:div>
    <w:div w:id="552082168">
      <w:bodyDiv w:val="1"/>
      <w:marLeft w:val="0"/>
      <w:marRight w:val="0"/>
      <w:marTop w:val="0"/>
      <w:marBottom w:val="0"/>
      <w:divBdr>
        <w:top w:val="none" w:sz="0" w:space="0" w:color="auto"/>
        <w:left w:val="none" w:sz="0" w:space="0" w:color="auto"/>
        <w:bottom w:val="none" w:sz="0" w:space="0" w:color="auto"/>
        <w:right w:val="none" w:sz="0" w:space="0" w:color="auto"/>
      </w:divBdr>
    </w:div>
    <w:div w:id="597718989">
      <w:bodyDiv w:val="1"/>
      <w:marLeft w:val="0"/>
      <w:marRight w:val="0"/>
      <w:marTop w:val="0"/>
      <w:marBottom w:val="0"/>
      <w:divBdr>
        <w:top w:val="none" w:sz="0" w:space="0" w:color="auto"/>
        <w:left w:val="none" w:sz="0" w:space="0" w:color="auto"/>
        <w:bottom w:val="none" w:sz="0" w:space="0" w:color="auto"/>
        <w:right w:val="none" w:sz="0" w:space="0" w:color="auto"/>
      </w:divBdr>
    </w:div>
    <w:div w:id="684673177">
      <w:bodyDiv w:val="1"/>
      <w:marLeft w:val="0"/>
      <w:marRight w:val="0"/>
      <w:marTop w:val="0"/>
      <w:marBottom w:val="0"/>
      <w:divBdr>
        <w:top w:val="none" w:sz="0" w:space="0" w:color="auto"/>
        <w:left w:val="none" w:sz="0" w:space="0" w:color="auto"/>
        <w:bottom w:val="none" w:sz="0" w:space="0" w:color="auto"/>
        <w:right w:val="none" w:sz="0" w:space="0" w:color="auto"/>
      </w:divBdr>
    </w:div>
    <w:div w:id="711853212">
      <w:bodyDiv w:val="1"/>
      <w:marLeft w:val="0"/>
      <w:marRight w:val="0"/>
      <w:marTop w:val="0"/>
      <w:marBottom w:val="0"/>
      <w:divBdr>
        <w:top w:val="none" w:sz="0" w:space="0" w:color="auto"/>
        <w:left w:val="none" w:sz="0" w:space="0" w:color="auto"/>
        <w:bottom w:val="none" w:sz="0" w:space="0" w:color="auto"/>
        <w:right w:val="none" w:sz="0" w:space="0" w:color="auto"/>
      </w:divBdr>
    </w:div>
    <w:div w:id="813177025">
      <w:bodyDiv w:val="1"/>
      <w:marLeft w:val="0"/>
      <w:marRight w:val="0"/>
      <w:marTop w:val="0"/>
      <w:marBottom w:val="0"/>
      <w:divBdr>
        <w:top w:val="none" w:sz="0" w:space="0" w:color="auto"/>
        <w:left w:val="none" w:sz="0" w:space="0" w:color="auto"/>
        <w:bottom w:val="none" w:sz="0" w:space="0" w:color="auto"/>
        <w:right w:val="none" w:sz="0" w:space="0" w:color="auto"/>
      </w:divBdr>
    </w:div>
    <w:div w:id="891426638">
      <w:bodyDiv w:val="1"/>
      <w:marLeft w:val="0"/>
      <w:marRight w:val="0"/>
      <w:marTop w:val="0"/>
      <w:marBottom w:val="0"/>
      <w:divBdr>
        <w:top w:val="none" w:sz="0" w:space="0" w:color="auto"/>
        <w:left w:val="none" w:sz="0" w:space="0" w:color="auto"/>
        <w:bottom w:val="none" w:sz="0" w:space="0" w:color="auto"/>
        <w:right w:val="none" w:sz="0" w:space="0" w:color="auto"/>
      </w:divBdr>
    </w:div>
    <w:div w:id="925725426">
      <w:bodyDiv w:val="1"/>
      <w:marLeft w:val="0"/>
      <w:marRight w:val="0"/>
      <w:marTop w:val="0"/>
      <w:marBottom w:val="0"/>
      <w:divBdr>
        <w:top w:val="none" w:sz="0" w:space="0" w:color="auto"/>
        <w:left w:val="none" w:sz="0" w:space="0" w:color="auto"/>
        <w:bottom w:val="none" w:sz="0" w:space="0" w:color="auto"/>
        <w:right w:val="none" w:sz="0" w:space="0" w:color="auto"/>
      </w:divBdr>
    </w:div>
    <w:div w:id="1005209911">
      <w:bodyDiv w:val="1"/>
      <w:marLeft w:val="0"/>
      <w:marRight w:val="0"/>
      <w:marTop w:val="0"/>
      <w:marBottom w:val="0"/>
      <w:divBdr>
        <w:top w:val="none" w:sz="0" w:space="0" w:color="auto"/>
        <w:left w:val="none" w:sz="0" w:space="0" w:color="auto"/>
        <w:bottom w:val="none" w:sz="0" w:space="0" w:color="auto"/>
        <w:right w:val="none" w:sz="0" w:space="0" w:color="auto"/>
      </w:divBdr>
    </w:div>
    <w:div w:id="1161044123">
      <w:bodyDiv w:val="1"/>
      <w:marLeft w:val="0"/>
      <w:marRight w:val="0"/>
      <w:marTop w:val="0"/>
      <w:marBottom w:val="0"/>
      <w:divBdr>
        <w:top w:val="none" w:sz="0" w:space="0" w:color="auto"/>
        <w:left w:val="none" w:sz="0" w:space="0" w:color="auto"/>
        <w:bottom w:val="none" w:sz="0" w:space="0" w:color="auto"/>
        <w:right w:val="none" w:sz="0" w:space="0" w:color="auto"/>
      </w:divBdr>
    </w:div>
    <w:div w:id="1224214498">
      <w:bodyDiv w:val="1"/>
      <w:marLeft w:val="0"/>
      <w:marRight w:val="0"/>
      <w:marTop w:val="0"/>
      <w:marBottom w:val="0"/>
      <w:divBdr>
        <w:top w:val="none" w:sz="0" w:space="0" w:color="auto"/>
        <w:left w:val="none" w:sz="0" w:space="0" w:color="auto"/>
        <w:bottom w:val="none" w:sz="0" w:space="0" w:color="auto"/>
        <w:right w:val="none" w:sz="0" w:space="0" w:color="auto"/>
      </w:divBdr>
    </w:div>
    <w:div w:id="1316377545">
      <w:bodyDiv w:val="1"/>
      <w:marLeft w:val="0"/>
      <w:marRight w:val="0"/>
      <w:marTop w:val="0"/>
      <w:marBottom w:val="0"/>
      <w:divBdr>
        <w:top w:val="none" w:sz="0" w:space="0" w:color="auto"/>
        <w:left w:val="none" w:sz="0" w:space="0" w:color="auto"/>
        <w:bottom w:val="none" w:sz="0" w:space="0" w:color="auto"/>
        <w:right w:val="none" w:sz="0" w:space="0" w:color="auto"/>
      </w:divBdr>
    </w:div>
    <w:div w:id="1428621469">
      <w:bodyDiv w:val="1"/>
      <w:marLeft w:val="0"/>
      <w:marRight w:val="0"/>
      <w:marTop w:val="0"/>
      <w:marBottom w:val="0"/>
      <w:divBdr>
        <w:top w:val="none" w:sz="0" w:space="0" w:color="auto"/>
        <w:left w:val="none" w:sz="0" w:space="0" w:color="auto"/>
        <w:bottom w:val="none" w:sz="0" w:space="0" w:color="auto"/>
        <w:right w:val="none" w:sz="0" w:space="0" w:color="auto"/>
      </w:divBdr>
    </w:div>
    <w:div w:id="1450733811">
      <w:bodyDiv w:val="1"/>
      <w:marLeft w:val="0"/>
      <w:marRight w:val="0"/>
      <w:marTop w:val="0"/>
      <w:marBottom w:val="0"/>
      <w:divBdr>
        <w:top w:val="none" w:sz="0" w:space="0" w:color="auto"/>
        <w:left w:val="none" w:sz="0" w:space="0" w:color="auto"/>
        <w:bottom w:val="none" w:sz="0" w:space="0" w:color="auto"/>
        <w:right w:val="none" w:sz="0" w:space="0" w:color="auto"/>
      </w:divBdr>
    </w:div>
    <w:div w:id="1576209391">
      <w:bodyDiv w:val="1"/>
      <w:marLeft w:val="0"/>
      <w:marRight w:val="0"/>
      <w:marTop w:val="0"/>
      <w:marBottom w:val="0"/>
      <w:divBdr>
        <w:top w:val="none" w:sz="0" w:space="0" w:color="auto"/>
        <w:left w:val="none" w:sz="0" w:space="0" w:color="auto"/>
        <w:bottom w:val="none" w:sz="0" w:space="0" w:color="auto"/>
        <w:right w:val="none" w:sz="0" w:space="0" w:color="auto"/>
      </w:divBdr>
    </w:div>
    <w:div w:id="1595629629">
      <w:bodyDiv w:val="1"/>
      <w:marLeft w:val="0"/>
      <w:marRight w:val="0"/>
      <w:marTop w:val="0"/>
      <w:marBottom w:val="0"/>
      <w:divBdr>
        <w:top w:val="none" w:sz="0" w:space="0" w:color="auto"/>
        <w:left w:val="none" w:sz="0" w:space="0" w:color="auto"/>
        <w:bottom w:val="none" w:sz="0" w:space="0" w:color="auto"/>
        <w:right w:val="none" w:sz="0" w:space="0" w:color="auto"/>
      </w:divBdr>
    </w:div>
    <w:div w:id="1604653927">
      <w:bodyDiv w:val="1"/>
      <w:marLeft w:val="0"/>
      <w:marRight w:val="0"/>
      <w:marTop w:val="0"/>
      <w:marBottom w:val="0"/>
      <w:divBdr>
        <w:top w:val="none" w:sz="0" w:space="0" w:color="auto"/>
        <w:left w:val="none" w:sz="0" w:space="0" w:color="auto"/>
        <w:bottom w:val="none" w:sz="0" w:space="0" w:color="auto"/>
        <w:right w:val="none" w:sz="0" w:space="0" w:color="auto"/>
      </w:divBdr>
    </w:div>
    <w:div w:id="1680497777">
      <w:bodyDiv w:val="1"/>
      <w:marLeft w:val="0"/>
      <w:marRight w:val="0"/>
      <w:marTop w:val="0"/>
      <w:marBottom w:val="0"/>
      <w:divBdr>
        <w:top w:val="none" w:sz="0" w:space="0" w:color="auto"/>
        <w:left w:val="none" w:sz="0" w:space="0" w:color="auto"/>
        <w:bottom w:val="none" w:sz="0" w:space="0" w:color="auto"/>
        <w:right w:val="none" w:sz="0" w:space="0" w:color="auto"/>
      </w:divBdr>
    </w:div>
    <w:div w:id="1702440798">
      <w:bodyDiv w:val="1"/>
      <w:marLeft w:val="0"/>
      <w:marRight w:val="0"/>
      <w:marTop w:val="0"/>
      <w:marBottom w:val="0"/>
      <w:divBdr>
        <w:top w:val="none" w:sz="0" w:space="0" w:color="auto"/>
        <w:left w:val="none" w:sz="0" w:space="0" w:color="auto"/>
        <w:bottom w:val="none" w:sz="0" w:space="0" w:color="auto"/>
        <w:right w:val="none" w:sz="0" w:space="0" w:color="auto"/>
      </w:divBdr>
    </w:div>
    <w:div w:id="1742874928">
      <w:bodyDiv w:val="1"/>
      <w:marLeft w:val="0"/>
      <w:marRight w:val="0"/>
      <w:marTop w:val="0"/>
      <w:marBottom w:val="0"/>
      <w:divBdr>
        <w:top w:val="none" w:sz="0" w:space="0" w:color="auto"/>
        <w:left w:val="none" w:sz="0" w:space="0" w:color="auto"/>
        <w:bottom w:val="none" w:sz="0" w:space="0" w:color="auto"/>
        <w:right w:val="none" w:sz="0" w:space="0" w:color="auto"/>
      </w:divBdr>
    </w:div>
    <w:div w:id="1776829902">
      <w:bodyDiv w:val="1"/>
      <w:marLeft w:val="0"/>
      <w:marRight w:val="0"/>
      <w:marTop w:val="0"/>
      <w:marBottom w:val="0"/>
      <w:divBdr>
        <w:top w:val="none" w:sz="0" w:space="0" w:color="auto"/>
        <w:left w:val="none" w:sz="0" w:space="0" w:color="auto"/>
        <w:bottom w:val="none" w:sz="0" w:space="0" w:color="auto"/>
        <w:right w:val="none" w:sz="0" w:space="0" w:color="auto"/>
      </w:divBdr>
    </w:div>
    <w:div w:id="1843816356">
      <w:bodyDiv w:val="1"/>
      <w:marLeft w:val="0"/>
      <w:marRight w:val="0"/>
      <w:marTop w:val="0"/>
      <w:marBottom w:val="0"/>
      <w:divBdr>
        <w:top w:val="none" w:sz="0" w:space="0" w:color="auto"/>
        <w:left w:val="none" w:sz="0" w:space="0" w:color="auto"/>
        <w:bottom w:val="none" w:sz="0" w:space="0" w:color="auto"/>
        <w:right w:val="none" w:sz="0" w:space="0" w:color="auto"/>
      </w:divBdr>
    </w:div>
    <w:div w:id="1857110637">
      <w:bodyDiv w:val="1"/>
      <w:marLeft w:val="0"/>
      <w:marRight w:val="0"/>
      <w:marTop w:val="0"/>
      <w:marBottom w:val="0"/>
      <w:divBdr>
        <w:top w:val="none" w:sz="0" w:space="0" w:color="auto"/>
        <w:left w:val="none" w:sz="0" w:space="0" w:color="auto"/>
        <w:bottom w:val="none" w:sz="0" w:space="0" w:color="auto"/>
        <w:right w:val="none" w:sz="0" w:space="0" w:color="auto"/>
      </w:divBdr>
    </w:div>
    <w:div w:id="1866794876">
      <w:bodyDiv w:val="1"/>
      <w:marLeft w:val="0"/>
      <w:marRight w:val="0"/>
      <w:marTop w:val="0"/>
      <w:marBottom w:val="0"/>
      <w:divBdr>
        <w:top w:val="none" w:sz="0" w:space="0" w:color="auto"/>
        <w:left w:val="none" w:sz="0" w:space="0" w:color="auto"/>
        <w:bottom w:val="none" w:sz="0" w:space="0" w:color="auto"/>
        <w:right w:val="none" w:sz="0" w:space="0" w:color="auto"/>
      </w:divBdr>
    </w:div>
    <w:div w:id="1884751314">
      <w:bodyDiv w:val="1"/>
      <w:marLeft w:val="0"/>
      <w:marRight w:val="0"/>
      <w:marTop w:val="0"/>
      <w:marBottom w:val="0"/>
      <w:divBdr>
        <w:top w:val="none" w:sz="0" w:space="0" w:color="auto"/>
        <w:left w:val="none" w:sz="0" w:space="0" w:color="auto"/>
        <w:bottom w:val="none" w:sz="0" w:space="0" w:color="auto"/>
        <w:right w:val="none" w:sz="0" w:space="0" w:color="auto"/>
      </w:divBdr>
    </w:div>
    <w:div w:id="1921671060">
      <w:bodyDiv w:val="1"/>
      <w:marLeft w:val="0"/>
      <w:marRight w:val="0"/>
      <w:marTop w:val="0"/>
      <w:marBottom w:val="0"/>
      <w:divBdr>
        <w:top w:val="none" w:sz="0" w:space="0" w:color="auto"/>
        <w:left w:val="none" w:sz="0" w:space="0" w:color="auto"/>
        <w:bottom w:val="none" w:sz="0" w:space="0" w:color="auto"/>
        <w:right w:val="none" w:sz="0" w:space="0" w:color="auto"/>
      </w:divBdr>
    </w:div>
    <w:div w:id="2011172798">
      <w:bodyDiv w:val="1"/>
      <w:marLeft w:val="0"/>
      <w:marRight w:val="0"/>
      <w:marTop w:val="0"/>
      <w:marBottom w:val="0"/>
      <w:divBdr>
        <w:top w:val="none" w:sz="0" w:space="0" w:color="auto"/>
        <w:left w:val="none" w:sz="0" w:space="0" w:color="auto"/>
        <w:bottom w:val="none" w:sz="0" w:space="0" w:color="auto"/>
        <w:right w:val="none" w:sz="0" w:space="0" w:color="auto"/>
      </w:divBdr>
    </w:div>
    <w:div w:id="2018457571">
      <w:bodyDiv w:val="1"/>
      <w:marLeft w:val="0"/>
      <w:marRight w:val="0"/>
      <w:marTop w:val="0"/>
      <w:marBottom w:val="0"/>
      <w:divBdr>
        <w:top w:val="none" w:sz="0" w:space="0" w:color="auto"/>
        <w:left w:val="none" w:sz="0" w:space="0" w:color="auto"/>
        <w:bottom w:val="none" w:sz="0" w:space="0" w:color="auto"/>
        <w:right w:val="none" w:sz="0" w:space="0" w:color="auto"/>
      </w:divBdr>
    </w:div>
    <w:div w:id="21259977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3.png"/><Relationship Id="rId26" Type="http://schemas.openxmlformats.org/officeDocument/2006/relationships/image" Target="media/image7.png"/><Relationship Id="rId39" Type="http://schemas.openxmlformats.org/officeDocument/2006/relationships/hyperlink" Target="http://www.gojump.ro" TargetMode="External"/><Relationship Id="rId21" Type="http://schemas.openxmlformats.org/officeDocument/2006/relationships/oleObject" Target="embeddings/oleObject2.bin"/><Relationship Id="rId34" Type="http://schemas.openxmlformats.org/officeDocument/2006/relationships/hyperlink" Target="https://www.aisro.ro/files/hartivfr/2021_07_15_LRNV_ED5_redus.pdf" TargetMode="External"/><Relationship Id="rId42"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image" Target="media/image4.emf"/><Relationship Id="rId29" Type="http://schemas.openxmlformats.org/officeDocument/2006/relationships/image" Target="media/image9.png"/><Relationship Id="rId41" Type="http://schemas.openxmlformats.org/officeDocument/2006/relationships/hyperlink" Target="mailto:office@gojump.ro"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gojump.ro/aerodrom/manual" TargetMode="External"/><Relationship Id="rId24" Type="http://schemas.openxmlformats.org/officeDocument/2006/relationships/image" Target="media/image6.png"/><Relationship Id="rId32" Type="http://schemas.openxmlformats.org/officeDocument/2006/relationships/image" Target="media/image11.jpeg"/><Relationship Id="rId37" Type="http://schemas.openxmlformats.org/officeDocument/2006/relationships/hyperlink" Target="https://gojump.ro/aerodrom/movement-surface-inspection" TargetMode="External"/><Relationship Id="rId40" Type="http://schemas.openxmlformats.org/officeDocument/2006/relationships/hyperlink" Target="https://gojump.ro/aerodrom/registru-miscari" TargetMode="External"/><Relationship Id="rId5"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oleObject" Target="embeddings/oleObject3.bin"/><Relationship Id="rId28" Type="http://schemas.openxmlformats.org/officeDocument/2006/relationships/oleObject" Target="embeddings/oleObject5.bin"/><Relationship Id="rId36" Type="http://schemas.openxmlformats.org/officeDocument/2006/relationships/hyperlink" Target="mailto:contact@caa.ro" TargetMode="External"/><Relationship Id="rId10" Type="http://schemas.openxmlformats.org/officeDocument/2006/relationships/header" Target="header2.xml"/><Relationship Id="rId19" Type="http://schemas.openxmlformats.org/officeDocument/2006/relationships/oleObject" Target="embeddings/oleObject1.bin"/><Relationship Id="rId31" Type="http://schemas.openxmlformats.org/officeDocument/2006/relationships/image" Target="media/image10.jpeg"/><Relationship Id="rId44" Type="http://schemas.openxmlformats.org/officeDocument/2006/relationships/theme" Target="theme/theme1.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header" Target="header4.xml"/><Relationship Id="rId22" Type="http://schemas.openxmlformats.org/officeDocument/2006/relationships/image" Target="media/image5.png"/><Relationship Id="rId27" Type="http://schemas.openxmlformats.org/officeDocument/2006/relationships/image" Target="media/image8.png"/><Relationship Id="rId30" Type="http://schemas.openxmlformats.org/officeDocument/2006/relationships/oleObject" Target="embeddings/oleObject6.bin"/><Relationship Id="rId35" Type="http://schemas.openxmlformats.org/officeDocument/2006/relationships/hyperlink" Target="mailto:amc.cdz@romatsa.ro" TargetMode="External"/><Relationship Id="rId43" Type="http://schemas.openxmlformats.org/officeDocument/2006/relationships/glossaryDocument" Target="glossary/document.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header" Target="header3.xml"/><Relationship Id="rId17" Type="http://schemas.openxmlformats.org/officeDocument/2006/relationships/image" Target="media/image2.jpeg"/><Relationship Id="rId25" Type="http://schemas.openxmlformats.org/officeDocument/2006/relationships/oleObject" Target="embeddings/oleObject4.bin"/><Relationship Id="rId33" Type="http://schemas.openxmlformats.org/officeDocument/2006/relationships/image" Target="media/image12.jpeg"/><Relationship Id="rId38" Type="http://schemas.openxmlformats.org/officeDocument/2006/relationships/image" Target="media/image13.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8DB6EB353A0C44BF94211F3CDADF0960"/>
        <w:category>
          <w:name w:val="General"/>
          <w:gallery w:val="placeholder"/>
        </w:category>
        <w:types>
          <w:type w:val="bbPlcHdr"/>
        </w:types>
        <w:behaviors>
          <w:behavior w:val="content"/>
        </w:behaviors>
        <w:guid w:val="{7539AD6E-AF22-4260-B08E-2A5F25587B2E}"/>
      </w:docPartPr>
      <w:docPartBody>
        <w:p w:rsidR="00694E91" w:rsidRDefault="00F7139C">
          <w:r w:rsidRPr="00292441">
            <w:rPr>
              <w:rStyle w:val="PlaceholderText"/>
            </w:rPr>
            <w:t>[Title]</w:t>
          </w:r>
        </w:p>
      </w:docPartBody>
    </w:docPart>
    <w:docPart>
      <w:docPartPr>
        <w:name w:val="6B0AC6D076B44507A895FB5B88B8EFE5"/>
        <w:category>
          <w:name w:val="General"/>
          <w:gallery w:val="placeholder"/>
        </w:category>
        <w:types>
          <w:type w:val="bbPlcHdr"/>
        </w:types>
        <w:behaviors>
          <w:behavior w:val="content"/>
        </w:behaviors>
        <w:guid w:val="{9908BB1E-78DC-4240-AC81-CED453452430}"/>
      </w:docPartPr>
      <w:docPartBody>
        <w:p w:rsidR="00694E91" w:rsidRDefault="00F7139C">
          <w:r w:rsidRPr="00292441">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00"/>
    <w:family w:val="swiss"/>
    <w:pitch w:val="variable"/>
    <w:sig w:usb0="E0002EFF" w:usb1="C000785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139C"/>
    <w:rsid w:val="00103551"/>
    <w:rsid w:val="00164EF1"/>
    <w:rsid w:val="00165204"/>
    <w:rsid w:val="0028105E"/>
    <w:rsid w:val="00292CEF"/>
    <w:rsid w:val="002D22BC"/>
    <w:rsid w:val="002E534B"/>
    <w:rsid w:val="00327C05"/>
    <w:rsid w:val="00355EF1"/>
    <w:rsid w:val="003B1FEC"/>
    <w:rsid w:val="004B3C7D"/>
    <w:rsid w:val="00512D99"/>
    <w:rsid w:val="005A6753"/>
    <w:rsid w:val="005C601C"/>
    <w:rsid w:val="005E25CC"/>
    <w:rsid w:val="00601448"/>
    <w:rsid w:val="0063046D"/>
    <w:rsid w:val="00694E91"/>
    <w:rsid w:val="007259E4"/>
    <w:rsid w:val="00792AFE"/>
    <w:rsid w:val="00793148"/>
    <w:rsid w:val="007E3934"/>
    <w:rsid w:val="007E4FDC"/>
    <w:rsid w:val="00801A94"/>
    <w:rsid w:val="008078C2"/>
    <w:rsid w:val="00821B11"/>
    <w:rsid w:val="00831F13"/>
    <w:rsid w:val="008A0598"/>
    <w:rsid w:val="008A55A9"/>
    <w:rsid w:val="008D3983"/>
    <w:rsid w:val="008F1B59"/>
    <w:rsid w:val="00921E2C"/>
    <w:rsid w:val="00961280"/>
    <w:rsid w:val="009B4EFD"/>
    <w:rsid w:val="009C0D36"/>
    <w:rsid w:val="009C1497"/>
    <w:rsid w:val="00A02EC1"/>
    <w:rsid w:val="00A11E64"/>
    <w:rsid w:val="00AF52B5"/>
    <w:rsid w:val="00AF649C"/>
    <w:rsid w:val="00B06733"/>
    <w:rsid w:val="00B963AA"/>
    <w:rsid w:val="00C0644B"/>
    <w:rsid w:val="00C33C05"/>
    <w:rsid w:val="00CC4FED"/>
    <w:rsid w:val="00CD796C"/>
    <w:rsid w:val="00D13E9B"/>
    <w:rsid w:val="00D353C2"/>
    <w:rsid w:val="00DC3BE5"/>
    <w:rsid w:val="00DE69E0"/>
    <w:rsid w:val="00E17903"/>
    <w:rsid w:val="00E4338B"/>
    <w:rsid w:val="00E542C8"/>
    <w:rsid w:val="00F30BD3"/>
    <w:rsid w:val="00F436D9"/>
    <w:rsid w:val="00F7139C"/>
    <w:rsid w:val="00FE63D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7139C"/>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F4311CC-2055-4F43-BE55-1225E3FF70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79</Pages>
  <Words>11337</Words>
  <Characters>64625</Characters>
  <Application>Microsoft Office Word</Application>
  <DocSecurity>0</DocSecurity>
  <Lines>538</Lines>
  <Paragraphs>151</Paragraphs>
  <ScaleCrop>false</ScaleCrop>
  <HeadingPairs>
    <vt:vector size="2" baseType="variant">
      <vt:variant>
        <vt:lpstr>Title</vt:lpstr>
      </vt:variant>
      <vt:variant>
        <vt:i4>1</vt:i4>
      </vt:variant>
    </vt:vector>
  </HeadingPairs>
  <TitlesOfParts>
    <vt:vector size="1" baseType="lpstr">
      <vt:lpstr>MANUALUL AERODROMULUI LRSE</vt:lpstr>
    </vt:vector>
  </TitlesOfParts>
  <Company/>
  <LinksUpToDate>false</LinksUpToDate>
  <CharactersWithSpaces>75811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MANUALUL AERODROMULUI LRSE</dc:title>
  <dc:subject>Sanmihaiu German</dc:subject>
  <dc:creator>Vlad Aldea</dc:creator>
  <cp:keywords/>
  <dc:description/>
  <cp:lastModifiedBy>Vlad Andrei Aldea</cp:lastModifiedBy>
  <cp:revision>5</cp:revision>
  <cp:lastPrinted>2026-02-03T09:27:00Z</cp:lastPrinted>
  <dcterms:created xsi:type="dcterms:W3CDTF">2026-02-03T09:17:00Z</dcterms:created>
  <dcterms:modified xsi:type="dcterms:W3CDTF">2026-02-03T09:27:00Z</dcterms:modified>
</cp:coreProperties>
</file>